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22398032"/>
        <w:docPartObj>
          <w:docPartGallery w:val="Cover Pages"/>
          <w:docPartUnique/>
        </w:docPartObj>
      </w:sdtPr>
      <w:sdtEndPr>
        <w:rPr>
          <w:rFonts w:ascii="Times New Roman" w:eastAsiaTheme="minorEastAsia" w:hAnsi="Times New Roman" w:cs="Times New Roman"/>
          <w:b/>
          <w:caps w:val="0"/>
          <w:sz w:val="24"/>
          <w:szCs w:val="24"/>
        </w:rPr>
      </w:sdtEndPr>
      <w:sdtContent>
        <w:tbl>
          <w:tblPr>
            <w:tblW w:w="5000" w:type="pct"/>
            <w:jc w:val="center"/>
            <w:tblLook w:val="04A0"/>
          </w:tblPr>
          <w:tblGrid>
            <w:gridCol w:w="9576"/>
          </w:tblGrid>
          <w:tr w:rsidR="003229A7">
            <w:trPr>
              <w:trHeight w:val="2880"/>
              <w:jc w:val="center"/>
            </w:trPr>
            <w:tc>
              <w:tcPr>
                <w:tcW w:w="5000" w:type="pct"/>
              </w:tcPr>
              <w:p w:rsidR="003229A7" w:rsidRDefault="003229A7" w:rsidP="000C6F3C">
                <w:pPr>
                  <w:pStyle w:val="NoSpacing"/>
                  <w:jc w:val="center"/>
                  <w:rPr>
                    <w:rFonts w:asciiTheme="majorHAnsi" w:eastAsiaTheme="majorEastAsia" w:hAnsiTheme="majorHAnsi" w:cstheme="majorBidi"/>
                    <w:caps/>
                  </w:rPr>
                </w:pPr>
              </w:p>
            </w:tc>
          </w:tr>
          <w:tr w:rsidR="003229A7">
            <w:trPr>
              <w:trHeight w:val="1440"/>
              <w:jc w:val="center"/>
            </w:trPr>
            <w:sdt>
              <w:sdtPr>
                <w:rPr>
                  <w:rFonts w:asciiTheme="majorHAnsi" w:eastAsiaTheme="majorEastAsia" w:hAnsiTheme="majorHAnsi" w:cstheme="majorBidi"/>
                  <w:b/>
                  <w:sz w:val="80"/>
                  <w:szCs w:val="80"/>
                </w:rPr>
                <w:alias w:val="Title"/>
                <w:id w:val="15524250"/>
                <w:placeholder>
                  <w:docPart w:val="1A199107A90E43B8801188F57114FA3C"/>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229A7" w:rsidRDefault="003229A7" w:rsidP="003229A7">
                    <w:pPr>
                      <w:pStyle w:val="NoSpacing"/>
                      <w:shd w:val="clear" w:color="auto" w:fill="92D050"/>
                      <w:jc w:val="center"/>
                      <w:rPr>
                        <w:rFonts w:asciiTheme="majorHAnsi" w:eastAsiaTheme="majorEastAsia" w:hAnsiTheme="majorHAnsi" w:cstheme="majorBidi"/>
                        <w:sz w:val="80"/>
                        <w:szCs w:val="80"/>
                      </w:rPr>
                    </w:pPr>
                    <w:r w:rsidRPr="003229A7">
                      <w:rPr>
                        <w:rFonts w:asciiTheme="majorHAnsi" w:eastAsiaTheme="majorEastAsia" w:hAnsiTheme="majorHAnsi" w:cstheme="majorBidi"/>
                        <w:b/>
                        <w:sz w:val="80"/>
                        <w:szCs w:val="80"/>
                      </w:rPr>
                      <w:t>GLOBAL BUSINESS MANAGEMENT</w:t>
                    </w:r>
                  </w:p>
                </w:tc>
              </w:sdtContent>
            </w:sdt>
          </w:tr>
          <w:tr w:rsidR="003229A7">
            <w:trPr>
              <w:trHeight w:val="720"/>
              <w:jc w:val="center"/>
            </w:trPr>
            <w:sdt>
              <w:sdtPr>
                <w:rPr>
                  <w:rFonts w:asciiTheme="majorHAnsi" w:eastAsiaTheme="majorEastAsia" w:hAnsiTheme="majorHAnsi" w:cstheme="majorBidi"/>
                  <w:b/>
                  <w:sz w:val="44"/>
                  <w:szCs w:val="44"/>
                </w:rPr>
                <w:alias w:val="Subtitle"/>
                <w:id w:val="15524255"/>
                <w:placeholder>
                  <w:docPart w:val="A21F3F6FFC9643DFA781374BCA0A586C"/>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3229A7" w:rsidRDefault="003229A7" w:rsidP="003229A7">
                    <w:pPr>
                      <w:pStyle w:val="NoSpacing"/>
                      <w:shd w:val="clear" w:color="auto" w:fill="92D050"/>
                      <w:jc w:val="center"/>
                      <w:rPr>
                        <w:rFonts w:asciiTheme="majorHAnsi" w:eastAsiaTheme="majorEastAsia" w:hAnsiTheme="majorHAnsi" w:cstheme="majorBidi"/>
                        <w:sz w:val="44"/>
                        <w:szCs w:val="44"/>
                      </w:rPr>
                    </w:pPr>
                    <w:r w:rsidRPr="003229A7">
                      <w:rPr>
                        <w:rFonts w:asciiTheme="majorHAnsi" w:eastAsiaTheme="majorEastAsia" w:hAnsiTheme="majorHAnsi" w:cstheme="majorBidi"/>
                        <w:b/>
                        <w:sz w:val="44"/>
                        <w:szCs w:val="44"/>
                      </w:rPr>
                      <w:t>SUB. CODE:16MBEBB3</w:t>
                    </w:r>
                  </w:p>
                </w:tc>
              </w:sdtContent>
            </w:sdt>
          </w:tr>
          <w:tr w:rsidR="003229A7">
            <w:trPr>
              <w:trHeight w:val="360"/>
              <w:jc w:val="center"/>
            </w:trPr>
            <w:tc>
              <w:tcPr>
                <w:tcW w:w="5000" w:type="pct"/>
                <w:vAlign w:val="center"/>
              </w:tcPr>
              <w:p w:rsidR="003229A7" w:rsidRDefault="003229A7" w:rsidP="003229A7">
                <w:pPr>
                  <w:pStyle w:val="NoSpacing"/>
                  <w:shd w:val="clear" w:color="auto" w:fill="92D050"/>
                  <w:jc w:val="center"/>
                </w:pPr>
              </w:p>
            </w:tc>
          </w:tr>
          <w:tr w:rsidR="003229A7">
            <w:trPr>
              <w:trHeight w:val="360"/>
              <w:jc w:val="center"/>
            </w:trPr>
            <w:tc>
              <w:tcPr>
                <w:tcW w:w="5000" w:type="pct"/>
                <w:vAlign w:val="center"/>
              </w:tcPr>
              <w:p w:rsidR="003229A7" w:rsidRDefault="003229A7" w:rsidP="003229A7">
                <w:pPr>
                  <w:pStyle w:val="NoSpacing"/>
                  <w:shd w:val="clear" w:color="auto" w:fill="92D050"/>
                  <w:jc w:val="center"/>
                  <w:rPr>
                    <w:b/>
                    <w:bCs/>
                  </w:rPr>
                </w:pPr>
              </w:p>
            </w:tc>
          </w:tr>
          <w:tr w:rsidR="003229A7">
            <w:trPr>
              <w:trHeight w:val="360"/>
              <w:jc w:val="center"/>
            </w:trPr>
            <w:tc>
              <w:tcPr>
                <w:tcW w:w="5000" w:type="pct"/>
                <w:vAlign w:val="center"/>
              </w:tcPr>
              <w:p w:rsidR="003229A7" w:rsidRPr="003229A7" w:rsidRDefault="003229A7" w:rsidP="003229A7">
                <w:pPr>
                  <w:pStyle w:val="NoSpacing"/>
                  <w:shd w:val="clear" w:color="auto" w:fill="92D050"/>
                  <w:jc w:val="center"/>
                  <w:rPr>
                    <w:b/>
                    <w:bCs/>
                    <w:sz w:val="44"/>
                    <w:szCs w:val="44"/>
                  </w:rPr>
                </w:pPr>
                <w:r w:rsidRPr="003229A7">
                  <w:rPr>
                    <w:b/>
                    <w:bCs/>
                    <w:sz w:val="44"/>
                    <w:szCs w:val="44"/>
                  </w:rPr>
                  <w:t>III B.B.A – VI SEMESTER</w:t>
                </w:r>
              </w:p>
            </w:tc>
          </w:tr>
        </w:tbl>
        <w:p w:rsidR="003229A7" w:rsidRDefault="003229A7" w:rsidP="003229A7">
          <w:pPr>
            <w:shd w:val="clear" w:color="auto" w:fill="92D050"/>
          </w:pPr>
        </w:p>
        <w:p w:rsidR="003229A7" w:rsidRDefault="003229A7"/>
        <w:tbl>
          <w:tblPr>
            <w:tblpPr w:leftFromText="187" w:rightFromText="187" w:horzAnchor="margin" w:tblpXSpec="center" w:tblpYSpec="bottom"/>
            <w:tblW w:w="5000" w:type="pct"/>
            <w:tblLook w:val="04A0"/>
          </w:tblPr>
          <w:tblGrid>
            <w:gridCol w:w="9576"/>
          </w:tblGrid>
          <w:tr w:rsidR="003229A7">
            <w:tc>
              <w:tcPr>
                <w:tcW w:w="5000" w:type="pct"/>
              </w:tcPr>
              <w:p w:rsidR="003229A7" w:rsidRDefault="003229A7">
                <w:pPr>
                  <w:pStyle w:val="NoSpacing"/>
                </w:pPr>
              </w:p>
            </w:tc>
          </w:tr>
        </w:tbl>
        <w:p w:rsidR="003229A7" w:rsidRDefault="003229A7"/>
        <w:p w:rsidR="003229A7" w:rsidRDefault="003229A7" w:rsidP="003229A7">
          <w:pPr>
            <w:spacing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Prepared By</w:t>
          </w:r>
        </w:p>
        <w:p w:rsidR="003229A7" w:rsidRDefault="003229A7" w:rsidP="003229A7">
          <w:pPr>
            <w:spacing w:line="240" w:lineRule="auto"/>
            <w:jc w:val="right"/>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Mrs.J.Jayanthi</w:t>
          </w:r>
          <w:proofErr w:type="spellEnd"/>
          <w:r>
            <w:rPr>
              <w:rFonts w:ascii="Times New Roman" w:eastAsia="Times New Roman" w:hAnsi="Times New Roman" w:cs="Times New Roman"/>
              <w:b/>
              <w:bCs/>
              <w:sz w:val="24"/>
              <w:szCs w:val="24"/>
            </w:rPr>
            <w:t xml:space="preserve"> Grace Ruby</w:t>
          </w:r>
        </w:p>
        <w:p w:rsidR="003229A7" w:rsidRDefault="003229A7" w:rsidP="003229A7">
          <w:pPr>
            <w:spacing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Asst. Professor</w:t>
          </w:r>
        </w:p>
        <w:p w:rsidR="003229A7" w:rsidRDefault="003229A7" w:rsidP="003229A7">
          <w:pPr>
            <w:spacing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Dept. of Business Administration</w:t>
          </w:r>
        </w:p>
        <w:p w:rsidR="003229A7" w:rsidRDefault="003229A7" w:rsidP="003229A7">
          <w:pPr>
            <w:spacing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AIMAN College of Arts &amp; Science for Women, Trichy-21</w:t>
          </w:r>
        </w:p>
        <w:p w:rsidR="003229A7" w:rsidRDefault="003229A7" w:rsidP="003229A7">
          <w:pPr>
            <w:rPr>
              <w:rFonts w:ascii="Times New Roman" w:eastAsia="Times New Roman" w:hAnsi="Times New Roman" w:cs="Times New Roman"/>
              <w:b/>
              <w:bCs/>
              <w:sz w:val="24"/>
              <w:szCs w:val="24"/>
            </w:rPr>
          </w:pPr>
        </w:p>
        <w:p w:rsidR="003229A7" w:rsidRDefault="003229A7">
          <w:pPr>
            <w:rPr>
              <w:rFonts w:ascii="Times New Roman" w:hAnsi="Times New Roman" w:cs="Times New Roman"/>
              <w:b/>
              <w:sz w:val="24"/>
              <w:szCs w:val="24"/>
            </w:rPr>
          </w:pPr>
        </w:p>
        <w:p w:rsidR="003229A7" w:rsidRDefault="003229A7">
          <w:pPr>
            <w:rPr>
              <w:rFonts w:ascii="Times New Roman" w:hAnsi="Times New Roman" w:cs="Times New Roman"/>
              <w:b/>
              <w:sz w:val="24"/>
              <w:szCs w:val="24"/>
            </w:rPr>
          </w:pPr>
        </w:p>
        <w:p w:rsidR="003229A7" w:rsidRDefault="003229A7">
          <w:pPr>
            <w:rPr>
              <w:rFonts w:ascii="Times New Roman" w:hAnsi="Times New Roman" w:cs="Times New Roman"/>
              <w:b/>
              <w:sz w:val="24"/>
              <w:szCs w:val="24"/>
            </w:rPr>
          </w:pPr>
        </w:p>
        <w:p w:rsidR="003229A7" w:rsidRDefault="003229A7">
          <w:pPr>
            <w:rPr>
              <w:rFonts w:ascii="Times New Roman" w:hAnsi="Times New Roman" w:cs="Times New Roman"/>
              <w:b/>
              <w:sz w:val="24"/>
              <w:szCs w:val="24"/>
            </w:rPr>
          </w:pPr>
        </w:p>
      </w:sdtContent>
    </w:sdt>
    <w:p w:rsidR="00CB216B" w:rsidRPr="00B77350" w:rsidRDefault="00CB216B" w:rsidP="00CB216B">
      <w:pPr>
        <w:jc w:val="center"/>
        <w:rPr>
          <w:rFonts w:ascii="Times New Roman" w:hAnsi="Times New Roman" w:cs="Times New Roman"/>
          <w:b/>
          <w:sz w:val="24"/>
          <w:szCs w:val="24"/>
        </w:rPr>
      </w:pPr>
      <w:r w:rsidRPr="00B77350">
        <w:rPr>
          <w:rFonts w:ascii="Times New Roman" w:hAnsi="Times New Roman" w:cs="Times New Roman"/>
          <w:b/>
          <w:sz w:val="24"/>
          <w:szCs w:val="24"/>
        </w:rPr>
        <w:lastRenderedPageBreak/>
        <w:t>GLOBAL BUSINESS MANAGEMENT</w:t>
      </w:r>
    </w:p>
    <w:p w:rsidR="00CB216B" w:rsidRPr="00B77350" w:rsidRDefault="00CB216B" w:rsidP="00CB216B">
      <w:pPr>
        <w:jc w:val="center"/>
        <w:rPr>
          <w:rFonts w:ascii="Times New Roman" w:hAnsi="Times New Roman" w:cs="Times New Roman"/>
          <w:b/>
          <w:sz w:val="24"/>
          <w:szCs w:val="24"/>
        </w:rPr>
      </w:pPr>
      <w:r w:rsidRPr="00B77350">
        <w:rPr>
          <w:rFonts w:ascii="Times New Roman" w:hAnsi="Times New Roman" w:cs="Times New Roman"/>
          <w:b/>
          <w:sz w:val="24"/>
          <w:szCs w:val="24"/>
        </w:rPr>
        <w:t>III B.B.A- VI SEMESTER</w:t>
      </w:r>
    </w:p>
    <w:p w:rsidR="00CB216B" w:rsidRPr="00B77350" w:rsidRDefault="00E5193B" w:rsidP="00CB216B">
      <w:pPr>
        <w:jc w:val="right"/>
        <w:rPr>
          <w:rFonts w:ascii="Times New Roman" w:hAnsi="Times New Roman" w:cs="Times New Roman"/>
          <w:b/>
          <w:sz w:val="24"/>
          <w:szCs w:val="24"/>
        </w:rPr>
      </w:pPr>
      <w:r w:rsidRPr="00B77350">
        <w:rPr>
          <w:rFonts w:ascii="Times New Roman" w:hAnsi="Times New Roman" w:cs="Times New Roman"/>
          <w:b/>
          <w:sz w:val="24"/>
          <w:szCs w:val="24"/>
        </w:rPr>
        <w:t xml:space="preserve"> </w:t>
      </w:r>
      <w:r w:rsidR="00CB216B" w:rsidRPr="00B77350">
        <w:rPr>
          <w:rFonts w:ascii="Times New Roman" w:hAnsi="Times New Roman" w:cs="Times New Roman"/>
          <w:b/>
          <w:sz w:val="24"/>
          <w:szCs w:val="24"/>
        </w:rPr>
        <w:t>SUBJECT CODE</w:t>
      </w:r>
      <w:proofErr w:type="gramStart"/>
      <w:r w:rsidR="00CB216B" w:rsidRPr="00B77350">
        <w:rPr>
          <w:rFonts w:ascii="Times New Roman" w:hAnsi="Times New Roman" w:cs="Times New Roman"/>
          <w:b/>
          <w:sz w:val="24"/>
          <w:szCs w:val="24"/>
        </w:rPr>
        <w:t>:16MBEBB3</w:t>
      </w:r>
      <w:proofErr w:type="gramEnd"/>
    </w:p>
    <w:p w:rsidR="009F4A5E" w:rsidRPr="00B77350" w:rsidRDefault="009F4A5E" w:rsidP="009F4A5E">
      <w:pPr>
        <w:jc w:val="center"/>
        <w:rPr>
          <w:rFonts w:ascii="Times New Roman" w:hAnsi="Times New Roman" w:cs="Times New Roman"/>
          <w:b/>
          <w:sz w:val="24"/>
          <w:szCs w:val="24"/>
        </w:rPr>
      </w:pPr>
      <w:r w:rsidRPr="00B77350">
        <w:rPr>
          <w:rFonts w:ascii="Times New Roman" w:hAnsi="Times New Roman" w:cs="Times New Roman"/>
          <w:b/>
          <w:sz w:val="24"/>
          <w:szCs w:val="24"/>
        </w:rPr>
        <w:t>UNIT-I</w:t>
      </w:r>
    </w:p>
    <w:p w:rsidR="001A24AC" w:rsidRPr="00B77350" w:rsidRDefault="001A24AC" w:rsidP="001A24AC">
      <w:pPr>
        <w:rPr>
          <w:rFonts w:ascii="Times New Roman" w:hAnsi="Times New Roman" w:cs="Times New Roman"/>
          <w:b/>
          <w:sz w:val="24"/>
          <w:szCs w:val="24"/>
        </w:rPr>
      </w:pPr>
      <w:r w:rsidRPr="00B77350">
        <w:rPr>
          <w:rFonts w:ascii="Times New Roman" w:hAnsi="Times New Roman" w:cs="Times New Roman"/>
          <w:b/>
          <w:sz w:val="24"/>
          <w:szCs w:val="24"/>
        </w:rPr>
        <w:t xml:space="preserve">2 </w:t>
      </w:r>
      <w:proofErr w:type="gramStart"/>
      <w:r w:rsidRPr="00B77350">
        <w:rPr>
          <w:rFonts w:ascii="Times New Roman" w:hAnsi="Times New Roman" w:cs="Times New Roman"/>
          <w:b/>
          <w:sz w:val="24"/>
          <w:szCs w:val="24"/>
        </w:rPr>
        <w:t>MARKS</w:t>
      </w:r>
      <w:proofErr w:type="gramEnd"/>
      <w:r w:rsidRPr="00B77350">
        <w:rPr>
          <w:rFonts w:ascii="Times New Roman" w:hAnsi="Times New Roman" w:cs="Times New Roman"/>
          <w:b/>
          <w:sz w:val="24"/>
          <w:szCs w:val="24"/>
        </w:rPr>
        <w:t xml:space="preserve"> QUESTION &amp; ANSWERS:</w:t>
      </w:r>
    </w:p>
    <w:p w:rsidR="00B34A04" w:rsidRPr="00B77350" w:rsidRDefault="00AA4629" w:rsidP="00E5193B">
      <w:pPr>
        <w:pStyle w:val="ListParagraph"/>
        <w:numPr>
          <w:ilvl w:val="0"/>
          <w:numId w:val="2"/>
        </w:numPr>
        <w:rPr>
          <w:rFonts w:ascii="Times New Roman" w:hAnsi="Times New Roman" w:cs="Times New Roman"/>
          <w:b/>
          <w:sz w:val="24"/>
          <w:szCs w:val="24"/>
        </w:rPr>
      </w:pPr>
      <w:r w:rsidRPr="00B77350">
        <w:rPr>
          <w:rFonts w:ascii="Times New Roman" w:hAnsi="Times New Roman" w:cs="Times New Roman"/>
          <w:b/>
          <w:sz w:val="24"/>
          <w:szCs w:val="24"/>
        </w:rPr>
        <w:t>DEFINE DOMESTIC BUSINESS</w:t>
      </w:r>
      <w:r w:rsidR="001A24AC" w:rsidRPr="00B77350">
        <w:rPr>
          <w:rFonts w:ascii="Times New Roman" w:hAnsi="Times New Roman" w:cs="Times New Roman"/>
          <w:b/>
          <w:sz w:val="24"/>
          <w:szCs w:val="24"/>
        </w:rPr>
        <w:t>.</w:t>
      </w:r>
    </w:p>
    <w:p w:rsidR="00AA4629" w:rsidRPr="00B77350" w:rsidRDefault="00AA4629">
      <w:pPr>
        <w:rPr>
          <w:rStyle w:val="e24kjd"/>
          <w:rFonts w:ascii="Times New Roman" w:hAnsi="Times New Roman" w:cs="Times New Roman"/>
          <w:sz w:val="24"/>
          <w:szCs w:val="24"/>
        </w:rPr>
      </w:pPr>
      <w:r w:rsidRPr="00B77350">
        <w:rPr>
          <w:rStyle w:val="e24kjd"/>
          <w:rFonts w:ascii="Times New Roman" w:hAnsi="Times New Roman" w:cs="Times New Roman"/>
          <w:sz w:val="24"/>
          <w:szCs w:val="24"/>
        </w:rPr>
        <w:t xml:space="preserve">Commercial activities conducted within a nation or a commercial entity that conducts economic transactions inside the borders of its home nation. A </w:t>
      </w:r>
      <w:r w:rsidRPr="00B77350">
        <w:rPr>
          <w:rStyle w:val="e24kjd"/>
          <w:rFonts w:ascii="Times New Roman" w:hAnsi="Times New Roman" w:cs="Times New Roman"/>
          <w:bCs/>
          <w:sz w:val="24"/>
          <w:szCs w:val="24"/>
        </w:rPr>
        <w:t>domestic business</w:t>
      </w:r>
      <w:r w:rsidRPr="00B77350">
        <w:rPr>
          <w:rStyle w:val="e24kjd"/>
          <w:rFonts w:ascii="Times New Roman" w:hAnsi="Times New Roman" w:cs="Times New Roman"/>
          <w:sz w:val="24"/>
          <w:szCs w:val="24"/>
        </w:rPr>
        <w:t xml:space="preserve"> typically has the advantage of only having to deal with its local currency, customs, culture, regulations and tax system.</w:t>
      </w:r>
    </w:p>
    <w:p w:rsidR="00AA4629" w:rsidRPr="00B77350" w:rsidRDefault="00AA4629" w:rsidP="00E5193B">
      <w:pPr>
        <w:pStyle w:val="ListParagraph"/>
        <w:numPr>
          <w:ilvl w:val="0"/>
          <w:numId w:val="2"/>
        </w:numPr>
        <w:rPr>
          <w:rStyle w:val="e24kjd"/>
          <w:rFonts w:ascii="Times New Roman" w:hAnsi="Times New Roman" w:cs="Times New Roman"/>
          <w:b/>
          <w:sz w:val="24"/>
          <w:szCs w:val="24"/>
        </w:rPr>
      </w:pPr>
      <w:r w:rsidRPr="00B77350">
        <w:rPr>
          <w:rStyle w:val="e24kjd"/>
          <w:rFonts w:ascii="Times New Roman" w:hAnsi="Times New Roman" w:cs="Times New Roman"/>
          <w:b/>
          <w:sz w:val="24"/>
          <w:szCs w:val="24"/>
        </w:rPr>
        <w:t>WHAT IS CULTURAL ENVIRONMENT?</w:t>
      </w:r>
    </w:p>
    <w:p w:rsidR="00AA4629" w:rsidRPr="00B77350" w:rsidRDefault="00AA4629" w:rsidP="00E5193B">
      <w:pPr>
        <w:pStyle w:val="ListParagraph"/>
        <w:rPr>
          <w:rStyle w:val="e24kjd"/>
          <w:rFonts w:ascii="Times New Roman" w:hAnsi="Times New Roman" w:cs="Times New Roman"/>
          <w:sz w:val="24"/>
          <w:szCs w:val="24"/>
        </w:rPr>
      </w:pPr>
      <w:r w:rsidRPr="00B77350">
        <w:rPr>
          <w:rStyle w:val="e24kjd"/>
          <w:rFonts w:ascii="Times New Roman" w:hAnsi="Times New Roman" w:cs="Times New Roman"/>
          <w:sz w:val="24"/>
          <w:szCs w:val="24"/>
        </w:rPr>
        <w:t xml:space="preserve">A </w:t>
      </w:r>
      <w:r w:rsidRPr="00B77350">
        <w:rPr>
          <w:rStyle w:val="e24kjd"/>
          <w:rFonts w:ascii="Times New Roman" w:hAnsi="Times New Roman" w:cs="Times New Roman"/>
          <w:bCs/>
          <w:sz w:val="24"/>
          <w:szCs w:val="24"/>
        </w:rPr>
        <w:t>cultural environment</w:t>
      </w:r>
      <w:r w:rsidRPr="00B77350">
        <w:rPr>
          <w:rStyle w:val="e24kjd"/>
          <w:rFonts w:ascii="Times New Roman" w:hAnsi="Times New Roman" w:cs="Times New Roman"/>
          <w:sz w:val="24"/>
          <w:szCs w:val="24"/>
        </w:rPr>
        <w:t xml:space="preserve"> is a set of beliefs, practices, customs and behaviors that are found to be common to everyone that is living within a certain population. </w:t>
      </w:r>
      <w:r w:rsidRPr="00B77350">
        <w:rPr>
          <w:rStyle w:val="e24kjd"/>
          <w:rFonts w:ascii="Times New Roman" w:hAnsi="Times New Roman" w:cs="Times New Roman"/>
          <w:bCs/>
          <w:sz w:val="24"/>
          <w:szCs w:val="24"/>
        </w:rPr>
        <w:t>Cultural environments</w:t>
      </w:r>
      <w:r w:rsidRPr="00B77350">
        <w:rPr>
          <w:rStyle w:val="e24kjd"/>
          <w:rFonts w:ascii="Times New Roman" w:hAnsi="Times New Roman" w:cs="Times New Roman"/>
          <w:sz w:val="24"/>
          <w:szCs w:val="24"/>
        </w:rPr>
        <w:t xml:space="preserve"> shape the way that every person develops, influencing ideologies and personalities.</w:t>
      </w:r>
    </w:p>
    <w:p w:rsidR="009F4A5E" w:rsidRPr="00B77350" w:rsidRDefault="009F4A5E" w:rsidP="00E5193B">
      <w:pPr>
        <w:pStyle w:val="ListParagraph"/>
        <w:rPr>
          <w:rStyle w:val="e24kjd"/>
          <w:rFonts w:ascii="Times New Roman" w:hAnsi="Times New Roman" w:cs="Times New Roman"/>
          <w:sz w:val="24"/>
          <w:szCs w:val="24"/>
        </w:rPr>
      </w:pPr>
    </w:p>
    <w:p w:rsidR="009F4A5E" w:rsidRPr="00B77350" w:rsidRDefault="009F4A5E" w:rsidP="009F4A5E">
      <w:pPr>
        <w:pStyle w:val="ListParagraph"/>
        <w:numPr>
          <w:ilvl w:val="0"/>
          <w:numId w:val="2"/>
        </w:numPr>
        <w:rPr>
          <w:rStyle w:val="e24kjd"/>
          <w:rFonts w:ascii="Times New Roman" w:hAnsi="Times New Roman" w:cs="Times New Roman"/>
          <w:b/>
          <w:sz w:val="24"/>
          <w:szCs w:val="24"/>
        </w:rPr>
      </w:pPr>
      <w:r w:rsidRPr="00B77350">
        <w:rPr>
          <w:rStyle w:val="e24kjd"/>
          <w:rFonts w:ascii="Times New Roman" w:hAnsi="Times New Roman" w:cs="Times New Roman"/>
          <w:b/>
          <w:sz w:val="24"/>
          <w:szCs w:val="24"/>
        </w:rPr>
        <w:t>DEFINE GLOBAL ECONOMY</w:t>
      </w:r>
    </w:p>
    <w:p w:rsidR="009F4A5E" w:rsidRPr="00B77350" w:rsidRDefault="009F4A5E" w:rsidP="009F4A5E">
      <w:pPr>
        <w:pStyle w:val="ListParagraph"/>
        <w:rPr>
          <w:rFonts w:ascii="Times New Roman" w:eastAsia="Times New Roman" w:hAnsi="Times New Roman" w:cs="Times New Roman"/>
          <w:sz w:val="24"/>
          <w:szCs w:val="24"/>
        </w:rPr>
      </w:pPr>
      <w:r w:rsidRPr="00B77350">
        <w:rPr>
          <w:rFonts w:ascii="Times New Roman" w:hAnsi="Times New Roman" w:cs="Times New Roman"/>
          <w:sz w:val="24"/>
          <w:szCs w:val="24"/>
        </w:rPr>
        <w:t xml:space="preserve">The </w:t>
      </w:r>
      <w:r w:rsidRPr="00B77350">
        <w:rPr>
          <w:rStyle w:val="Strong"/>
          <w:rFonts w:ascii="Times New Roman" w:hAnsi="Times New Roman" w:cs="Times New Roman"/>
          <w:b w:val="0"/>
          <w:sz w:val="24"/>
          <w:szCs w:val="24"/>
        </w:rPr>
        <w:t>global economy</w:t>
      </w:r>
      <w:r w:rsidRPr="00B77350">
        <w:rPr>
          <w:rFonts w:ascii="Times New Roman" w:hAnsi="Times New Roman" w:cs="Times New Roman"/>
          <w:sz w:val="24"/>
          <w:szCs w:val="24"/>
        </w:rPr>
        <w:t xml:space="preserve"> is the </w:t>
      </w:r>
      <w:r w:rsidRPr="00B77350">
        <w:rPr>
          <w:rStyle w:val="Strong"/>
          <w:rFonts w:ascii="Times New Roman" w:hAnsi="Times New Roman" w:cs="Times New Roman"/>
          <w:b w:val="0"/>
          <w:sz w:val="24"/>
          <w:szCs w:val="24"/>
        </w:rPr>
        <w:t>world economy</w:t>
      </w:r>
      <w:r w:rsidRPr="00B77350">
        <w:rPr>
          <w:rFonts w:ascii="Times New Roman" w:hAnsi="Times New Roman" w:cs="Times New Roman"/>
          <w:sz w:val="24"/>
          <w:szCs w:val="24"/>
        </w:rPr>
        <w:t xml:space="preserve"> or the </w:t>
      </w:r>
      <w:r w:rsidRPr="00B77350">
        <w:rPr>
          <w:rStyle w:val="Strong"/>
          <w:rFonts w:ascii="Times New Roman" w:hAnsi="Times New Roman" w:cs="Times New Roman"/>
          <w:b w:val="0"/>
          <w:sz w:val="24"/>
          <w:szCs w:val="24"/>
        </w:rPr>
        <w:t>worldwide economy</w:t>
      </w:r>
      <w:r w:rsidRPr="00B77350">
        <w:rPr>
          <w:rFonts w:ascii="Times New Roman" w:hAnsi="Times New Roman" w:cs="Times New Roman"/>
          <w:sz w:val="24"/>
          <w:szCs w:val="24"/>
        </w:rPr>
        <w:t>.</w:t>
      </w:r>
    </w:p>
    <w:p w:rsidR="009F4A5E" w:rsidRPr="00B77350" w:rsidRDefault="009F4A5E" w:rsidP="009F4A5E">
      <w:pPr>
        <w:pStyle w:val="ListParagraph"/>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The term has two meanings:</w:t>
      </w:r>
    </w:p>
    <w:p w:rsidR="009F4A5E" w:rsidRPr="00B77350" w:rsidRDefault="009F4A5E" w:rsidP="009F4A5E">
      <w:pPr>
        <w:pStyle w:val="ListParagraph"/>
        <w:numPr>
          <w:ilvl w:val="0"/>
          <w:numId w:val="6"/>
        </w:numPr>
        <w:spacing w:before="100" w:beforeAutospacing="1"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 xml:space="preserve">The economy of the whole planet, i.e., global GDP. GDP </w:t>
      </w:r>
      <w:hyperlink r:id="rId6" w:tgtFrame="_blank" w:history="1">
        <w:r w:rsidRPr="00B77350">
          <w:rPr>
            <w:rFonts w:ascii="Times New Roman" w:eastAsia="Times New Roman" w:hAnsi="Times New Roman" w:cs="Times New Roman"/>
            <w:sz w:val="24"/>
            <w:szCs w:val="24"/>
          </w:rPr>
          <w:t xml:space="preserve">stands for </w:t>
        </w:r>
        <w:r w:rsidRPr="00B77350">
          <w:rPr>
            <w:rFonts w:ascii="Times New Roman" w:eastAsia="Times New Roman" w:hAnsi="Times New Roman" w:cs="Times New Roman"/>
            <w:bCs/>
            <w:sz w:val="24"/>
            <w:szCs w:val="24"/>
          </w:rPr>
          <w:t>G</w:t>
        </w:r>
        <w:r w:rsidRPr="00B77350">
          <w:rPr>
            <w:rFonts w:ascii="Times New Roman" w:eastAsia="Times New Roman" w:hAnsi="Times New Roman" w:cs="Times New Roman"/>
            <w:sz w:val="24"/>
            <w:szCs w:val="24"/>
          </w:rPr>
          <w:t xml:space="preserve">ross </w:t>
        </w:r>
        <w:r w:rsidRPr="00B77350">
          <w:rPr>
            <w:rFonts w:ascii="Times New Roman" w:eastAsia="Times New Roman" w:hAnsi="Times New Roman" w:cs="Times New Roman"/>
            <w:bCs/>
            <w:sz w:val="24"/>
            <w:szCs w:val="24"/>
          </w:rPr>
          <w:t>D</w:t>
        </w:r>
        <w:r w:rsidRPr="00B77350">
          <w:rPr>
            <w:rFonts w:ascii="Times New Roman" w:eastAsia="Times New Roman" w:hAnsi="Times New Roman" w:cs="Times New Roman"/>
            <w:sz w:val="24"/>
            <w:szCs w:val="24"/>
          </w:rPr>
          <w:t xml:space="preserve">omestic </w:t>
        </w:r>
        <w:r w:rsidRPr="00B77350">
          <w:rPr>
            <w:rFonts w:ascii="Times New Roman" w:eastAsia="Times New Roman" w:hAnsi="Times New Roman" w:cs="Times New Roman"/>
            <w:bCs/>
            <w:sz w:val="24"/>
            <w:szCs w:val="24"/>
          </w:rPr>
          <w:t>P</w:t>
        </w:r>
        <w:r w:rsidRPr="00B77350">
          <w:rPr>
            <w:rFonts w:ascii="Times New Roman" w:eastAsia="Times New Roman" w:hAnsi="Times New Roman" w:cs="Times New Roman"/>
            <w:sz w:val="24"/>
            <w:szCs w:val="24"/>
          </w:rPr>
          <w:t>roduct</w:t>
        </w:r>
      </w:hyperlink>
      <w:r w:rsidRPr="00B77350">
        <w:rPr>
          <w:rFonts w:ascii="Times New Roman" w:eastAsia="Times New Roman" w:hAnsi="Times New Roman" w:cs="Times New Roman"/>
          <w:sz w:val="24"/>
          <w:szCs w:val="24"/>
        </w:rPr>
        <w:t>.</w:t>
      </w:r>
    </w:p>
    <w:p w:rsidR="009F4A5E" w:rsidRPr="00B77350" w:rsidRDefault="009F4A5E" w:rsidP="009F4A5E">
      <w:pPr>
        <w:pStyle w:val="ListParagraph"/>
        <w:numPr>
          <w:ilvl w:val="0"/>
          <w:numId w:val="6"/>
        </w:numPr>
        <w:spacing w:before="100" w:beforeAutospacing="1" w:after="0" w:line="240" w:lineRule="auto"/>
        <w:rPr>
          <w:rStyle w:val="e24kjd"/>
          <w:rFonts w:ascii="Times New Roman" w:hAnsi="Times New Roman" w:cs="Times New Roman"/>
          <w:sz w:val="24"/>
          <w:szCs w:val="24"/>
        </w:rPr>
      </w:pPr>
      <w:r w:rsidRPr="00B77350">
        <w:rPr>
          <w:rFonts w:ascii="Times New Roman" w:eastAsia="Times New Roman" w:hAnsi="Times New Roman" w:cs="Times New Roman"/>
          <w:sz w:val="24"/>
          <w:szCs w:val="24"/>
        </w:rPr>
        <w:t xml:space="preserve">The way the world is today, with </w:t>
      </w:r>
      <w:hyperlink r:id="rId7" w:tgtFrame="_blank" w:history="1">
        <w:r w:rsidRPr="00B77350">
          <w:rPr>
            <w:rFonts w:ascii="Times New Roman" w:eastAsia="Times New Roman" w:hAnsi="Times New Roman" w:cs="Times New Roman"/>
            <w:sz w:val="24"/>
            <w:szCs w:val="24"/>
          </w:rPr>
          <w:t>countries’ economies so intertwined and interdependent</w:t>
        </w:r>
      </w:hyperlink>
      <w:r w:rsidRPr="00B77350">
        <w:rPr>
          <w:rFonts w:ascii="Times New Roman" w:eastAsia="Times New Roman" w:hAnsi="Times New Roman" w:cs="Times New Roman"/>
          <w:sz w:val="24"/>
          <w:szCs w:val="24"/>
        </w:rPr>
        <w:t xml:space="preserve"> that they all seem like parts of one whole. That ‘whole’ we call the ‘global economy.’</w:t>
      </w:r>
    </w:p>
    <w:p w:rsidR="009F4A5E" w:rsidRPr="00B77350" w:rsidRDefault="009F4A5E" w:rsidP="009F4A5E">
      <w:pPr>
        <w:pStyle w:val="ListParagraph"/>
        <w:spacing w:before="100" w:beforeAutospacing="1" w:after="100" w:afterAutospacing="1" w:line="240" w:lineRule="auto"/>
        <w:ind w:left="1440"/>
        <w:outlineLvl w:val="1"/>
        <w:rPr>
          <w:rFonts w:ascii="Times New Roman" w:eastAsia="Times New Roman" w:hAnsi="Times New Roman" w:cs="Times New Roman"/>
          <w:b/>
          <w:bCs/>
          <w:sz w:val="24"/>
          <w:szCs w:val="24"/>
        </w:rPr>
      </w:pPr>
    </w:p>
    <w:p w:rsidR="009F4A5E" w:rsidRPr="00B77350" w:rsidRDefault="009F4A5E" w:rsidP="009F4A5E">
      <w:pPr>
        <w:pStyle w:val="ListParagraph"/>
        <w:numPr>
          <w:ilvl w:val="0"/>
          <w:numId w:val="2"/>
        </w:numPr>
        <w:spacing w:before="100" w:beforeAutospacing="1" w:after="100" w:afterAutospacing="1" w:line="240" w:lineRule="auto"/>
        <w:outlineLvl w:val="1"/>
        <w:rPr>
          <w:rFonts w:ascii="Times New Roman" w:eastAsia="Times New Roman" w:hAnsi="Times New Roman" w:cs="Times New Roman"/>
          <w:b/>
          <w:bCs/>
          <w:sz w:val="24"/>
          <w:szCs w:val="24"/>
        </w:rPr>
      </w:pPr>
      <w:r w:rsidRPr="00B77350">
        <w:rPr>
          <w:rFonts w:ascii="Times New Roman" w:eastAsia="Times New Roman" w:hAnsi="Times New Roman" w:cs="Times New Roman"/>
          <w:b/>
          <w:bCs/>
          <w:sz w:val="24"/>
          <w:szCs w:val="24"/>
        </w:rPr>
        <w:t xml:space="preserve">What Is a Foreign Direct Investment (FDI)? </w:t>
      </w:r>
    </w:p>
    <w:p w:rsidR="009F4A5E" w:rsidRPr="00B77350" w:rsidRDefault="009F4A5E" w:rsidP="009F4A5E">
      <w:pPr>
        <w:pStyle w:val="ListParagraph"/>
        <w:spacing w:before="100" w:beforeAutospacing="1" w:after="100" w:afterAutospacing="1" w:line="240" w:lineRule="auto"/>
        <w:ind w:left="1440"/>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 xml:space="preserve">A foreign direct investment (FDI) is an investment made by a firm or individual in one country into business interests located in another country. </w:t>
      </w:r>
    </w:p>
    <w:p w:rsidR="001A24AC" w:rsidRPr="00B77350" w:rsidRDefault="001A24AC" w:rsidP="009F4A5E">
      <w:pPr>
        <w:pStyle w:val="ListParagraph"/>
        <w:spacing w:before="100" w:beforeAutospacing="1" w:after="100" w:afterAutospacing="1" w:line="240" w:lineRule="auto"/>
        <w:ind w:left="1440"/>
        <w:rPr>
          <w:rFonts w:ascii="Times New Roman" w:eastAsia="Times New Roman" w:hAnsi="Times New Roman" w:cs="Times New Roman"/>
          <w:sz w:val="24"/>
          <w:szCs w:val="24"/>
        </w:rPr>
      </w:pPr>
    </w:p>
    <w:p w:rsidR="004D6BA2" w:rsidRPr="00B77350" w:rsidRDefault="001A24AC" w:rsidP="004D6BA2">
      <w:pPr>
        <w:pStyle w:val="ListParagraph"/>
        <w:numPr>
          <w:ilvl w:val="0"/>
          <w:numId w:val="2"/>
        </w:numPr>
        <w:spacing w:before="100" w:beforeAutospacing="1" w:after="100" w:afterAutospacing="1" w:line="240" w:lineRule="auto"/>
        <w:rPr>
          <w:rFonts w:ascii="Times New Roman" w:eastAsia="Times New Roman" w:hAnsi="Times New Roman" w:cs="Times New Roman"/>
          <w:b/>
          <w:sz w:val="24"/>
          <w:szCs w:val="24"/>
        </w:rPr>
      </w:pPr>
      <w:r w:rsidRPr="00B77350">
        <w:rPr>
          <w:rFonts w:ascii="Times New Roman" w:eastAsia="Times New Roman" w:hAnsi="Times New Roman" w:cs="Times New Roman"/>
          <w:b/>
          <w:sz w:val="24"/>
          <w:szCs w:val="24"/>
        </w:rPr>
        <w:t>Define International Business</w:t>
      </w:r>
    </w:p>
    <w:p w:rsidR="001A24AC" w:rsidRPr="00B77350" w:rsidRDefault="001A24AC" w:rsidP="001A24AC">
      <w:pPr>
        <w:pStyle w:val="ListParagraph"/>
        <w:spacing w:before="100" w:beforeAutospacing="1" w:after="100" w:afterAutospacing="1" w:line="240" w:lineRule="auto"/>
        <w:ind w:left="502"/>
        <w:rPr>
          <w:rFonts w:ascii="Times New Roman" w:eastAsia="Times New Roman" w:hAnsi="Times New Roman" w:cs="Times New Roman"/>
          <w:sz w:val="24"/>
          <w:szCs w:val="24"/>
        </w:rPr>
      </w:pPr>
    </w:p>
    <w:p w:rsidR="009F4A5E" w:rsidRPr="00B77350" w:rsidRDefault="001A24AC" w:rsidP="009F4A5E">
      <w:pPr>
        <w:pStyle w:val="ListParagraph"/>
        <w:rPr>
          <w:rStyle w:val="st"/>
          <w:rFonts w:ascii="Times New Roman" w:hAnsi="Times New Roman" w:cs="Times New Roman"/>
          <w:sz w:val="24"/>
          <w:szCs w:val="24"/>
        </w:rPr>
      </w:pPr>
      <w:r w:rsidRPr="00B77350">
        <w:rPr>
          <w:rStyle w:val="Emphasis"/>
          <w:rFonts w:ascii="Times New Roman" w:hAnsi="Times New Roman" w:cs="Times New Roman"/>
          <w:i w:val="0"/>
          <w:sz w:val="24"/>
          <w:szCs w:val="24"/>
        </w:rPr>
        <w:t>International business</w:t>
      </w:r>
      <w:r w:rsidRPr="00B77350">
        <w:rPr>
          <w:rStyle w:val="st"/>
          <w:rFonts w:ascii="Times New Roman" w:hAnsi="Times New Roman" w:cs="Times New Roman"/>
          <w:sz w:val="24"/>
          <w:szCs w:val="24"/>
        </w:rPr>
        <w:t xml:space="preserve"> refers to the </w:t>
      </w:r>
      <w:r w:rsidRPr="00B77350">
        <w:rPr>
          <w:rStyle w:val="Emphasis"/>
          <w:rFonts w:ascii="Times New Roman" w:hAnsi="Times New Roman" w:cs="Times New Roman"/>
          <w:i w:val="0"/>
          <w:sz w:val="24"/>
          <w:szCs w:val="24"/>
        </w:rPr>
        <w:t>trade</w:t>
      </w:r>
      <w:r w:rsidRPr="00B77350">
        <w:rPr>
          <w:rStyle w:val="st"/>
          <w:rFonts w:ascii="Times New Roman" w:hAnsi="Times New Roman" w:cs="Times New Roman"/>
          <w:sz w:val="24"/>
          <w:szCs w:val="24"/>
        </w:rPr>
        <w:t xml:space="preserve"> of goods, services, technology, capital and/or knowledge across national borders and at a </w:t>
      </w:r>
      <w:r w:rsidRPr="00B77350">
        <w:rPr>
          <w:rStyle w:val="Emphasis"/>
          <w:rFonts w:ascii="Times New Roman" w:hAnsi="Times New Roman" w:cs="Times New Roman"/>
          <w:i w:val="0"/>
          <w:sz w:val="24"/>
          <w:szCs w:val="24"/>
        </w:rPr>
        <w:t>global</w:t>
      </w:r>
      <w:r w:rsidRPr="00B77350">
        <w:rPr>
          <w:rStyle w:val="st"/>
          <w:rFonts w:ascii="Times New Roman" w:hAnsi="Times New Roman" w:cs="Times New Roman"/>
          <w:sz w:val="24"/>
          <w:szCs w:val="24"/>
        </w:rPr>
        <w:t xml:space="preserve"> or transnational scale. It involves cross-border transactions of goods and services between two or more countries.</w:t>
      </w:r>
    </w:p>
    <w:p w:rsidR="001A24AC" w:rsidRPr="00B77350" w:rsidRDefault="001A24AC" w:rsidP="009F4A5E">
      <w:pPr>
        <w:pStyle w:val="ListParagraph"/>
        <w:rPr>
          <w:rStyle w:val="st"/>
          <w:rFonts w:ascii="Times New Roman" w:hAnsi="Times New Roman" w:cs="Times New Roman"/>
          <w:sz w:val="24"/>
          <w:szCs w:val="24"/>
        </w:rPr>
      </w:pPr>
    </w:p>
    <w:p w:rsidR="001A24AC" w:rsidRPr="00B77350" w:rsidRDefault="001A24AC" w:rsidP="001A24AC">
      <w:pPr>
        <w:rPr>
          <w:rFonts w:ascii="Times New Roman" w:hAnsi="Times New Roman" w:cs="Times New Roman"/>
          <w:b/>
          <w:sz w:val="24"/>
          <w:szCs w:val="24"/>
        </w:rPr>
      </w:pPr>
    </w:p>
    <w:p w:rsidR="00A55D8A" w:rsidRPr="00B77350" w:rsidRDefault="00A55D8A" w:rsidP="004346A7">
      <w:pPr>
        <w:jc w:val="center"/>
        <w:rPr>
          <w:rFonts w:ascii="Times New Roman" w:hAnsi="Times New Roman" w:cs="Times New Roman"/>
          <w:b/>
          <w:sz w:val="24"/>
          <w:szCs w:val="24"/>
        </w:rPr>
      </w:pPr>
    </w:p>
    <w:p w:rsidR="00A55D8A" w:rsidRPr="00B77350" w:rsidRDefault="00A55D8A" w:rsidP="004346A7">
      <w:pPr>
        <w:jc w:val="center"/>
        <w:rPr>
          <w:rFonts w:ascii="Times New Roman" w:hAnsi="Times New Roman" w:cs="Times New Roman"/>
          <w:b/>
          <w:sz w:val="24"/>
          <w:szCs w:val="24"/>
        </w:rPr>
      </w:pPr>
    </w:p>
    <w:p w:rsidR="001A24AC" w:rsidRPr="00B77350" w:rsidRDefault="001A24AC" w:rsidP="004346A7">
      <w:pPr>
        <w:jc w:val="center"/>
        <w:rPr>
          <w:rFonts w:ascii="Times New Roman" w:hAnsi="Times New Roman" w:cs="Times New Roman"/>
          <w:b/>
          <w:sz w:val="24"/>
          <w:szCs w:val="24"/>
        </w:rPr>
      </w:pPr>
      <w:r w:rsidRPr="00B77350">
        <w:rPr>
          <w:rFonts w:ascii="Times New Roman" w:hAnsi="Times New Roman" w:cs="Times New Roman"/>
          <w:b/>
          <w:sz w:val="24"/>
          <w:szCs w:val="24"/>
        </w:rPr>
        <w:lastRenderedPageBreak/>
        <w:t xml:space="preserve">5 </w:t>
      </w:r>
      <w:r w:rsidR="004346A7" w:rsidRPr="00B77350">
        <w:rPr>
          <w:rFonts w:ascii="Times New Roman" w:hAnsi="Times New Roman" w:cs="Times New Roman"/>
          <w:b/>
          <w:sz w:val="24"/>
          <w:szCs w:val="24"/>
        </w:rPr>
        <w:t xml:space="preserve">&amp;10 </w:t>
      </w:r>
      <w:r w:rsidRPr="00B77350">
        <w:rPr>
          <w:rFonts w:ascii="Times New Roman" w:hAnsi="Times New Roman" w:cs="Times New Roman"/>
          <w:b/>
          <w:sz w:val="24"/>
          <w:szCs w:val="24"/>
        </w:rPr>
        <w:t>MARKS QUESTION &amp; ANSWERS:</w:t>
      </w:r>
    </w:p>
    <w:p w:rsidR="001A24AC" w:rsidRPr="00B77350" w:rsidRDefault="001A24AC" w:rsidP="001A24AC">
      <w:pPr>
        <w:pStyle w:val="ListParagraph"/>
        <w:numPr>
          <w:ilvl w:val="0"/>
          <w:numId w:val="2"/>
        </w:numPr>
        <w:rPr>
          <w:rStyle w:val="e24kjd"/>
          <w:rFonts w:ascii="Times New Roman" w:hAnsi="Times New Roman" w:cs="Times New Roman"/>
          <w:b/>
          <w:sz w:val="24"/>
          <w:szCs w:val="24"/>
        </w:rPr>
      </w:pPr>
      <w:r w:rsidRPr="00B77350">
        <w:rPr>
          <w:rStyle w:val="e24kjd"/>
          <w:rFonts w:ascii="Times New Roman" w:hAnsi="Times New Roman" w:cs="Times New Roman"/>
          <w:b/>
          <w:sz w:val="24"/>
          <w:szCs w:val="24"/>
        </w:rPr>
        <w:t>Explain the Benefits of international business:</w:t>
      </w:r>
    </w:p>
    <w:p w:rsidR="001A24AC" w:rsidRPr="00B77350" w:rsidRDefault="0084085F" w:rsidP="001A24AC">
      <w:pPr>
        <w:pStyle w:val="ListParagraph"/>
        <w:numPr>
          <w:ilvl w:val="1"/>
          <w:numId w:val="2"/>
        </w:numPr>
        <w:spacing w:before="100" w:beforeAutospacing="1" w:after="100" w:afterAutospacing="1" w:line="240" w:lineRule="auto"/>
        <w:rPr>
          <w:rFonts w:ascii="Times New Roman" w:hAnsi="Times New Roman" w:cs="Times New Roman"/>
          <w:sz w:val="24"/>
          <w:szCs w:val="24"/>
        </w:rPr>
      </w:pPr>
      <w:hyperlink r:id="rId8" w:anchor="1)-Market-expansion" w:tooltip="1) Market expansion" w:history="1">
        <w:r w:rsidR="001A24AC" w:rsidRPr="00B77350">
          <w:rPr>
            <w:rStyle w:val="Hyperlink"/>
            <w:rFonts w:ascii="Times New Roman" w:hAnsi="Times New Roman" w:cs="Times New Roman"/>
            <w:color w:val="auto"/>
            <w:sz w:val="24"/>
            <w:szCs w:val="24"/>
            <w:u w:val="none"/>
          </w:rPr>
          <w:t>Market expansion</w:t>
        </w:r>
      </w:hyperlink>
    </w:p>
    <w:p w:rsidR="001A24AC" w:rsidRPr="00B77350" w:rsidRDefault="0084085F" w:rsidP="001A24AC">
      <w:pPr>
        <w:pStyle w:val="ListParagraph"/>
        <w:numPr>
          <w:ilvl w:val="1"/>
          <w:numId w:val="2"/>
        </w:numPr>
        <w:spacing w:before="100" w:beforeAutospacing="1" w:after="100" w:afterAutospacing="1" w:line="240" w:lineRule="auto"/>
        <w:rPr>
          <w:rFonts w:ascii="Times New Roman" w:hAnsi="Times New Roman" w:cs="Times New Roman"/>
          <w:sz w:val="24"/>
          <w:szCs w:val="24"/>
        </w:rPr>
      </w:pPr>
      <w:hyperlink r:id="rId9" w:anchor="2)-Nonavailability-of-product-in-new-market" w:tooltip="2) Non-availability of product in new market" w:history="1">
        <w:r w:rsidR="001A24AC" w:rsidRPr="00B77350">
          <w:rPr>
            <w:rStyle w:val="Hyperlink"/>
            <w:rFonts w:ascii="Times New Roman" w:hAnsi="Times New Roman" w:cs="Times New Roman"/>
            <w:color w:val="auto"/>
            <w:sz w:val="24"/>
            <w:szCs w:val="24"/>
            <w:u w:val="none"/>
          </w:rPr>
          <w:t>Non-availability of product in new market</w:t>
        </w:r>
      </w:hyperlink>
    </w:p>
    <w:p w:rsidR="001A24AC" w:rsidRPr="00B77350" w:rsidRDefault="0084085F" w:rsidP="001A24AC">
      <w:pPr>
        <w:pStyle w:val="ListParagraph"/>
        <w:numPr>
          <w:ilvl w:val="1"/>
          <w:numId w:val="2"/>
        </w:numPr>
        <w:spacing w:before="100" w:beforeAutospacing="1" w:after="100" w:afterAutospacing="1" w:line="240" w:lineRule="auto"/>
        <w:rPr>
          <w:rFonts w:ascii="Times New Roman" w:hAnsi="Times New Roman" w:cs="Times New Roman"/>
          <w:sz w:val="24"/>
          <w:szCs w:val="24"/>
        </w:rPr>
      </w:pPr>
      <w:hyperlink r:id="rId10" w:anchor="3)-Cost-advantage" w:tooltip="3) Cost advantage" w:history="1">
        <w:r w:rsidR="001A24AC" w:rsidRPr="00B77350">
          <w:rPr>
            <w:rStyle w:val="Hyperlink"/>
            <w:rFonts w:ascii="Times New Roman" w:hAnsi="Times New Roman" w:cs="Times New Roman"/>
            <w:color w:val="auto"/>
            <w:sz w:val="24"/>
            <w:szCs w:val="24"/>
            <w:u w:val="none"/>
          </w:rPr>
          <w:t>Cost advantage</w:t>
        </w:r>
      </w:hyperlink>
    </w:p>
    <w:p w:rsidR="001A24AC" w:rsidRPr="00B77350" w:rsidRDefault="0084085F" w:rsidP="001A24AC">
      <w:pPr>
        <w:pStyle w:val="ListParagraph"/>
        <w:numPr>
          <w:ilvl w:val="1"/>
          <w:numId w:val="2"/>
        </w:numPr>
        <w:spacing w:before="100" w:beforeAutospacing="1" w:after="100" w:afterAutospacing="1" w:line="240" w:lineRule="auto"/>
        <w:rPr>
          <w:rFonts w:ascii="Times New Roman" w:hAnsi="Times New Roman" w:cs="Times New Roman"/>
          <w:sz w:val="24"/>
          <w:szCs w:val="24"/>
        </w:rPr>
      </w:pPr>
      <w:hyperlink r:id="rId11" w:anchor="4)-Product-Differentiation" w:tooltip="4) Product Differentiation" w:history="1">
        <w:r w:rsidR="001A24AC" w:rsidRPr="00B77350">
          <w:rPr>
            <w:rStyle w:val="Hyperlink"/>
            <w:rFonts w:ascii="Times New Roman" w:hAnsi="Times New Roman" w:cs="Times New Roman"/>
            <w:color w:val="auto"/>
            <w:sz w:val="24"/>
            <w:szCs w:val="24"/>
            <w:u w:val="none"/>
          </w:rPr>
          <w:t>Product Differentiation</w:t>
        </w:r>
      </w:hyperlink>
    </w:p>
    <w:p w:rsidR="001A24AC" w:rsidRPr="00B77350" w:rsidRDefault="0084085F" w:rsidP="001A24AC">
      <w:pPr>
        <w:pStyle w:val="ListParagraph"/>
        <w:numPr>
          <w:ilvl w:val="1"/>
          <w:numId w:val="2"/>
        </w:numPr>
        <w:spacing w:before="100" w:beforeAutospacing="1" w:after="100" w:afterAutospacing="1" w:line="240" w:lineRule="auto"/>
        <w:rPr>
          <w:rFonts w:ascii="Times New Roman" w:hAnsi="Times New Roman" w:cs="Times New Roman"/>
          <w:sz w:val="24"/>
          <w:szCs w:val="24"/>
        </w:rPr>
      </w:pPr>
      <w:hyperlink r:id="rId12" w:anchor="5)-Economic-recession-in-one%E2%80%99s-own-country" w:tooltip="5) Economic recession in one’s own country" w:history="1">
        <w:r w:rsidR="001A24AC" w:rsidRPr="00B77350">
          <w:rPr>
            <w:rStyle w:val="Hyperlink"/>
            <w:rFonts w:ascii="Times New Roman" w:hAnsi="Times New Roman" w:cs="Times New Roman"/>
            <w:color w:val="auto"/>
            <w:sz w:val="24"/>
            <w:szCs w:val="24"/>
            <w:u w:val="none"/>
          </w:rPr>
          <w:t>Economic recession in one’s own country</w:t>
        </w:r>
      </w:hyperlink>
    </w:p>
    <w:p w:rsidR="001A24AC" w:rsidRPr="00B77350" w:rsidRDefault="0084085F" w:rsidP="001A24AC">
      <w:pPr>
        <w:pStyle w:val="ListParagraph"/>
        <w:numPr>
          <w:ilvl w:val="1"/>
          <w:numId w:val="2"/>
        </w:numPr>
        <w:spacing w:before="100" w:beforeAutospacing="1" w:after="100" w:afterAutospacing="1" w:line="240" w:lineRule="auto"/>
        <w:rPr>
          <w:rFonts w:ascii="Times New Roman" w:hAnsi="Times New Roman" w:cs="Times New Roman"/>
          <w:sz w:val="24"/>
          <w:szCs w:val="24"/>
        </w:rPr>
      </w:pPr>
      <w:hyperlink r:id="rId13" w:anchor="6)-Loss-of-Domestic-market-share" w:tooltip="6) Loss of Domestic market share" w:history="1">
        <w:r w:rsidR="001A24AC" w:rsidRPr="00B77350">
          <w:rPr>
            <w:rStyle w:val="Hyperlink"/>
            <w:rFonts w:ascii="Times New Roman" w:hAnsi="Times New Roman" w:cs="Times New Roman"/>
            <w:color w:val="auto"/>
            <w:sz w:val="24"/>
            <w:szCs w:val="24"/>
            <w:u w:val="none"/>
          </w:rPr>
          <w:t>Loss of Domestic market share</w:t>
        </w:r>
      </w:hyperlink>
    </w:p>
    <w:p w:rsidR="001A24AC" w:rsidRPr="00B77350" w:rsidRDefault="0084085F" w:rsidP="001A24AC">
      <w:pPr>
        <w:pStyle w:val="ListParagraph"/>
        <w:numPr>
          <w:ilvl w:val="1"/>
          <w:numId w:val="2"/>
        </w:numPr>
        <w:spacing w:before="100" w:beforeAutospacing="1" w:after="100" w:afterAutospacing="1" w:line="240" w:lineRule="auto"/>
        <w:rPr>
          <w:rFonts w:ascii="Times New Roman" w:hAnsi="Times New Roman" w:cs="Times New Roman"/>
          <w:sz w:val="24"/>
          <w:szCs w:val="24"/>
        </w:rPr>
      </w:pPr>
      <w:hyperlink r:id="rId14" w:anchor="7)-Growth-in-Demand-in-other-markets" w:tooltip="7) Growth in Demand in other markets" w:history="1">
        <w:r w:rsidR="001A24AC" w:rsidRPr="00B77350">
          <w:rPr>
            <w:rStyle w:val="Hyperlink"/>
            <w:rFonts w:ascii="Times New Roman" w:hAnsi="Times New Roman" w:cs="Times New Roman"/>
            <w:color w:val="auto"/>
            <w:sz w:val="24"/>
            <w:szCs w:val="24"/>
            <w:u w:val="none"/>
          </w:rPr>
          <w:t>Growth in Demand in other markets</w:t>
        </w:r>
      </w:hyperlink>
    </w:p>
    <w:p w:rsidR="001A24AC" w:rsidRPr="00B77350" w:rsidRDefault="0084085F" w:rsidP="001A24AC">
      <w:pPr>
        <w:pStyle w:val="ListParagraph"/>
        <w:numPr>
          <w:ilvl w:val="1"/>
          <w:numId w:val="2"/>
        </w:numPr>
        <w:spacing w:before="100" w:beforeAutospacing="1" w:after="100" w:afterAutospacing="1" w:line="240" w:lineRule="auto"/>
        <w:rPr>
          <w:rFonts w:ascii="Times New Roman" w:hAnsi="Times New Roman" w:cs="Times New Roman"/>
          <w:sz w:val="24"/>
          <w:szCs w:val="24"/>
        </w:rPr>
      </w:pPr>
      <w:hyperlink r:id="rId15" w:anchor="8)-Excess-capacity-of-Production" w:tooltip="8) Excess capacity of Production" w:history="1">
        <w:r w:rsidR="001A24AC" w:rsidRPr="00B77350">
          <w:rPr>
            <w:rStyle w:val="Hyperlink"/>
            <w:rFonts w:ascii="Times New Roman" w:hAnsi="Times New Roman" w:cs="Times New Roman"/>
            <w:color w:val="auto"/>
            <w:sz w:val="24"/>
            <w:szCs w:val="24"/>
            <w:u w:val="none"/>
          </w:rPr>
          <w:t>Excess capacity of Production</w:t>
        </w:r>
      </w:hyperlink>
    </w:p>
    <w:p w:rsidR="001A24AC" w:rsidRPr="00B77350" w:rsidRDefault="0084085F" w:rsidP="001A24AC">
      <w:pPr>
        <w:pStyle w:val="ListParagraph"/>
        <w:numPr>
          <w:ilvl w:val="1"/>
          <w:numId w:val="2"/>
        </w:numPr>
        <w:spacing w:before="100" w:beforeAutospacing="1" w:after="100" w:afterAutospacing="1" w:line="240" w:lineRule="auto"/>
        <w:rPr>
          <w:rFonts w:ascii="Times New Roman" w:hAnsi="Times New Roman" w:cs="Times New Roman"/>
          <w:sz w:val="24"/>
          <w:szCs w:val="24"/>
        </w:rPr>
      </w:pPr>
      <w:hyperlink r:id="rId16" w:anchor="9)-Economies-of-Scale" w:tooltip="9) Economies of Scale" w:history="1">
        <w:r w:rsidR="001A24AC" w:rsidRPr="00B77350">
          <w:rPr>
            <w:rStyle w:val="Hyperlink"/>
            <w:rFonts w:ascii="Times New Roman" w:hAnsi="Times New Roman" w:cs="Times New Roman"/>
            <w:color w:val="auto"/>
            <w:sz w:val="24"/>
            <w:szCs w:val="24"/>
            <w:u w:val="none"/>
          </w:rPr>
          <w:t>Economies of Scale</w:t>
        </w:r>
      </w:hyperlink>
    </w:p>
    <w:p w:rsidR="001A24AC" w:rsidRPr="00B77350" w:rsidRDefault="0084085F" w:rsidP="001A24AC">
      <w:pPr>
        <w:pStyle w:val="ListParagraph"/>
        <w:numPr>
          <w:ilvl w:val="1"/>
          <w:numId w:val="2"/>
        </w:numPr>
        <w:spacing w:before="100" w:beforeAutospacing="1" w:after="100" w:afterAutospacing="1" w:line="240" w:lineRule="auto"/>
        <w:rPr>
          <w:rFonts w:ascii="Times New Roman" w:hAnsi="Times New Roman" w:cs="Times New Roman"/>
          <w:sz w:val="24"/>
          <w:szCs w:val="24"/>
        </w:rPr>
      </w:pPr>
      <w:hyperlink r:id="rId17" w:anchor="10)-Purchasing-Power" w:tooltip="10) Purchasing Power" w:history="1">
        <w:r w:rsidR="001A24AC" w:rsidRPr="00B77350">
          <w:rPr>
            <w:rStyle w:val="Hyperlink"/>
            <w:rFonts w:ascii="Times New Roman" w:hAnsi="Times New Roman" w:cs="Times New Roman"/>
            <w:color w:val="auto"/>
            <w:sz w:val="24"/>
            <w:szCs w:val="24"/>
            <w:u w:val="none"/>
          </w:rPr>
          <w:t>Purchasing Power</w:t>
        </w:r>
      </w:hyperlink>
    </w:p>
    <w:p w:rsidR="001D095E" w:rsidRPr="00B77350" w:rsidRDefault="001D095E" w:rsidP="001D095E">
      <w:pPr>
        <w:pStyle w:val="ListParagraph"/>
        <w:spacing w:before="100" w:beforeAutospacing="1" w:after="100" w:afterAutospacing="1" w:line="240" w:lineRule="auto"/>
        <w:ind w:left="1440"/>
        <w:rPr>
          <w:rFonts w:ascii="Times New Roman" w:hAnsi="Times New Roman" w:cs="Times New Roman"/>
          <w:sz w:val="24"/>
          <w:szCs w:val="24"/>
        </w:rPr>
      </w:pPr>
    </w:p>
    <w:p w:rsidR="001A24AC" w:rsidRPr="00B77350" w:rsidRDefault="001A24AC" w:rsidP="001A24AC">
      <w:pPr>
        <w:pStyle w:val="ListParagraph"/>
        <w:numPr>
          <w:ilvl w:val="0"/>
          <w:numId w:val="2"/>
        </w:numPr>
        <w:spacing w:before="100" w:beforeAutospacing="1" w:after="100" w:afterAutospacing="1" w:line="240" w:lineRule="auto"/>
        <w:rPr>
          <w:rFonts w:ascii="Times New Roman" w:hAnsi="Times New Roman" w:cs="Times New Roman"/>
          <w:b/>
          <w:sz w:val="24"/>
          <w:szCs w:val="24"/>
        </w:rPr>
      </w:pPr>
      <w:r w:rsidRPr="00B77350">
        <w:rPr>
          <w:rFonts w:ascii="Times New Roman" w:hAnsi="Times New Roman" w:cs="Times New Roman"/>
          <w:b/>
          <w:sz w:val="24"/>
          <w:szCs w:val="24"/>
        </w:rPr>
        <w:t>Differentiate between domestic business and international business</w:t>
      </w:r>
    </w:p>
    <w:p w:rsidR="001A24AC" w:rsidRPr="00B77350" w:rsidRDefault="001A24AC" w:rsidP="001A24AC">
      <w:pPr>
        <w:pStyle w:val="ListParagraph"/>
        <w:spacing w:before="100" w:beforeAutospacing="1" w:after="100" w:afterAutospacing="1" w:line="240" w:lineRule="auto"/>
        <w:ind w:left="502"/>
        <w:rPr>
          <w:rFonts w:ascii="Times New Roman" w:hAnsi="Times New Roman" w:cs="Times New Roman"/>
          <w:b/>
          <w:sz w:val="24"/>
          <w:szCs w:val="24"/>
        </w:rPr>
      </w:pPr>
    </w:p>
    <w:tbl>
      <w:tblPr>
        <w:tblW w:w="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395"/>
        <w:gridCol w:w="3895"/>
        <w:gridCol w:w="4180"/>
      </w:tblGrid>
      <w:tr w:rsidR="001A24AC" w:rsidRPr="00B77350" w:rsidTr="001A24AC">
        <w:trPr>
          <w:tblCellSpacing w:w="15" w:type="dxa"/>
        </w:trPr>
        <w:tc>
          <w:tcPr>
            <w:tcW w:w="1350" w:type="dxa"/>
            <w:vAlign w:val="center"/>
            <w:hideMark/>
          </w:tcPr>
          <w:p w:rsidR="001A24AC" w:rsidRPr="00B77350" w:rsidRDefault="001A24AC">
            <w:pPr>
              <w:rPr>
                <w:rFonts w:ascii="Times New Roman" w:hAnsi="Times New Roman" w:cs="Times New Roman"/>
                <w:b/>
                <w:sz w:val="24"/>
                <w:szCs w:val="24"/>
              </w:rPr>
            </w:pPr>
            <w:r w:rsidRPr="00B77350">
              <w:rPr>
                <w:rFonts w:ascii="Times New Roman" w:hAnsi="Times New Roman" w:cs="Times New Roman"/>
                <w:b/>
                <w:sz w:val="24"/>
                <w:szCs w:val="24"/>
              </w:rPr>
              <w:t>Nature</w:t>
            </w:r>
          </w:p>
        </w:tc>
        <w:tc>
          <w:tcPr>
            <w:tcW w:w="3870" w:type="dxa"/>
            <w:vAlign w:val="center"/>
            <w:hideMark/>
          </w:tcPr>
          <w:p w:rsidR="001A24AC" w:rsidRPr="00B77350" w:rsidRDefault="001A24AC">
            <w:pPr>
              <w:rPr>
                <w:rFonts w:ascii="Times New Roman" w:hAnsi="Times New Roman" w:cs="Times New Roman"/>
                <w:b/>
                <w:sz w:val="24"/>
                <w:szCs w:val="24"/>
              </w:rPr>
            </w:pPr>
            <w:r w:rsidRPr="00B77350">
              <w:rPr>
                <w:rFonts w:ascii="Times New Roman" w:hAnsi="Times New Roman" w:cs="Times New Roman"/>
                <w:b/>
                <w:sz w:val="24"/>
                <w:szCs w:val="24"/>
              </w:rPr>
              <w:t>Domestic Business</w:t>
            </w:r>
          </w:p>
        </w:tc>
        <w:tc>
          <w:tcPr>
            <w:tcW w:w="4140" w:type="dxa"/>
            <w:vAlign w:val="center"/>
            <w:hideMark/>
          </w:tcPr>
          <w:p w:rsidR="001A24AC" w:rsidRPr="00B77350" w:rsidRDefault="001A24AC">
            <w:pPr>
              <w:rPr>
                <w:rFonts w:ascii="Times New Roman" w:hAnsi="Times New Roman" w:cs="Times New Roman"/>
                <w:b/>
                <w:sz w:val="24"/>
                <w:szCs w:val="24"/>
              </w:rPr>
            </w:pPr>
            <w:r w:rsidRPr="00B77350">
              <w:rPr>
                <w:rFonts w:ascii="Times New Roman" w:hAnsi="Times New Roman" w:cs="Times New Roman"/>
                <w:b/>
                <w:sz w:val="24"/>
                <w:szCs w:val="24"/>
              </w:rPr>
              <w:t>International Business</w:t>
            </w:r>
          </w:p>
        </w:tc>
      </w:tr>
      <w:tr w:rsidR="001A24AC" w:rsidRPr="00B77350" w:rsidTr="001A24AC">
        <w:trPr>
          <w:tblCellSpacing w:w="15" w:type="dxa"/>
        </w:trPr>
        <w:tc>
          <w:tcPr>
            <w:tcW w:w="1350" w:type="dxa"/>
            <w:vAlign w:val="center"/>
            <w:hideMark/>
          </w:tcPr>
          <w:p w:rsidR="001A24AC" w:rsidRPr="00B77350" w:rsidRDefault="001A24AC">
            <w:pPr>
              <w:rPr>
                <w:rFonts w:ascii="Times New Roman" w:hAnsi="Times New Roman" w:cs="Times New Roman"/>
                <w:b/>
                <w:sz w:val="24"/>
                <w:szCs w:val="24"/>
              </w:rPr>
            </w:pPr>
            <w:r w:rsidRPr="00B77350">
              <w:rPr>
                <w:rFonts w:ascii="Times New Roman" w:hAnsi="Times New Roman" w:cs="Times New Roman"/>
                <w:b/>
                <w:sz w:val="24"/>
                <w:szCs w:val="24"/>
              </w:rPr>
              <w:t>Geography</w:t>
            </w:r>
          </w:p>
        </w:tc>
        <w:tc>
          <w:tcPr>
            <w:tcW w:w="3870" w:type="dxa"/>
            <w:vAlign w:val="center"/>
            <w:hideMark/>
          </w:tcPr>
          <w:p w:rsidR="001A24AC" w:rsidRPr="00B77350" w:rsidRDefault="001A24AC">
            <w:pPr>
              <w:rPr>
                <w:rFonts w:ascii="Times New Roman" w:hAnsi="Times New Roman" w:cs="Times New Roman"/>
                <w:sz w:val="24"/>
                <w:szCs w:val="24"/>
              </w:rPr>
            </w:pPr>
            <w:r w:rsidRPr="00B77350">
              <w:rPr>
                <w:rFonts w:ascii="Times New Roman" w:hAnsi="Times New Roman" w:cs="Times New Roman"/>
                <w:sz w:val="24"/>
                <w:szCs w:val="24"/>
              </w:rPr>
              <w:t>Happens within one country.</w:t>
            </w:r>
          </w:p>
        </w:tc>
        <w:tc>
          <w:tcPr>
            <w:tcW w:w="4140" w:type="dxa"/>
            <w:vAlign w:val="center"/>
            <w:hideMark/>
          </w:tcPr>
          <w:p w:rsidR="001A24AC" w:rsidRPr="00B77350" w:rsidRDefault="001A24AC">
            <w:pPr>
              <w:rPr>
                <w:rFonts w:ascii="Times New Roman" w:hAnsi="Times New Roman" w:cs="Times New Roman"/>
                <w:sz w:val="24"/>
                <w:szCs w:val="24"/>
              </w:rPr>
            </w:pPr>
            <w:r w:rsidRPr="00B77350">
              <w:rPr>
                <w:rFonts w:ascii="Times New Roman" w:hAnsi="Times New Roman" w:cs="Times New Roman"/>
                <w:sz w:val="24"/>
                <w:szCs w:val="24"/>
              </w:rPr>
              <w:t>Can happen in more than one country.</w:t>
            </w:r>
          </w:p>
        </w:tc>
      </w:tr>
      <w:tr w:rsidR="001A24AC" w:rsidRPr="00B77350" w:rsidTr="001A24AC">
        <w:trPr>
          <w:tblCellSpacing w:w="15" w:type="dxa"/>
        </w:trPr>
        <w:tc>
          <w:tcPr>
            <w:tcW w:w="1350" w:type="dxa"/>
            <w:vAlign w:val="center"/>
            <w:hideMark/>
          </w:tcPr>
          <w:p w:rsidR="001A24AC" w:rsidRPr="00B77350" w:rsidRDefault="001A24AC">
            <w:pPr>
              <w:rPr>
                <w:rFonts w:ascii="Times New Roman" w:hAnsi="Times New Roman" w:cs="Times New Roman"/>
                <w:b/>
                <w:sz w:val="24"/>
                <w:szCs w:val="24"/>
              </w:rPr>
            </w:pPr>
            <w:r w:rsidRPr="00B77350">
              <w:rPr>
                <w:rFonts w:ascii="Times New Roman" w:hAnsi="Times New Roman" w:cs="Times New Roman"/>
                <w:b/>
                <w:sz w:val="24"/>
                <w:szCs w:val="24"/>
              </w:rPr>
              <w:t>Quality of products/ services</w:t>
            </w:r>
          </w:p>
        </w:tc>
        <w:tc>
          <w:tcPr>
            <w:tcW w:w="3870" w:type="dxa"/>
            <w:vAlign w:val="center"/>
            <w:hideMark/>
          </w:tcPr>
          <w:p w:rsidR="001A24AC" w:rsidRPr="00B77350" w:rsidRDefault="001A24AC">
            <w:pPr>
              <w:rPr>
                <w:rFonts w:ascii="Times New Roman" w:hAnsi="Times New Roman" w:cs="Times New Roman"/>
                <w:sz w:val="24"/>
                <w:szCs w:val="24"/>
              </w:rPr>
            </w:pPr>
            <w:r w:rsidRPr="00B77350">
              <w:rPr>
                <w:rFonts w:ascii="Times New Roman" w:hAnsi="Times New Roman" w:cs="Times New Roman"/>
                <w:sz w:val="24"/>
                <w:szCs w:val="24"/>
              </w:rPr>
              <w:t>Standards may be lower.</w:t>
            </w:r>
          </w:p>
        </w:tc>
        <w:tc>
          <w:tcPr>
            <w:tcW w:w="4140" w:type="dxa"/>
            <w:vAlign w:val="center"/>
            <w:hideMark/>
          </w:tcPr>
          <w:p w:rsidR="001A24AC" w:rsidRPr="00B77350" w:rsidRDefault="001A24AC">
            <w:pPr>
              <w:rPr>
                <w:rFonts w:ascii="Times New Roman" w:hAnsi="Times New Roman" w:cs="Times New Roman"/>
                <w:sz w:val="24"/>
                <w:szCs w:val="24"/>
              </w:rPr>
            </w:pPr>
            <w:r w:rsidRPr="00B77350">
              <w:rPr>
                <w:rFonts w:ascii="Times New Roman" w:hAnsi="Times New Roman" w:cs="Times New Roman"/>
                <w:sz w:val="24"/>
                <w:szCs w:val="24"/>
              </w:rPr>
              <w:t>Very high standards are expected and enforced.</w:t>
            </w:r>
          </w:p>
        </w:tc>
      </w:tr>
      <w:tr w:rsidR="001A24AC" w:rsidRPr="00B77350" w:rsidTr="001A24AC">
        <w:trPr>
          <w:tblCellSpacing w:w="15" w:type="dxa"/>
        </w:trPr>
        <w:tc>
          <w:tcPr>
            <w:tcW w:w="1350" w:type="dxa"/>
            <w:vAlign w:val="center"/>
            <w:hideMark/>
          </w:tcPr>
          <w:p w:rsidR="001A24AC" w:rsidRPr="00B77350" w:rsidRDefault="001A24AC">
            <w:pPr>
              <w:rPr>
                <w:rFonts w:ascii="Times New Roman" w:hAnsi="Times New Roman" w:cs="Times New Roman"/>
                <w:b/>
                <w:sz w:val="24"/>
                <w:szCs w:val="24"/>
              </w:rPr>
            </w:pPr>
            <w:r w:rsidRPr="00B77350">
              <w:rPr>
                <w:rFonts w:ascii="Times New Roman" w:hAnsi="Times New Roman" w:cs="Times New Roman"/>
                <w:b/>
                <w:sz w:val="24"/>
                <w:szCs w:val="24"/>
              </w:rPr>
              <w:t>Currency</w:t>
            </w:r>
          </w:p>
        </w:tc>
        <w:tc>
          <w:tcPr>
            <w:tcW w:w="3870" w:type="dxa"/>
            <w:vAlign w:val="center"/>
            <w:hideMark/>
          </w:tcPr>
          <w:p w:rsidR="001A24AC" w:rsidRPr="00B77350" w:rsidRDefault="001A24AC">
            <w:pPr>
              <w:rPr>
                <w:rFonts w:ascii="Times New Roman" w:hAnsi="Times New Roman" w:cs="Times New Roman"/>
                <w:sz w:val="24"/>
                <w:szCs w:val="24"/>
              </w:rPr>
            </w:pPr>
            <w:r w:rsidRPr="00B77350">
              <w:rPr>
                <w:rFonts w:ascii="Times New Roman" w:hAnsi="Times New Roman" w:cs="Times New Roman"/>
                <w:sz w:val="24"/>
                <w:szCs w:val="24"/>
              </w:rPr>
              <w:t>Mostly depends on local currency for transactions.</w:t>
            </w:r>
          </w:p>
        </w:tc>
        <w:tc>
          <w:tcPr>
            <w:tcW w:w="4140" w:type="dxa"/>
            <w:vAlign w:val="center"/>
            <w:hideMark/>
          </w:tcPr>
          <w:p w:rsidR="001A24AC" w:rsidRPr="00B77350" w:rsidRDefault="001A24AC">
            <w:pPr>
              <w:rPr>
                <w:rFonts w:ascii="Times New Roman" w:hAnsi="Times New Roman" w:cs="Times New Roman"/>
                <w:sz w:val="24"/>
                <w:szCs w:val="24"/>
              </w:rPr>
            </w:pPr>
            <w:r w:rsidRPr="00B77350">
              <w:rPr>
                <w:rFonts w:ascii="Times New Roman" w:hAnsi="Times New Roman" w:cs="Times New Roman"/>
                <w:sz w:val="24"/>
                <w:szCs w:val="24"/>
              </w:rPr>
              <w:t>It depends on foreign currencies for transactions.</w:t>
            </w:r>
          </w:p>
        </w:tc>
      </w:tr>
      <w:tr w:rsidR="001A24AC" w:rsidRPr="00B77350" w:rsidTr="001A24AC">
        <w:trPr>
          <w:tblCellSpacing w:w="15" w:type="dxa"/>
        </w:trPr>
        <w:tc>
          <w:tcPr>
            <w:tcW w:w="1350" w:type="dxa"/>
            <w:vAlign w:val="center"/>
            <w:hideMark/>
          </w:tcPr>
          <w:p w:rsidR="001A24AC" w:rsidRPr="00B77350" w:rsidRDefault="001A24AC">
            <w:pPr>
              <w:rPr>
                <w:rFonts w:ascii="Times New Roman" w:hAnsi="Times New Roman" w:cs="Times New Roman"/>
                <w:b/>
                <w:sz w:val="24"/>
                <w:szCs w:val="24"/>
              </w:rPr>
            </w:pPr>
            <w:r w:rsidRPr="00B77350">
              <w:rPr>
                <w:rFonts w:ascii="Times New Roman" w:hAnsi="Times New Roman" w:cs="Times New Roman"/>
                <w:b/>
                <w:sz w:val="24"/>
                <w:szCs w:val="24"/>
              </w:rPr>
              <w:t>Research</w:t>
            </w:r>
          </w:p>
        </w:tc>
        <w:tc>
          <w:tcPr>
            <w:tcW w:w="3870" w:type="dxa"/>
            <w:vAlign w:val="center"/>
            <w:hideMark/>
          </w:tcPr>
          <w:p w:rsidR="001A24AC" w:rsidRPr="00B77350" w:rsidRDefault="001A24AC">
            <w:pPr>
              <w:rPr>
                <w:rFonts w:ascii="Times New Roman" w:hAnsi="Times New Roman" w:cs="Times New Roman"/>
                <w:sz w:val="24"/>
                <w:szCs w:val="24"/>
              </w:rPr>
            </w:pPr>
            <w:r w:rsidRPr="00B77350">
              <w:rPr>
                <w:rFonts w:ascii="Times New Roman" w:hAnsi="Times New Roman" w:cs="Times New Roman"/>
                <w:sz w:val="24"/>
                <w:szCs w:val="24"/>
              </w:rPr>
              <w:t>It is easy to conduct research for the business.</w:t>
            </w:r>
          </w:p>
        </w:tc>
        <w:tc>
          <w:tcPr>
            <w:tcW w:w="4140" w:type="dxa"/>
            <w:vAlign w:val="center"/>
            <w:hideMark/>
          </w:tcPr>
          <w:p w:rsidR="001A24AC" w:rsidRPr="00B77350" w:rsidRDefault="001A24AC">
            <w:pPr>
              <w:rPr>
                <w:rFonts w:ascii="Times New Roman" w:hAnsi="Times New Roman" w:cs="Times New Roman"/>
                <w:sz w:val="24"/>
                <w:szCs w:val="24"/>
              </w:rPr>
            </w:pPr>
            <w:r w:rsidRPr="00B77350">
              <w:rPr>
                <w:rFonts w:ascii="Times New Roman" w:hAnsi="Times New Roman" w:cs="Times New Roman"/>
                <w:sz w:val="24"/>
                <w:szCs w:val="24"/>
              </w:rPr>
              <w:t>Research processes for the business is very expensive and hard to conduct.</w:t>
            </w:r>
          </w:p>
        </w:tc>
      </w:tr>
      <w:tr w:rsidR="001A24AC" w:rsidRPr="00B77350" w:rsidTr="001A24AC">
        <w:trPr>
          <w:tblCellSpacing w:w="15" w:type="dxa"/>
        </w:trPr>
        <w:tc>
          <w:tcPr>
            <w:tcW w:w="1350" w:type="dxa"/>
            <w:vAlign w:val="center"/>
            <w:hideMark/>
          </w:tcPr>
          <w:p w:rsidR="001A24AC" w:rsidRPr="00B77350" w:rsidRDefault="001A24AC">
            <w:pPr>
              <w:rPr>
                <w:rFonts w:ascii="Times New Roman" w:hAnsi="Times New Roman" w:cs="Times New Roman"/>
                <w:b/>
                <w:sz w:val="24"/>
                <w:szCs w:val="24"/>
              </w:rPr>
            </w:pPr>
            <w:r w:rsidRPr="00B77350">
              <w:rPr>
                <w:rFonts w:ascii="Times New Roman" w:hAnsi="Times New Roman" w:cs="Times New Roman"/>
                <w:b/>
                <w:sz w:val="24"/>
                <w:szCs w:val="24"/>
              </w:rPr>
              <w:t>Investment</w:t>
            </w:r>
          </w:p>
        </w:tc>
        <w:tc>
          <w:tcPr>
            <w:tcW w:w="3870" w:type="dxa"/>
            <w:vAlign w:val="center"/>
            <w:hideMark/>
          </w:tcPr>
          <w:p w:rsidR="001A24AC" w:rsidRPr="00B77350" w:rsidRDefault="001A24AC">
            <w:pPr>
              <w:rPr>
                <w:rFonts w:ascii="Times New Roman" w:hAnsi="Times New Roman" w:cs="Times New Roman"/>
                <w:sz w:val="24"/>
                <w:szCs w:val="24"/>
              </w:rPr>
            </w:pPr>
            <w:r w:rsidRPr="00B77350">
              <w:rPr>
                <w:rFonts w:ascii="Times New Roman" w:hAnsi="Times New Roman" w:cs="Times New Roman"/>
                <w:sz w:val="24"/>
                <w:szCs w:val="24"/>
              </w:rPr>
              <w:t>The capital investment is not as high.</w:t>
            </w:r>
          </w:p>
        </w:tc>
        <w:tc>
          <w:tcPr>
            <w:tcW w:w="4140" w:type="dxa"/>
            <w:vAlign w:val="center"/>
            <w:hideMark/>
          </w:tcPr>
          <w:p w:rsidR="001A24AC" w:rsidRPr="00B77350" w:rsidRDefault="001A24AC">
            <w:pPr>
              <w:rPr>
                <w:rFonts w:ascii="Times New Roman" w:hAnsi="Times New Roman" w:cs="Times New Roman"/>
                <w:sz w:val="24"/>
                <w:szCs w:val="24"/>
              </w:rPr>
            </w:pPr>
            <w:r w:rsidRPr="00B77350">
              <w:rPr>
                <w:rFonts w:ascii="Times New Roman" w:hAnsi="Times New Roman" w:cs="Times New Roman"/>
                <w:sz w:val="24"/>
                <w:szCs w:val="24"/>
              </w:rPr>
              <w:t>Capital investment is extremely high.</w:t>
            </w:r>
          </w:p>
        </w:tc>
      </w:tr>
      <w:tr w:rsidR="001A24AC" w:rsidRPr="00B77350" w:rsidTr="001A24AC">
        <w:trPr>
          <w:tblCellSpacing w:w="15" w:type="dxa"/>
        </w:trPr>
        <w:tc>
          <w:tcPr>
            <w:tcW w:w="1350" w:type="dxa"/>
            <w:vAlign w:val="center"/>
            <w:hideMark/>
          </w:tcPr>
          <w:p w:rsidR="001A24AC" w:rsidRPr="00B77350" w:rsidRDefault="001A24AC">
            <w:pPr>
              <w:rPr>
                <w:rFonts w:ascii="Times New Roman" w:hAnsi="Times New Roman" w:cs="Times New Roman"/>
                <w:b/>
                <w:sz w:val="24"/>
                <w:szCs w:val="24"/>
              </w:rPr>
            </w:pPr>
            <w:r w:rsidRPr="00B77350">
              <w:rPr>
                <w:rFonts w:ascii="Times New Roman" w:hAnsi="Times New Roman" w:cs="Times New Roman"/>
                <w:b/>
                <w:sz w:val="24"/>
                <w:szCs w:val="24"/>
              </w:rPr>
              <w:t>Production factors</w:t>
            </w:r>
          </w:p>
        </w:tc>
        <w:tc>
          <w:tcPr>
            <w:tcW w:w="3870" w:type="dxa"/>
            <w:vAlign w:val="center"/>
            <w:hideMark/>
          </w:tcPr>
          <w:p w:rsidR="001A24AC" w:rsidRPr="00B77350" w:rsidRDefault="001A24AC">
            <w:pPr>
              <w:rPr>
                <w:rFonts w:ascii="Times New Roman" w:hAnsi="Times New Roman" w:cs="Times New Roman"/>
                <w:sz w:val="24"/>
                <w:szCs w:val="24"/>
              </w:rPr>
            </w:pPr>
            <w:r w:rsidRPr="00B77350">
              <w:rPr>
                <w:rFonts w:ascii="Times New Roman" w:hAnsi="Times New Roman" w:cs="Times New Roman"/>
                <w:sz w:val="24"/>
                <w:szCs w:val="24"/>
              </w:rPr>
              <w:t>There is free and easy movement of the factors of production.</w:t>
            </w:r>
          </w:p>
        </w:tc>
        <w:tc>
          <w:tcPr>
            <w:tcW w:w="4140" w:type="dxa"/>
            <w:vAlign w:val="center"/>
            <w:hideMark/>
          </w:tcPr>
          <w:p w:rsidR="001A24AC" w:rsidRPr="00B77350" w:rsidRDefault="001A24AC">
            <w:pPr>
              <w:rPr>
                <w:rFonts w:ascii="Times New Roman" w:hAnsi="Times New Roman" w:cs="Times New Roman"/>
                <w:sz w:val="24"/>
                <w:szCs w:val="24"/>
              </w:rPr>
            </w:pPr>
            <w:r w:rsidRPr="00B77350">
              <w:rPr>
                <w:rFonts w:ascii="Times New Roman" w:hAnsi="Times New Roman" w:cs="Times New Roman"/>
                <w:sz w:val="24"/>
                <w:szCs w:val="24"/>
              </w:rPr>
              <w:t>The movement of production factors is limited.</w:t>
            </w:r>
          </w:p>
        </w:tc>
      </w:tr>
    </w:tbl>
    <w:p w:rsidR="001D095E" w:rsidRPr="00B77350" w:rsidRDefault="001A24AC" w:rsidP="001A24AC">
      <w:pPr>
        <w:shd w:val="clear" w:color="auto" w:fill="FFFFFF"/>
        <w:rPr>
          <w:rStyle w:val="e24kjd"/>
          <w:rFonts w:ascii="Times New Roman" w:hAnsi="Times New Roman" w:cs="Times New Roman"/>
          <w:b/>
          <w:sz w:val="24"/>
          <w:szCs w:val="24"/>
        </w:rPr>
      </w:pPr>
      <w:r w:rsidRPr="00B77350">
        <w:rPr>
          <w:rFonts w:ascii="Times New Roman" w:hAnsi="Times New Roman" w:cs="Times New Roman"/>
          <w:sz w:val="24"/>
          <w:szCs w:val="24"/>
        </w:rPr>
        <w:br/>
      </w:r>
      <w:proofErr w:type="gramStart"/>
      <w:r w:rsidRPr="00B77350">
        <w:rPr>
          <w:rStyle w:val="e24kjd"/>
          <w:rFonts w:ascii="Times New Roman" w:hAnsi="Times New Roman" w:cs="Times New Roman"/>
          <w:sz w:val="24"/>
          <w:szCs w:val="24"/>
        </w:rPr>
        <w:t>8.</w:t>
      </w:r>
      <w:r w:rsidR="001D095E" w:rsidRPr="00B77350">
        <w:rPr>
          <w:rStyle w:val="e24kjd"/>
          <w:rFonts w:ascii="Times New Roman" w:hAnsi="Times New Roman" w:cs="Times New Roman"/>
          <w:b/>
          <w:sz w:val="24"/>
          <w:szCs w:val="24"/>
        </w:rPr>
        <w:t>Explain</w:t>
      </w:r>
      <w:proofErr w:type="gramEnd"/>
      <w:r w:rsidR="001D095E" w:rsidRPr="00B77350">
        <w:rPr>
          <w:rStyle w:val="e24kjd"/>
          <w:rFonts w:ascii="Times New Roman" w:hAnsi="Times New Roman" w:cs="Times New Roman"/>
          <w:b/>
          <w:sz w:val="24"/>
          <w:szCs w:val="24"/>
        </w:rPr>
        <w:t xml:space="preserve"> the economic and political Environment of International Business.</w:t>
      </w:r>
    </w:p>
    <w:p w:rsidR="001D095E" w:rsidRPr="00B77350" w:rsidRDefault="001D095E" w:rsidP="001D095E">
      <w:pPr>
        <w:rPr>
          <w:rFonts w:ascii="Times New Roman" w:hAnsi="Times New Roman" w:cs="Times New Roman"/>
          <w:sz w:val="24"/>
          <w:szCs w:val="24"/>
        </w:rPr>
      </w:pPr>
      <w:r w:rsidRPr="00B77350">
        <w:rPr>
          <w:rStyle w:val="e24kjd"/>
          <w:rFonts w:ascii="Times New Roman" w:hAnsi="Times New Roman" w:cs="Times New Roman"/>
          <w:sz w:val="24"/>
          <w:szCs w:val="24"/>
        </w:rPr>
        <w:t xml:space="preserve"> </w:t>
      </w:r>
      <w:r w:rsidRPr="00B77350">
        <w:rPr>
          <w:rFonts w:ascii="Times New Roman" w:hAnsi="Times New Roman" w:cs="Times New Roman"/>
          <w:sz w:val="24"/>
          <w:szCs w:val="24"/>
        </w:rPr>
        <w:t xml:space="preserve"> The environment of international business is regarded as the sum total of all the external forces working upon the firm as it goes about its affairs in foreign and domestic markets. </w:t>
      </w:r>
    </w:p>
    <w:p w:rsidR="001D095E" w:rsidRPr="00B77350" w:rsidRDefault="001D095E" w:rsidP="001D095E">
      <w:pPr>
        <w:rPr>
          <w:rFonts w:ascii="Times New Roman" w:hAnsi="Times New Roman" w:cs="Times New Roman"/>
          <w:sz w:val="24"/>
          <w:szCs w:val="24"/>
        </w:rPr>
      </w:pPr>
      <w:r w:rsidRPr="00B77350">
        <w:rPr>
          <w:rFonts w:ascii="Times New Roman" w:hAnsi="Times New Roman" w:cs="Times New Roman"/>
          <w:sz w:val="24"/>
          <w:szCs w:val="24"/>
        </w:rPr>
        <w:t>The environment can be classified in terms of domestic, foreign, and international spheres of impact.</w:t>
      </w:r>
    </w:p>
    <w:p w:rsidR="001D095E" w:rsidRPr="00B77350" w:rsidRDefault="001D095E" w:rsidP="001D095E">
      <w:pPr>
        <w:rPr>
          <w:rFonts w:ascii="Times New Roman" w:hAnsi="Times New Roman" w:cs="Times New Roman"/>
          <w:sz w:val="24"/>
          <w:szCs w:val="24"/>
        </w:rPr>
      </w:pPr>
      <w:r w:rsidRPr="00B77350">
        <w:rPr>
          <w:rFonts w:ascii="Times New Roman" w:hAnsi="Times New Roman" w:cs="Times New Roman"/>
          <w:sz w:val="24"/>
          <w:szCs w:val="24"/>
        </w:rPr>
        <w:t xml:space="preserve"> 1. The domestic environment – is familiar to managers and consists of those uncontrollable external forces that affect the firm in its home market. </w:t>
      </w:r>
    </w:p>
    <w:p w:rsidR="001D095E" w:rsidRPr="00B77350" w:rsidRDefault="001D095E" w:rsidP="001D095E">
      <w:pPr>
        <w:rPr>
          <w:rFonts w:ascii="Times New Roman" w:hAnsi="Times New Roman" w:cs="Times New Roman"/>
          <w:sz w:val="24"/>
          <w:szCs w:val="24"/>
        </w:rPr>
      </w:pPr>
      <w:r w:rsidRPr="00B77350">
        <w:rPr>
          <w:rFonts w:ascii="Times New Roman" w:hAnsi="Times New Roman" w:cs="Times New Roman"/>
          <w:sz w:val="24"/>
          <w:szCs w:val="24"/>
        </w:rPr>
        <w:lastRenderedPageBreak/>
        <w:t>2. The foreign environment - can be taken as those factors which operate in those other countries within which the MNC operates.</w:t>
      </w:r>
    </w:p>
    <w:p w:rsidR="001D095E" w:rsidRPr="00B77350" w:rsidRDefault="001D095E" w:rsidP="001D095E">
      <w:pPr>
        <w:rPr>
          <w:rFonts w:ascii="Times New Roman" w:hAnsi="Times New Roman" w:cs="Times New Roman"/>
          <w:sz w:val="24"/>
          <w:szCs w:val="24"/>
        </w:rPr>
      </w:pPr>
      <w:r w:rsidRPr="00B77350">
        <w:rPr>
          <w:rFonts w:ascii="Times New Roman" w:hAnsi="Times New Roman" w:cs="Times New Roman"/>
          <w:sz w:val="24"/>
          <w:szCs w:val="24"/>
        </w:rPr>
        <w:t xml:space="preserve"> 3. The international environment - is conceived as the interaction between domestic and foreign factors and indeed they cover a wide spectrum of forces </w:t>
      </w:r>
    </w:p>
    <w:p w:rsidR="001D095E" w:rsidRPr="00B77350" w:rsidRDefault="001D095E" w:rsidP="001D095E">
      <w:pPr>
        <w:rPr>
          <w:rFonts w:ascii="Times New Roman" w:hAnsi="Times New Roman" w:cs="Times New Roman"/>
          <w:sz w:val="24"/>
          <w:szCs w:val="24"/>
        </w:rPr>
      </w:pPr>
      <w:r w:rsidRPr="00B77350">
        <w:rPr>
          <w:rFonts w:ascii="Times New Roman" w:hAnsi="Times New Roman" w:cs="Times New Roman"/>
          <w:sz w:val="24"/>
          <w:szCs w:val="24"/>
        </w:rPr>
        <w:t xml:space="preserve">The forces are: </w:t>
      </w:r>
    </w:p>
    <w:p w:rsidR="001D095E" w:rsidRPr="00B77350" w:rsidRDefault="001D095E" w:rsidP="001D095E">
      <w:pPr>
        <w:pStyle w:val="ListParagraph"/>
        <w:numPr>
          <w:ilvl w:val="0"/>
          <w:numId w:val="11"/>
        </w:numPr>
        <w:rPr>
          <w:rFonts w:ascii="Times New Roman" w:hAnsi="Times New Roman" w:cs="Times New Roman"/>
          <w:sz w:val="24"/>
          <w:szCs w:val="24"/>
        </w:rPr>
      </w:pPr>
      <w:r w:rsidRPr="00B77350">
        <w:rPr>
          <w:rFonts w:ascii="Times New Roman" w:hAnsi="Times New Roman" w:cs="Times New Roman"/>
          <w:sz w:val="24"/>
          <w:szCs w:val="24"/>
        </w:rPr>
        <w:t xml:space="preserve">Political environment </w:t>
      </w:r>
    </w:p>
    <w:p w:rsidR="001D095E" w:rsidRPr="00B77350" w:rsidRDefault="001D095E" w:rsidP="001D095E">
      <w:pPr>
        <w:pStyle w:val="ListParagraph"/>
        <w:numPr>
          <w:ilvl w:val="0"/>
          <w:numId w:val="11"/>
        </w:numPr>
        <w:rPr>
          <w:rFonts w:ascii="Times New Roman" w:hAnsi="Times New Roman" w:cs="Times New Roman"/>
          <w:sz w:val="24"/>
          <w:szCs w:val="24"/>
        </w:rPr>
      </w:pPr>
      <w:r w:rsidRPr="00B77350">
        <w:rPr>
          <w:rFonts w:ascii="Times New Roman" w:hAnsi="Times New Roman" w:cs="Times New Roman"/>
          <w:sz w:val="24"/>
          <w:szCs w:val="24"/>
        </w:rPr>
        <w:t xml:space="preserve"> Legal environment </w:t>
      </w:r>
    </w:p>
    <w:p w:rsidR="001D095E" w:rsidRPr="00B77350" w:rsidRDefault="001D095E" w:rsidP="001D095E">
      <w:pPr>
        <w:pStyle w:val="ListParagraph"/>
        <w:numPr>
          <w:ilvl w:val="0"/>
          <w:numId w:val="11"/>
        </w:numPr>
        <w:rPr>
          <w:rFonts w:ascii="Times New Roman" w:hAnsi="Times New Roman" w:cs="Times New Roman"/>
          <w:sz w:val="24"/>
          <w:szCs w:val="24"/>
        </w:rPr>
      </w:pPr>
      <w:r w:rsidRPr="00B77350">
        <w:rPr>
          <w:rFonts w:ascii="Times New Roman" w:hAnsi="Times New Roman" w:cs="Times New Roman"/>
          <w:sz w:val="24"/>
          <w:szCs w:val="24"/>
        </w:rPr>
        <w:t xml:space="preserve">Cultural environment </w:t>
      </w:r>
    </w:p>
    <w:p w:rsidR="001D095E" w:rsidRPr="00B77350" w:rsidRDefault="001D095E" w:rsidP="001D095E">
      <w:pPr>
        <w:pStyle w:val="ListParagraph"/>
        <w:numPr>
          <w:ilvl w:val="0"/>
          <w:numId w:val="11"/>
        </w:numPr>
        <w:rPr>
          <w:rFonts w:ascii="Times New Roman" w:hAnsi="Times New Roman" w:cs="Times New Roman"/>
          <w:sz w:val="24"/>
          <w:szCs w:val="24"/>
        </w:rPr>
      </w:pPr>
      <w:r w:rsidRPr="00B77350">
        <w:rPr>
          <w:rFonts w:ascii="Times New Roman" w:hAnsi="Times New Roman" w:cs="Times New Roman"/>
          <w:sz w:val="24"/>
          <w:szCs w:val="24"/>
        </w:rPr>
        <w:t xml:space="preserve"> Technological environment </w:t>
      </w:r>
    </w:p>
    <w:p w:rsidR="001D095E" w:rsidRPr="00B77350" w:rsidRDefault="001D095E" w:rsidP="001D095E">
      <w:pPr>
        <w:pStyle w:val="ListParagraph"/>
        <w:numPr>
          <w:ilvl w:val="0"/>
          <w:numId w:val="11"/>
        </w:numPr>
        <w:rPr>
          <w:rFonts w:ascii="Times New Roman" w:hAnsi="Times New Roman" w:cs="Times New Roman"/>
          <w:sz w:val="24"/>
          <w:szCs w:val="24"/>
        </w:rPr>
      </w:pPr>
      <w:r w:rsidRPr="00B77350">
        <w:rPr>
          <w:rFonts w:ascii="Times New Roman" w:hAnsi="Times New Roman" w:cs="Times New Roman"/>
          <w:sz w:val="24"/>
          <w:szCs w:val="24"/>
        </w:rPr>
        <w:t xml:space="preserve"> Economic environment.</w:t>
      </w:r>
    </w:p>
    <w:p w:rsidR="004346A7" w:rsidRPr="00B77350" w:rsidRDefault="004346A7" w:rsidP="004346A7">
      <w:pPr>
        <w:rPr>
          <w:rFonts w:ascii="Times New Roman" w:hAnsi="Times New Roman" w:cs="Times New Roman"/>
          <w:b/>
          <w:sz w:val="24"/>
          <w:szCs w:val="24"/>
        </w:rPr>
      </w:pPr>
      <w:r w:rsidRPr="00B77350">
        <w:rPr>
          <w:rFonts w:ascii="Times New Roman" w:hAnsi="Times New Roman" w:cs="Times New Roman"/>
          <w:b/>
          <w:sz w:val="24"/>
          <w:szCs w:val="24"/>
        </w:rPr>
        <w:t xml:space="preserve">ECONOMIC ENVIRONMENT </w:t>
      </w:r>
    </w:p>
    <w:p w:rsidR="004346A7" w:rsidRPr="00B77350" w:rsidRDefault="004346A7" w:rsidP="004346A7">
      <w:pPr>
        <w:rPr>
          <w:rFonts w:ascii="Times New Roman" w:hAnsi="Times New Roman" w:cs="Times New Roman"/>
          <w:sz w:val="24"/>
          <w:szCs w:val="24"/>
        </w:rPr>
      </w:pPr>
      <w:r w:rsidRPr="00B77350">
        <w:rPr>
          <w:rFonts w:ascii="Times New Roman" w:hAnsi="Times New Roman" w:cs="Times New Roman"/>
          <w:sz w:val="24"/>
          <w:szCs w:val="24"/>
        </w:rPr>
        <w:t xml:space="preserve">Economic conditions, economic policies and the economic system are the important external factors that constitute the economic environment of a business. The economic conditions of a country-for example, the nature of the economy, the stage of development of the economy, economic resources, </w:t>
      </w:r>
      <w:proofErr w:type="gramStart"/>
      <w:r w:rsidRPr="00B77350">
        <w:rPr>
          <w:rFonts w:ascii="Times New Roman" w:hAnsi="Times New Roman" w:cs="Times New Roman"/>
          <w:sz w:val="24"/>
          <w:szCs w:val="24"/>
        </w:rPr>
        <w:t>the</w:t>
      </w:r>
      <w:proofErr w:type="gramEnd"/>
      <w:r w:rsidRPr="00B77350">
        <w:rPr>
          <w:rFonts w:ascii="Times New Roman" w:hAnsi="Times New Roman" w:cs="Times New Roman"/>
          <w:sz w:val="24"/>
          <w:szCs w:val="24"/>
        </w:rPr>
        <w:t xml:space="preserve"> level of income, the distribution of income and assets, etc- are among the very important determi</w:t>
      </w:r>
      <w:r w:rsidR="00AA24F5" w:rsidRPr="00B77350">
        <w:rPr>
          <w:rFonts w:ascii="Times New Roman" w:hAnsi="Times New Roman" w:cs="Times New Roman"/>
          <w:sz w:val="24"/>
          <w:szCs w:val="24"/>
        </w:rPr>
        <w:t xml:space="preserve">nants of business strategies. </w:t>
      </w:r>
    </w:p>
    <w:p w:rsidR="00AA24F5" w:rsidRPr="00B77350" w:rsidRDefault="00AA24F5" w:rsidP="004346A7">
      <w:pPr>
        <w:rPr>
          <w:rFonts w:ascii="Times New Roman" w:hAnsi="Times New Roman" w:cs="Times New Roman"/>
          <w:sz w:val="24"/>
          <w:szCs w:val="24"/>
        </w:rPr>
      </w:pPr>
      <w:r w:rsidRPr="00B77350">
        <w:rPr>
          <w:rFonts w:ascii="Times New Roman" w:hAnsi="Times New Roman" w:cs="Times New Roman"/>
          <w:sz w:val="24"/>
          <w:szCs w:val="24"/>
        </w:rPr>
        <w:t>The economic policy of the government, needless to say, has a very great impact on business.  Some types or categories of business are favorably affected by government policy, some adversely affected, while it is neutral in respect of others.  For example, a restrictive import policy, or a policy of protecting the home industries, may greatly help the import-competing industries.</w:t>
      </w:r>
    </w:p>
    <w:p w:rsidR="00762278" w:rsidRPr="00B77350" w:rsidRDefault="00762278" w:rsidP="004346A7">
      <w:pPr>
        <w:rPr>
          <w:rFonts w:ascii="Times New Roman" w:hAnsi="Times New Roman" w:cs="Times New Roman"/>
          <w:b/>
          <w:sz w:val="24"/>
          <w:szCs w:val="24"/>
        </w:rPr>
      </w:pPr>
      <w:r w:rsidRPr="00B77350">
        <w:rPr>
          <w:rFonts w:ascii="Times New Roman" w:hAnsi="Times New Roman" w:cs="Times New Roman"/>
          <w:b/>
          <w:sz w:val="24"/>
          <w:szCs w:val="24"/>
        </w:rPr>
        <w:t xml:space="preserve">POLITICAL AND LEGAL ENVIRONMENT </w:t>
      </w:r>
    </w:p>
    <w:p w:rsidR="00AA24F5" w:rsidRPr="00B77350" w:rsidRDefault="00762278" w:rsidP="004346A7">
      <w:pPr>
        <w:rPr>
          <w:rFonts w:ascii="Times New Roman" w:hAnsi="Times New Roman" w:cs="Times New Roman"/>
          <w:sz w:val="24"/>
          <w:szCs w:val="24"/>
        </w:rPr>
      </w:pPr>
      <w:r w:rsidRPr="00B77350">
        <w:rPr>
          <w:rFonts w:ascii="Times New Roman" w:hAnsi="Times New Roman" w:cs="Times New Roman"/>
          <w:sz w:val="24"/>
          <w:szCs w:val="24"/>
        </w:rPr>
        <w:t>Political and government environment has close relationship with the economic system and economic policy.  For example, the communist countries had a centrally planned economic system.  In most countries, apart from those laws that control investment and related matters, there are a number of laws that regulate the conduct of the business.  These laws cover such matters as standards of products, packaging, promotion etc.</w:t>
      </w:r>
    </w:p>
    <w:p w:rsidR="00E940B1" w:rsidRPr="00B77350" w:rsidRDefault="00E940B1" w:rsidP="004346A7">
      <w:pPr>
        <w:rPr>
          <w:rFonts w:ascii="Times New Roman" w:hAnsi="Times New Roman" w:cs="Times New Roman"/>
          <w:sz w:val="24"/>
          <w:szCs w:val="24"/>
        </w:rPr>
      </w:pPr>
      <w:r w:rsidRPr="00B77350">
        <w:rPr>
          <w:rFonts w:ascii="Times New Roman" w:hAnsi="Times New Roman" w:cs="Times New Roman"/>
          <w:b/>
          <w:sz w:val="24"/>
          <w:szCs w:val="24"/>
        </w:rPr>
        <w:t>SOCIO-CULTURAL ENVIRONMENT</w:t>
      </w:r>
      <w:r w:rsidRPr="00B77350">
        <w:rPr>
          <w:rFonts w:ascii="Times New Roman" w:hAnsi="Times New Roman" w:cs="Times New Roman"/>
          <w:sz w:val="24"/>
          <w:szCs w:val="24"/>
        </w:rPr>
        <w:t xml:space="preserve"> </w:t>
      </w:r>
    </w:p>
    <w:p w:rsidR="00E940B1" w:rsidRDefault="00E940B1" w:rsidP="004346A7">
      <w:pPr>
        <w:rPr>
          <w:rFonts w:ascii="Times New Roman" w:hAnsi="Times New Roman" w:cs="Times New Roman"/>
          <w:sz w:val="24"/>
          <w:szCs w:val="24"/>
        </w:rPr>
      </w:pPr>
      <w:r w:rsidRPr="00B77350">
        <w:rPr>
          <w:rFonts w:ascii="Times New Roman" w:hAnsi="Times New Roman" w:cs="Times New Roman"/>
          <w:sz w:val="24"/>
          <w:szCs w:val="24"/>
        </w:rPr>
        <w:t xml:space="preserve">The socio-cultural fabric is an important environmental factor that should be </w:t>
      </w:r>
      <w:proofErr w:type="spellStart"/>
      <w:r w:rsidRPr="00B77350">
        <w:rPr>
          <w:rFonts w:ascii="Times New Roman" w:hAnsi="Times New Roman" w:cs="Times New Roman"/>
          <w:sz w:val="24"/>
          <w:szCs w:val="24"/>
        </w:rPr>
        <w:t>analysed</w:t>
      </w:r>
      <w:proofErr w:type="spellEnd"/>
      <w:r w:rsidRPr="00B77350">
        <w:rPr>
          <w:rFonts w:ascii="Times New Roman" w:hAnsi="Times New Roman" w:cs="Times New Roman"/>
          <w:sz w:val="24"/>
          <w:szCs w:val="24"/>
        </w:rPr>
        <w:t xml:space="preserve"> while formulating business strategies.  The cost of ignoring the customs, traditions, taboos, tastes and preferences, etc., of people could be very high. The buying and consumption habits of the people, their language, beliefs and values, customs and traditions, tastes and preferences, education are all factors that affect business</w:t>
      </w:r>
    </w:p>
    <w:p w:rsidR="000C6F3C" w:rsidRDefault="000C6F3C" w:rsidP="004346A7">
      <w:pPr>
        <w:rPr>
          <w:rFonts w:ascii="Times New Roman" w:hAnsi="Times New Roman" w:cs="Times New Roman"/>
          <w:sz w:val="24"/>
          <w:szCs w:val="24"/>
        </w:rPr>
      </w:pPr>
    </w:p>
    <w:p w:rsidR="000C6F3C" w:rsidRPr="00B77350" w:rsidRDefault="000C6F3C" w:rsidP="004346A7">
      <w:pPr>
        <w:rPr>
          <w:rFonts w:ascii="Times New Roman" w:hAnsi="Times New Roman" w:cs="Times New Roman"/>
          <w:sz w:val="24"/>
          <w:szCs w:val="24"/>
        </w:rPr>
      </w:pPr>
    </w:p>
    <w:p w:rsidR="00472B74" w:rsidRPr="00B77350" w:rsidRDefault="00472B74" w:rsidP="004346A7">
      <w:pPr>
        <w:rPr>
          <w:rFonts w:ascii="Times New Roman" w:hAnsi="Times New Roman" w:cs="Times New Roman"/>
          <w:sz w:val="24"/>
          <w:szCs w:val="24"/>
        </w:rPr>
      </w:pPr>
      <w:r w:rsidRPr="00B77350">
        <w:rPr>
          <w:rFonts w:ascii="Times New Roman" w:hAnsi="Times New Roman" w:cs="Times New Roman"/>
          <w:b/>
          <w:sz w:val="24"/>
          <w:szCs w:val="24"/>
        </w:rPr>
        <w:lastRenderedPageBreak/>
        <w:t>DEMOGRAPHIC ENVIRONMENT</w:t>
      </w:r>
    </w:p>
    <w:p w:rsidR="00472B74" w:rsidRPr="00B77350" w:rsidRDefault="00472B74" w:rsidP="004346A7">
      <w:pPr>
        <w:rPr>
          <w:rFonts w:ascii="Times New Roman" w:hAnsi="Times New Roman" w:cs="Times New Roman"/>
          <w:sz w:val="24"/>
          <w:szCs w:val="24"/>
        </w:rPr>
      </w:pPr>
      <w:r w:rsidRPr="00B77350">
        <w:rPr>
          <w:rFonts w:ascii="Times New Roman" w:hAnsi="Times New Roman" w:cs="Times New Roman"/>
          <w:sz w:val="24"/>
          <w:szCs w:val="24"/>
        </w:rPr>
        <w:t xml:space="preserve"> Demographic factors like the size, growth rate, age composition, sex composition, etc. of the population, family size, economic stratification of the population, educational levels, languages, caste, religion etc</w:t>
      </w:r>
    </w:p>
    <w:p w:rsidR="00FC43C8" w:rsidRPr="00B77350" w:rsidRDefault="00FC43C8" w:rsidP="004346A7">
      <w:pPr>
        <w:rPr>
          <w:rFonts w:ascii="Times New Roman" w:hAnsi="Times New Roman" w:cs="Times New Roman"/>
          <w:b/>
          <w:sz w:val="24"/>
          <w:szCs w:val="24"/>
        </w:rPr>
      </w:pPr>
      <w:r w:rsidRPr="00B77350">
        <w:rPr>
          <w:rFonts w:ascii="Times New Roman" w:hAnsi="Times New Roman" w:cs="Times New Roman"/>
          <w:b/>
          <w:sz w:val="24"/>
          <w:szCs w:val="24"/>
        </w:rPr>
        <w:t>TECHNOLOGICAL ENVIRONMENT</w:t>
      </w:r>
    </w:p>
    <w:p w:rsidR="00FC43C8" w:rsidRPr="00B77350" w:rsidRDefault="00FC43C8" w:rsidP="004346A7">
      <w:pPr>
        <w:rPr>
          <w:rFonts w:ascii="Times New Roman" w:hAnsi="Times New Roman" w:cs="Times New Roman"/>
          <w:sz w:val="24"/>
          <w:szCs w:val="24"/>
        </w:rPr>
      </w:pPr>
      <w:r w:rsidRPr="00B77350">
        <w:rPr>
          <w:rFonts w:ascii="Times New Roman" w:hAnsi="Times New Roman" w:cs="Times New Roman"/>
          <w:sz w:val="24"/>
          <w:szCs w:val="24"/>
        </w:rPr>
        <w:t xml:space="preserve">Technological factors sometimes pose problems.  A firm, which is unable to cope with the technological changes, may not survive.  Further, the differing technological environment of different markets or </w:t>
      </w:r>
      <w:proofErr w:type="spellStart"/>
      <w:r w:rsidRPr="00B77350">
        <w:rPr>
          <w:rFonts w:ascii="Times New Roman" w:hAnsi="Times New Roman" w:cs="Times New Roman"/>
          <w:sz w:val="24"/>
          <w:szCs w:val="24"/>
        </w:rPr>
        <w:t>countires</w:t>
      </w:r>
      <w:proofErr w:type="spellEnd"/>
      <w:r w:rsidRPr="00B77350">
        <w:rPr>
          <w:rFonts w:ascii="Times New Roman" w:hAnsi="Times New Roman" w:cs="Times New Roman"/>
          <w:sz w:val="24"/>
          <w:szCs w:val="24"/>
        </w:rPr>
        <w:t xml:space="preserve"> may call for product modifications.  For example, many appliances and instruments in the U.S.A. are designed for 110 volts but this needs to be converted into 240 volts in countries which have that power system.  Technological developments may increase the demand for some existing products.</w:t>
      </w:r>
    </w:p>
    <w:p w:rsidR="00BC1F02" w:rsidRPr="00B77350" w:rsidRDefault="00BC1F02" w:rsidP="00BC1F02">
      <w:pPr>
        <w:pStyle w:val="ListParagraph"/>
        <w:numPr>
          <w:ilvl w:val="0"/>
          <w:numId w:val="12"/>
        </w:numPr>
        <w:rPr>
          <w:rFonts w:ascii="Times New Roman" w:hAnsi="Times New Roman" w:cs="Times New Roman"/>
          <w:b/>
          <w:sz w:val="24"/>
          <w:szCs w:val="24"/>
        </w:rPr>
      </w:pPr>
      <w:r w:rsidRPr="00B77350">
        <w:rPr>
          <w:rFonts w:ascii="Times New Roman" w:hAnsi="Times New Roman" w:cs="Times New Roman"/>
          <w:b/>
          <w:sz w:val="24"/>
          <w:szCs w:val="24"/>
        </w:rPr>
        <w:t xml:space="preserve">Discuss the types of </w:t>
      </w:r>
      <w:r w:rsidR="002C1EA7" w:rsidRPr="00B77350">
        <w:rPr>
          <w:rFonts w:ascii="Times New Roman" w:hAnsi="Times New Roman" w:cs="Times New Roman"/>
          <w:b/>
          <w:sz w:val="24"/>
          <w:szCs w:val="24"/>
        </w:rPr>
        <w:t>International</w:t>
      </w:r>
      <w:r w:rsidRPr="00B77350">
        <w:rPr>
          <w:rFonts w:ascii="Times New Roman" w:hAnsi="Times New Roman" w:cs="Times New Roman"/>
          <w:b/>
          <w:sz w:val="24"/>
          <w:szCs w:val="24"/>
        </w:rPr>
        <w:t xml:space="preserve"> Business.</w:t>
      </w:r>
    </w:p>
    <w:p w:rsidR="00BC1F02" w:rsidRPr="00B77350" w:rsidRDefault="00BC1F02" w:rsidP="00BC1F02">
      <w:pPr>
        <w:pStyle w:val="Heading2"/>
        <w:rPr>
          <w:sz w:val="24"/>
          <w:szCs w:val="24"/>
        </w:rPr>
      </w:pPr>
      <w:r w:rsidRPr="00B77350">
        <w:rPr>
          <w:sz w:val="24"/>
          <w:szCs w:val="24"/>
        </w:rPr>
        <w:t>Exporting</w:t>
      </w:r>
    </w:p>
    <w:p w:rsidR="00BC1F02" w:rsidRPr="00B77350" w:rsidRDefault="00BC1F02" w:rsidP="00BC1F02">
      <w:pPr>
        <w:pStyle w:val="NormalWeb"/>
      </w:pPr>
      <w:r w:rsidRPr="00B77350">
        <w:t>Exporting includes producing goods in the home country and then shipping them to another country. Once the products reach the foreign shores, the exporter’s role is over. A local firm then sells the goods to local customers.</w:t>
      </w:r>
    </w:p>
    <w:p w:rsidR="00BC1F02" w:rsidRPr="00B77350" w:rsidRDefault="00BC1F02" w:rsidP="00BC1F02">
      <w:pPr>
        <w:pStyle w:val="NormalWeb"/>
      </w:pPr>
      <w:r w:rsidRPr="00B77350">
        <w:t>Once the exported products are found to be available in a given country, exporting often becomes undesirable. An exporting firm loses control of the management and operation of goods’ sales once they are turned over to a local firm for sale. Also, an exporter earns money when it sells its goods to a local firm, but it cannot get any profit when the end users buy the goods. Exporting is the easiest way of entering an international market but risky too.</w:t>
      </w:r>
    </w:p>
    <w:p w:rsidR="00BC1F02" w:rsidRPr="00B77350" w:rsidRDefault="00BC1F02" w:rsidP="00BC1F02">
      <w:pPr>
        <w:pStyle w:val="Heading2"/>
        <w:rPr>
          <w:sz w:val="24"/>
          <w:szCs w:val="24"/>
        </w:rPr>
      </w:pPr>
      <w:r w:rsidRPr="00B77350">
        <w:rPr>
          <w:sz w:val="24"/>
          <w:szCs w:val="24"/>
        </w:rPr>
        <w:t>Wholly Owned Subsidiary</w:t>
      </w:r>
    </w:p>
    <w:p w:rsidR="00BC1F02" w:rsidRPr="00B77350" w:rsidRDefault="00BC1F02" w:rsidP="00BC1F02">
      <w:pPr>
        <w:pStyle w:val="NormalWeb"/>
      </w:pPr>
      <w:r w:rsidRPr="00B77350">
        <w:t xml:space="preserve">A wholly owned subsidiary is a new business in a foreign country owned by the foreign firm. It can be a </w:t>
      </w:r>
      <w:proofErr w:type="spellStart"/>
      <w:proofErr w:type="gramStart"/>
      <w:r w:rsidRPr="00B77350">
        <w:t>greenfield</w:t>
      </w:r>
      <w:proofErr w:type="spellEnd"/>
      <w:proofErr w:type="gramEnd"/>
      <w:r w:rsidRPr="00B77350">
        <w:t xml:space="preserve"> venture, meaning that the organization builds up the entire operation itself. The other possibility is purchasing an existing operation.</w:t>
      </w:r>
    </w:p>
    <w:p w:rsidR="00BC1F02" w:rsidRPr="00B77350" w:rsidRDefault="00BC1F02" w:rsidP="00BC1F02">
      <w:pPr>
        <w:pStyle w:val="NormalWeb"/>
      </w:pPr>
      <w:r w:rsidRPr="00B77350">
        <w:t>Having a wholly owned subsidiary is an attractive option as the firm has complete control over the operation and gets all the profits. It can be quite risky, however, as the firm must pay all of the expenses required to set it up and operate it.</w:t>
      </w:r>
    </w:p>
    <w:p w:rsidR="00BC1F02" w:rsidRPr="00B77350" w:rsidRDefault="00BC1F02" w:rsidP="00BC1F02">
      <w:pPr>
        <w:pStyle w:val="Heading2"/>
        <w:rPr>
          <w:sz w:val="24"/>
          <w:szCs w:val="24"/>
        </w:rPr>
      </w:pPr>
      <w:r w:rsidRPr="00B77350">
        <w:rPr>
          <w:sz w:val="24"/>
          <w:szCs w:val="24"/>
        </w:rPr>
        <w:t>Franchising</w:t>
      </w:r>
    </w:p>
    <w:p w:rsidR="00BC1F02" w:rsidRPr="00B77350" w:rsidRDefault="00BC1F02" w:rsidP="00BC1F02">
      <w:pPr>
        <w:pStyle w:val="NormalWeb"/>
      </w:pPr>
      <w:r w:rsidRPr="00B77350">
        <w:t>Franchising involves a firm (franchisor) granting the rights to use its brand name, products, and processes to other firms (franchisees) in lieu for a fee (a franchise fee) and a pre-set percentage of franchisees’ revenues (a royalty fee).</w:t>
      </w:r>
    </w:p>
    <w:p w:rsidR="00BC1F02" w:rsidRPr="00B77350" w:rsidRDefault="00BC1F02" w:rsidP="00BC1F02">
      <w:pPr>
        <w:pStyle w:val="Heading2"/>
        <w:rPr>
          <w:sz w:val="24"/>
          <w:szCs w:val="24"/>
        </w:rPr>
      </w:pPr>
      <w:r w:rsidRPr="00B77350">
        <w:rPr>
          <w:sz w:val="24"/>
          <w:szCs w:val="24"/>
        </w:rPr>
        <w:t>Licensing</w:t>
      </w:r>
    </w:p>
    <w:p w:rsidR="00BC1F02" w:rsidRPr="00B77350" w:rsidRDefault="00BC1F02" w:rsidP="00BC1F02">
      <w:pPr>
        <w:pStyle w:val="NormalWeb"/>
      </w:pPr>
      <w:r w:rsidRPr="00B77350">
        <w:lastRenderedPageBreak/>
        <w:t>Licensing includes permitting a foreign company the right to produce a company’s product within a foreign country in return for a fee. The products are usually produced using a patented technology.</w:t>
      </w:r>
    </w:p>
    <w:p w:rsidR="00BC1F02" w:rsidRPr="00B77350" w:rsidRDefault="00BC1F02" w:rsidP="00BC1F02">
      <w:pPr>
        <w:pStyle w:val="NormalWeb"/>
      </w:pPr>
      <w:r w:rsidRPr="00B77350">
        <w:t>The firm that grants a license avoids many types of costs, but also the profits are limited. The firm also loses the control over use of its technology.</w:t>
      </w:r>
    </w:p>
    <w:p w:rsidR="00BC1F02" w:rsidRPr="00B77350" w:rsidRDefault="00BC1F02" w:rsidP="00BC1F02">
      <w:pPr>
        <w:pStyle w:val="Heading2"/>
        <w:rPr>
          <w:sz w:val="24"/>
          <w:szCs w:val="24"/>
        </w:rPr>
      </w:pPr>
      <w:r w:rsidRPr="00B77350">
        <w:rPr>
          <w:sz w:val="24"/>
          <w:szCs w:val="24"/>
        </w:rPr>
        <w:t>Joint Ventures and Strategies Alliances</w:t>
      </w:r>
    </w:p>
    <w:p w:rsidR="00BC1F02" w:rsidRPr="00B77350" w:rsidRDefault="00BC1F02" w:rsidP="00BC1F02">
      <w:pPr>
        <w:pStyle w:val="NormalWeb"/>
      </w:pPr>
      <w:r w:rsidRPr="00B77350">
        <w:t>In a Joint Venture (JV), the participating organizations contribute to the creation of a new entity. In such an arrangement, organizations work cooperatively, but a new organization is not created. The firm and its partner shares decision-making, control over the operations, and the profits.</w:t>
      </w:r>
    </w:p>
    <w:p w:rsidR="007175C8" w:rsidRPr="00B77350" w:rsidRDefault="007175C8" w:rsidP="007175C8">
      <w:pPr>
        <w:pStyle w:val="NormalWeb"/>
        <w:numPr>
          <w:ilvl w:val="0"/>
          <w:numId w:val="12"/>
        </w:numPr>
        <w:rPr>
          <w:b/>
        </w:rPr>
      </w:pPr>
      <w:r w:rsidRPr="00B77350">
        <w:rPr>
          <w:b/>
        </w:rPr>
        <w:t>DISCUSS THE PROBLEMS FACED BY INTERNATIONAL BUSINESS</w:t>
      </w:r>
    </w:p>
    <w:p w:rsidR="007175C8" w:rsidRPr="00B77350" w:rsidRDefault="007175C8" w:rsidP="00BC1F02">
      <w:pPr>
        <w:pStyle w:val="NormalWeb"/>
      </w:pPr>
      <w:r w:rsidRPr="00B77350">
        <w:t>.  The important problems in international marketing are given below:</w:t>
      </w:r>
    </w:p>
    <w:p w:rsidR="007175C8" w:rsidRPr="00B77350" w:rsidRDefault="007175C8" w:rsidP="007175C8">
      <w:pPr>
        <w:pStyle w:val="NormalWeb"/>
      </w:pPr>
      <w:r w:rsidRPr="00B77350">
        <w:t>1</w:t>
      </w:r>
      <w:r w:rsidRPr="00B77350">
        <w:rPr>
          <w:b/>
        </w:rPr>
        <w:t>.  POLITICAL AND LEGAL DIFFERENCES</w:t>
      </w:r>
      <w:r w:rsidRPr="00B77350">
        <w:t xml:space="preserve"> </w:t>
      </w:r>
      <w:proofErr w:type="gramStart"/>
      <w:r w:rsidRPr="00B77350">
        <w:t>The</w:t>
      </w:r>
      <w:proofErr w:type="gramEnd"/>
      <w:r w:rsidRPr="00B77350">
        <w:t xml:space="preserve"> political and legal environment of foreign markets is different from that of the domestic.  The complexity generally increases as the number of countries in which a company does business increases.  .  For example, the political and legal environment is not exactly the same in all the states of India.</w:t>
      </w:r>
    </w:p>
    <w:p w:rsidR="007175C8" w:rsidRPr="00B77350" w:rsidRDefault="007175C8" w:rsidP="007175C8">
      <w:pPr>
        <w:pStyle w:val="NormalWeb"/>
      </w:pPr>
      <w:r w:rsidRPr="00B77350">
        <w:t xml:space="preserve"> 2.  </w:t>
      </w:r>
      <w:r w:rsidRPr="00B77350">
        <w:rPr>
          <w:b/>
        </w:rPr>
        <w:t>CULTURAL DIFFERENCES</w:t>
      </w:r>
      <w:r w:rsidRPr="00B77350">
        <w:t xml:space="preserve"> The cultural differences, is one of the most difficult problems in international marketing.  Many domestic markets, however, are also not free from cultural diversity. </w:t>
      </w:r>
    </w:p>
    <w:p w:rsidR="007175C8" w:rsidRPr="00B77350" w:rsidRDefault="007175C8" w:rsidP="007175C8">
      <w:pPr>
        <w:pStyle w:val="NormalWeb"/>
      </w:pPr>
      <w:r w:rsidRPr="00B77350">
        <w:t xml:space="preserve">3.  </w:t>
      </w:r>
      <w:r w:rsidRPr="00B77350">
        <w:rPr>
          <w:b/>
        </w:rPr>
        <w:t>ECONOMIC DIFFERENCES</w:t>
      </w:r>
      <w:r w:rsidRPr="00B77350">
        <w:t xml:space="preserve"> </w:t>
      </w:r>
      <w:proofErr w:type="gramStart"/>
      <w:r w:rsidRPr="00B77350">
        <w:t>The</w:t>
      </w:r>
      <w:proofErr w:type="gramEnd"/>
      <w:r w:rsidRPr="00B77350">
        <w:t xml:space="preserve"> economic environment may vary from country to country. </w:t>
      </w:r>
    </w:p>
    <w:p w:rsidR="007175C8" w:rsidRPr="00B77350" w:rsidRDefault="007175C8" w:rsidP="007175C8">
      <w:pPr>
        <w:pStyle w:val="NormalWeb"/>
      </w:pPr>
      <w:r w:rsidRPr="00B77350">
        <w:t>4</w:t>
      </w:r>
      <w:r w:rsidRPr="00B77350">
        <w:rPr>
          <w:b/>
        </w:rPr>
        <w:t>.  DIFFERENCES IN THE CURRENCY</w:t>
      </w:r>
      <w:r w:rsidRPr="00B77350">
        <w:t xml:space="preserve"> </w:t>
      </w:r>
      <w:r w:rsidRPr="00B77350">
        <w:rPr>
          <w:b/>
        </w:rPr>
        <w:t>UNIT</w:t>
      </w:r>
      <w:r w:rsidRPr="00B77350">
        <w:t xml:space="preserve"> </w:t>
      </w:r>
      <w:proofErr w:type="gramStart"/>
      <w:r w:rsidRPr="00B77350">
        <w:t>The</w:t>
      </w:r>
      <w:proofErr w:type="gramEnd"/>
      <w:r w:rsidRPr="00B77350">
        <w:t xml:space="preserve"> currency unit varies from nation to nation.  This may sometimes cause problems of currency convertibility, besides the problems of exchange rate fluctuations.  The monetary system and regulations may also vary. </w:t>
      </w:r>
    </w:p>
    <w:p w:rsidR="00BC7E9A" w:rsidRPr="00B77350" w:rsidRDefault="007175C8" w:rsidP="007175C8">
      <w:pPr>
        <w:pStyle w:val="NormalWeb"/>
      </w:pPr>
      <w:r w:rsidRPr="00B77350">
        <w:rPr>
          <w:b/>
        </w:rPr>
        <w:t>5.  DIFFERENCES IN THE LANGUAGE</w:t>
      </w:r>
      <w:r w:rsidRPr="00B77350">
        <w:t xml:space="preserve"> An international marketer often encounters problems arising out of the differences in the language.  Even when the same language is used in different countries, the same words of terms may have different meanings.  The language problem, however, is not something peculiar to the international marketing.  For example:  the multiplicity of languages in India.</w:t>
      </w:r>
    </w:p>
    <w:p w:rsidR="00BC7E9A" w:rsidRPr="00B77350" w:rsidRDefault="007175C8" w:rsidP="007175C8">
      <w:pPr>
        <w:pStyle w:val="NormalWeb"/>
      </w:pPr>
      <w:r w:rsidRPr="00B77350">
        <w:rPr>
          <w:b/>
        </w:rPr>
        <w:t xml:space="preserve"> 6.  DIFFERENCES IN THE MARKETING INFRASTRUCTURE</w:t>
      </w:r>
      <w:r w:rsidRPr="00B77350">
        <w:t xml:space="preserve"> The availability and nature of the marketing facilities available in different countries may vary widely.  For example, an advertising medium very effective in one market may not be available or may be underdeveloped in another market. </w:t>
      </w:r>
    </w:p>
    <w:p w:rsidR="00BC7E9A" w:rsidRPr="00B77350" w:rsidRDefault="007175C8" w:rsidP="007175C8">
      <w:pPr>
        <w:pStyle w:val="NormalWeb"/>
      </w:pPr>
      <w:r w:rsidRPr="00B77350">
        <w:rPr>
          <w:b/>
        </w:rPr>
        <w:t xml:space="preserve">7.  TRADE RESTRICTIONS </w:t>
      </w:r>
      <w:r w:rsidRPr="00B77350">
        <w:t>A trade restriction, particularly import controls, is a very important problem, which an international marketer faces</w:t>
      </w:r>
    </w:p>
    <w:p w:rsidR="00BC7E9A" w:rsidRPr="00B77350" w:rsidRDefault="007175C8" w:rsidP="007175C8">
      <w:pPr>
        <w:pStyle w:val="NormalWeb"/>
      </w:pPr>
      <w:r w:rsidRPr="00B77350">
        <w:rPr>
          <w:b/>
        </w:rPr>
        <w:lastRenderedPageBreak/>
        <w:t>. 8.  HIGH COSTS OF DISTANCE</w:t>
      </w:r>
      <w:r w:rsidRPr="00B77350">
        <w:t xml:space="preserve"> When the markets are far removed by distance, the transport cost becomes high and the time required for affecting the delivery tends to become longer.  Distance tends to increase certain other costs also.</w:t>
      </w:r>
    </w:p>
    <w:p w:rsidR="007175C8" w:rsidRPr="00B77350" w:rsidRDefault="007175C8" w:rsidP="007175C8">
      <w:pPr>
        <w:pStyle w:val="NormalWeb"/>
      </w:pPr>
      <w:r w:rsidRPr="00B77350">
        <w:rPr>
          <w:b/>
        </w:rPr>
        <w:t xml:space="preserve"> 9.  DIFFERENCES IN TRADE PRACTICES</w:t>
      </w:r>
      <w:r w:rsidRPr="00B77350">
        <w:t xml:space="preserve"> Trade practices and customs may differ between two countries.</w:t>
      </w:r>
    </w:p>
    <w:p w:rsidR="001D095E" w:rsidRPr="00B77350" w:rsidRDefault="001D095E" w:rsidP="000C24B9">
      <w:pPr>
        <w:pStyle w:val="ListParagraph"/>
        <w:ind w:left="502"/>
        <w:rPr>
          <w:rFonts w:ascii="Times New Roman" w:hAnsi="Times New Roman" w:cs="Times New Roman"/>
          <w:sz w:val="24"/>
          <w:szCs w:val="24"/>
        </w:rPr>
      </w:pPr>
    </w:p>
    <w:p w:rsidR="001D095E" w:rsidRPr="00B77350" w:rsidRDefault="001D095E" w:rsidP="001D095E">
      <w:pPr>
        <w:jc w:val="center"/>
        <w:rPr>
          <w:rFonts w:ascii="Times New Roman" w:hAnsi="Times New Roman" w:cs="Times New Roman"/>
          <w:b/>
          <w:sz w:val="24"/>
          <w:szCs w:val="24"/>
        </w:rPr>
      </w:pPr>
      <w:r w:rsidRPr="00B77350">
        <w:rPr>
          <w:rFonts w:ascii="Times New Roman" w:hAnsi="Times New Roman" w:cs="Times New Roman"/>
          <w:b/>
          <w:sz w:val="24"/>
          <w:szCs w:val="24"/>
        </w:rPr>
        <w:t>UNIT-II</w:t>
      </w:r>
    </w:p>
    <w:p w:rsidR="000C24B9" w:rsidRPr="00B77350" w:rsidRDefault="000C24B9" w:rsidP="000C24B9">
      <w:pPr>
        <w:pStyle w:val="ListParagraph"/>
        <w:numPr>
          <w:ilvl w:val="0"/>
          <w:numId w:val="16"/>
        </w:numPr>
        <w:rPr>
          <w:rStyle w:val="e24kjd"/>
          <w:rFonts w:ascii="Times New Roman" w:hAnsi="Times New Roman" w:cs="Times New Roman"/>
          <w:b/>
          <w:sz w:val="24"/>
          <w:szCs w:val="24"/>
        </w:rPr>
      </w:pPr>
      <w:r w:rsidRPr="00B77350">
        <w:rPr>
          <w:rStyle w:val="e24kjd"/>
          <w:rFonts w:ascii="Times New Roman" w:hAnsi="Times New Roman" w:cs="Times New Roman"/>
          <w:b/>
          <w:sz w:val="24"/>
          <w:szCs w:val="24"/>
        </w:rPr>
        <w:t>WHAT IS FTZ?</w:t>
      </w:r>
    </w:p>
    <w:p w:rsidR="000C24B9" w:rsidRPr="00B77350" w:rsidRDefault="000C24B9" w:rsidP="000C24B9">
      <w:pPr>
        <w:pStyle w:val="ListParagraph"/>
        <w:rPr>
          <w:rStyle w:val="st"/>
          <w:rFonts w:ascii="Times New Roman" w:hAnsi="Times New Roman" w:cs="Times New Roman"/>
          <w:sz w:val="24"/>
          <w:szCs w:val="24"/>
        </w:rPr>
      </w:pPr>
      <w:r w:rsidRPr="00B77350">
        <w:rPr>
          <w:rStyle w:val="st"/>
          <w:rFonts w:ascii="Times New Roman" w:hAnsi="Times New Roman" w:cs="Times New Roman"/>
          <w:sz w:val="24"/>
          <w:szCs w:val="24"/>
        </w:rPr>
        <w:t xml:space="preserve">FTZ- </w:t>
      </w:r>
      <w:r w:rsidRPr="00B77350">
        <w:rPr>
          <w:rStyle w:val="Emphasis"/>
          <w:rFonts w:ascii="Times New Roman" w:hAnsi="Times New Roman" w:cs="Times New Roman"/>
          <w:i w:val="0"/>
          <w:sz w:val="24"/>
          <w:szCs w:val="24"/>
        </w:rPr>
        <w:t>Foreign-Trade Zone</w:t>
      </w:r>
      <w:r w:rsidRPr="00B77350">
        <w:rPr>
          <w:rStyle w:val="st"/>
          <w:rFonts w:ascii="Times New Roman" w:hAnsi="Times New Roman" w:cs="Times New Roman"/>
          <w:sz w:val="24"/>
          <w:szCs w:val="24"/>
        </w:rPr>
        <w:t xml:space="preserve"> (</w:t>
      </w:r>
      <w:r w:rsidRPr="00B77350">
        <w:rPr>
          <w:rStyle w:val="Emphasis"/>
          <w:rFonts w:ascii="Times New Roman" w:hAnsi="Times New Roman" w:cs="Times New Roman"/>
          <w:i w:val="0"/>
          <w:sz w:val="24"/>
          <w:szCs w:val="24"/>
        </w:rPr>
        <w:t>FTZ</w:t>
      </w:r>
      <w:r w:rsidRPr="00B77350">
        <w:rPr>
          <w:rStyle w:val="st"/>
          <w:rFonts w:ascii="Times New Roman" w:hAnsi="Times New Roman" w:cs="Times New Roman"/>
          <w:sz w:val="24"/>
          <w:szCs w:val="24"/>
        </w:rPr>
        <w:t>)</w:t>
      </w:r>
    </w:p>
    <w:p w:rsidR="000C24B9" w:rsidRPr="00B77350" w:rsidRDefault="000C24B9" w:rsidP="000C24B9">
      <w:pPr>
        <w:pStyle w:val="ListParagraph"/>
        <w:rPr>
          <w:rStyle w:val="e24kjd"/>
          <w:rFonts w:ascii="Times New Roman" w:hAnsi="Times New Roman" w:cs="Times New Roman"/>
          <w:sz w:val="24"/>
          <w:szCs w:val="24"/>
        </w:rPr>
      </w:pPr>
      <w:r w:rsidRPr="00B77350">
        <w:rPr>
          <w:rStyle w:val="st"/>
          <w:rFonts w:ascii="Times New Roman" w:hAnsi="Times New Roman" w:cs="Times New Roman"/>
          <w:sz w:val="24"/>
          <w:szCs w:val="24"/>
        </w:rPr>
        <w:t xml:space="preserve">A </w:t>
      </w:r>
      <w:r w:rsidRPr="00B77350">
        <w:rPr>
          <w:rStyle w:val="Emphasis"/>
          <w:rFonts w:ascii="Times New Roman" w:hAnsi="Times New Roman" w:cs="Times New Roman"/>
          <w:i w:val="0"/>
          <w:sz w:val="24"/>
          <w:szCs w:val="24"/>
        </w:rPr>
        <w:t>foreign-trade zone</w:t>
      </w:r>
      <w:r w:rsidRPr="00B77350">
        <w:rPr>
          <w:rStyle w:val="st"/>
          <w:rFonts w:ascii="Times New Roman" w:hAnsi="Times New Roman" w:cs="Times New Roman"/>
          <w:sz w:val="24"/>
          <w:szCs w:val="24"/>
        </w:rPr>
        <w:t xml:space="preserve"> (</w:t>
      </w:r>
      <w:r w:rsidRPr="00B77350">
        <w:rPr>
          <w:rStyle w:val="Emphasis"/>
          <w:rFonts w:ascii="Times New Roman" w:hAnsi="Times New Roman" w:cs="Times New Roman"/>
          <w:i w:val="0"/>
          <w:sz w:val="24"/>
          <w:szCs w:val="24"/>
        </w:rPr>
        <w:t>FTZ</w:t>
      </w:r>
      <w:r w:rsidRPr="00B77350">
        <w:rPr>
          <w:rStyle w:val="st"/>
          <w:rFonts w:ascii="Times New Roman" w:hAnsi="Times New Roman" w:cs="Times New Roman"/>
          <w:sz w:val="24"/>
          <w:szCs w:val="24"/>
        </w:rPr>
        <w:t xml:space="preserve">) is a class of special economic zone </w:t>
      </w:r>
      <w:proofErr w:type="gramStart"/>
      <w:r w:rsidRPr="00B77350">
        <w:rPr>
          <w:rStyle w:val="st"/>
          <w:rFonts w:ascii="Times New Roman" w:hAnsi="Times New Roman" w:cs="Times New Roman"/>
          <w:sz w:val="24"/>
          <w:szCs w:val="24"/>
        </w:rPr>
        <w:t>It</w:t>
      </w:r>
      <w:proofErr w:type="gramEnd"/>
      <w:r w:rsidRPr="00B77350">
        <w:rPr>
          <w:rStyle w:val="st"/>
          <w:rFonts w:ascii="Times New Roman" w:hAnsi="Times New Roman" w:cs="Times New Roman"/>
          <w:sz w:val="24"/>
          <w:szCs w:val="24"/>
        </w:rPr>
        <w:t xml:space="preserve"> is a geographic area where goods may be landed, stored, handled, manufactured, or reconfigured and re-exported under specific customs regulation and generally not subject to customs duty.</w:t>
      </w:r>
    </w:p>
    <w:p w:rsidR="000C24B9" w:rsidRPr="00B77350" w:rsidRDefault="000C24B9" w:rsidP="000C24B9">
      <w:pPr>
        <w:pStyle w:val="ListParagraph"/>
        <w:numPr>
          <w:ilvl w:val="0"/>
          <w:numId w:val="16"/>
        </w:numPr>
        <w:rPr>
          <w:rStyle w:val="e24kjd"/>
          <w:rFonts w:ascii="Times New Roman" w:hAnsi="Times New Roman" w:cs="Times New Roman"/>
          <w:b/>
          <w:sz w:val="24"/>
          <w:szCs w:val="24"/>
        </w:rPr>
      </w:pPr>
      <w:r w:rsidRPr="00B77350">
        <w:rPr>
          <w:rStyle w:val="e24kjd"/>
          <w:rFonts w:ascii="Times New Roman" w:hAnsi="Times New Roman" w:cs="Times New Roman"/>
          <w:b/>
          <w:sz w:val="24"/>
          <w:szCs w:val="24"/>
        </w:rPr>
        <w:t>WHAT IS DGFT?</w:t>
      </w:r>
    </w:p>
    <w:p w:rsidR="000C24B9" w:rsidRPr="00B77350" w:rsidRDefault="000C24B9" w:rsidP="000C24B9">
      <w:pPr>
        <w:pStyle w:val="ListParagraph"/>
        <w:rPr>
          <w:rStyle w:val="st"/>
          <w:rFonts w:ascii="Times New Roman" w:hAnsi="Times New Roman" w:cs="Times New Roman"/>
          <w:sz w:val="24"/>
          <w:szCs w:val="24"/>
        </w:rPr>
      </w:pPr>
      <w:r w:rsidRPr="00B77350">
        <w:rPr>
          <w:rStyle w:val="Emphasis"/>
          <w:rFonts w:ascii="Times New Roman" w:hAnsi="Times New Roman" w:cs="Times New Roman"/>
          <w:i w:val="0"/>
          <w:sz w:val="24"/>
          <w:szCs w:val="24"/>
        </w:rPr>
        <w:t>DGFT - Directorate General of Foreign Trade</w:t>
      </w:r>
      <w:r w:rsidRPr="00B77350">
        <w:rPr>
          <w:rStyle w:val="st"/>
          <w:rFonts w:ascii="Times New Roman" w:hAnsi="Times New Roman" w:cs="Times New Roman"/>
          <w:sz w:val="24"/>
          <w:szCs w:val="24"/>
        </w:rPr>
        <w:t xml:space="preserve"> (</w:t>
      </w:r>
      <w:r w:rsidRPr="00B77350">
        <w:rPr>
          <w:rStyle w:val="Emphasis"/>
          <w:rFonts w:ascii="Times New Roman" w:hAnsi="Times New Roman" w:cs="Times New Roman"/>
          <w:i w:val="0"/>
          <w:sz w:val="24"/>
          <w:szCs w:val="24"/>
        </w:rPr>
        <w:t>DGFT</w:t>
      </w:r>
      <w:r w:rsidRPr="00B77350">
        <w:rPr>
          <w:rStyle w:val="st"/>
          <w:rFonts w:ascii="Times New Roman" w:hAnsi="Times New Roman" w:cs="Times New Roman"/>
          <w:sz w:val="24"/>
          <w:szCs w:val="24"/>
        </w:rPr>
        <w:t>)</w:t>
      </w:r>
    </w:p>
    <w:p w:rsidR="000C24B9" w:rsidRPr="00B77350" w:rsidRDefault="000C24B9" w:rsidP="000C24B9">
      <w:pPr>
        <w:pStyle w:val="ListParagraph"/>
        <w:rPr>
          <w:rStyle w:val="e24kjd"/>
          <w:rFonts w:ascii="Times New Roman" w:hAnsi="Times New Roman" w:cs="Times New Roman"/>
          <w:sz w:val="24"/>
          <w:szCs w:val="24"/>
        </w:rPr>
      </w:pPr>
      <w:r w:rsidRPr="00B77350">
        <w:rPr>
          <w:rFonts w:ascii="Times New Roman" w:hAnsi="Times New Roman" w:cs="Times New Roman"/>
          <w:sz w:val="24"/>
          <w:szCs w:val="24"/>
        </w:rPr>
        <w:t>The Directorate General of foreign Trade (DGFT) is the agency of the Ministry of Commerce and Industry of the Government of India, responsible for execution of the import and export Policies of India.</w:t>
      </w:r>
    </w:p>
    <w:p w:rsidR="000C24B9" w:rsidRPr="00B77350" w:rsidRDefault="000C24B9" w:rsidP="000C24B9">
      <w:pPr>
        <w:pStyle w:val="ListParagraph"/>
        <w:numPr>
          <w:ilvl w:val="0"/>
          <w:numId w:val="16"/>
        </w:numPr>
        <w:rPr>
          <w:rStyle w:val="e24kjd"/>
          <w:rFonts w:ascii="Times New Roman" w:hAnsi="Times New Roman" w:cs="Times New Roman"/>
          <w:b/>
          <w:sz w:val="24"/>
          <w:szCs w:val="24"/>
        </w:rPr>
      </w:pPr>
      <w:r w:rsidRPr="00B77350">
        <w:rPr>
          <w:rStyle w:val="e24kjd"/>
          <w:rFonts w:ascii="Times New Roman" w:hAnsi="Times New Roman" w:cs="Times New Roman"/>
          <w:b/>
          <w:sz w:val="24"/>
          <w:szCs w:val="24"/>
        </w:rPr>
        <w:t>WHAT IS THE BENEFIT OF SUPER STAR TRADING HOUSE?</w:t>
      </w:r>
    </w:p>
    <w:p w:rsidR="000C24B9" w:rsidRPr="00B77350" w:rsidRDefault="000C24B9" w:rsidP="000C24B9">
      <w:pPr>
        <w:pStyle w:val="ListParagraph"/>
        <w:numPr>
          <w:ilvl w:val="0"/>
          <w:numId w:val="7"/>
        </w:numPr>
        <w:rPr>
          <w:rStyle w:val="e24kjd"/>
          <w:rFonts w:ascii="Times New Roman" w:hAnsi="Times New Roman" w:cs="Times New Roman"/>
          <w:sz w:val="24"/>
          <w:szCs w:val="24"/>
        </w:rPr>
      </w:pPr>
      <w:r w:rsidRPr="00B77350">
        <w:rPr>
          <w:rStyle w:val="e24kjd"/>
          <w:rFonts w:ascii="Times New Roman" w:hAnsi="Times New Roman" w:cs="Times New Roman"/>
          <w:sz w:val="24"/>
          <w:szCs w:val="24"/>
        </w:rPr>
        <w:t xml:space="preserve">On being recognized as a </w:t>
      </w:r>
      <w:r w:rsidRPr="00B77350">
        <w:rPr>
          <w:rStyle w:val="e24kjd"/>
          <w:rFonts w:ascii="Times New Roman" w:hAnsi="Times New Roman" w:cs="Times New Roman"/>
          <w:bCs/>
          <w:sz w:val="24"/>
          <w:szCs w:val="24"/>
        </w:rPr>
        <w:t>star export house</w:t>
      </w:r>
      <w:r w:rsidRPr="00B77350">
        <w:rPr>
          <w:rStyle w:val="e24kjd"/>
          <w:rFonts w:ascii="Times New Roman" w:hAnsi="Times New Roman" w:cs="Times New Roman"/>
          <w:sz w:val="24"/>
          <w:szCs w:val="24"/>
        </w:rPr>
        <w:t xml:space="preserve">, the </w:t>
      </w:r>
      <w:r w:rsidRPr="00B77350">
        <w:rPr>
          <w:rStyle w:val="e24kjd"/>
          <w:rFonts w:ascii="Times New Roman" w:hAnsi="Times New Roman" w:cs="Times New Roman"/>
          <w:bCs/>
          <w:sz w:val="24"/>
          <w:szCs w:val="24"/>
        </w:rPr>
        <w:t>exporter</w:t>
      </w:r>
      <w:r w:rsidRPr="00B77350">
        <w:rPr>
          <w:rStyle w:val="e24kjd"/>
          <w:rFonts w:ascii="Times New Roman" w:hAnsi="Times New Roman" w:cs="Times New Roman"/>
          <w:sz w:val="24"/>
          <w:szCs w:val="24"/>
        </w:rPr>
        <w:t xml:space="preserve"> enjoys various </w:t>
      </w:r>
      <w:r w:rsidRPr="00B77350">
        <w:rPr>
          <w:rStyle w:val="e24kjd"/>
          <w:rFonts w:ascii="Times New Roman" w:hAnsi="Times New Roman" w:cs="Times New Roman"/>
          <w:bCs/>
          <w:sz w:val="24"/>
          <w:szCs w:val="24"/>
        </w:rPr>
        <w:t>benefits</w:t>
      </w:r>
      <w:r w:rsidRPr="00B77350">
        <w:rPr>
          <w:rStyle w:val="e24kjd"/>
          <w:rFonts w:ascii="Times New Roman" w:hAnsi="Times New Roman" w:cs="Times New Roman"/>
          <w:sz w:val="24"/>
          <w:szCs w:val="24"/>
        </w:rPr>
        <w:t xml:space="preserve"> and privileges as </w:t>
      </w:r>
      <w:proofErr w:type="spellStart"/>
      <w:r w:rsidRPr="00B77350">
        <w:rPr>
          <w:rStyle w:val="e24kjd"/>
          <w:rFonts w:ascii="Times New Roman" w:hAnsi="Times New Roman" w:cs="Times New Roman"/>
          <w:sz w:val="24"/>
          <w:szCs w:val="24"/>
        </w:rPr>
        <w:t>Authorisation</w:t>
      </w:r>
      <w:proofErr w:type="spellEnd"/>
      <w:r w:rsidRPr="00B77350">
        <w:rPr>
          <w:rStyle w:val="e24kjd"/>
          <w:rFonts w:ascii="Times New Roman" w:hAnsi="Times New Roman" w:cs="Times New Roman"/>
          <w:sz w:val="24"/>
          <w:szCs w:val="24"/>
        </w:rPr>
        <w:t xml:space="preserve"> and </w:t>
      </w:r>
    </w:p>
    <w:p w:rsidR="000C24B9" w:rsidRPr="00B77350" w:rsidRDefault="000C24B9" w:rsidP="000C24B9">
      <w:pPr>
        <w:pStyle w:val="ListParagraph"/>
        <w:numPr>
          <w:ilvl w:val="0"/>
          <w:numId w:val="7"/>
        </w:numPr>
        <w:rPr>
          <w:rStyle w:val="e24kjd"/>
          <w:rFonts w:ascii="Times New Roman" w:hAnsi="Times New Roman" w:cs="Times New Roman"/>
          <w:sz w:val="24"/>
          <w:szCs w:val="24"/>
        </w:rPr>
      </w:pPr>
      <w:proofErr w:type="gramStart"/>
      <w:r w:rsidRPr="00B77350">
        <w:rPr>
          <w:rStyle w:val="e24kjd"/>
          <w:rFonts w:ascii="Times New Roman" w:hAnsi="Times New Roman" w:cs="Times New Roman"/>
          <w:sz w:val="24"/>
          <w:szCs w:val="24"/>
        </w:rPr>
        <w:t>customs</w:t>
      </w:r>
      <w:proofErr w:type="gramEnd"/>
      <w:r w:rsidRPr="00B77350">
        <w:rPr>
          <w:rStyle w:val="e24kjd"/>
          <w:rFonts w:ascii="Times New Roman" w:hAnsi="Times New Roman" w:cs="Times New Roman"/>
          <w:sz w:val="24"/>
          <w:szCs w:val="24"/>
        </w:rPr>
        <w:t xml:space="preserve"> clearance for both imports and </w:t>
      </w:r>
      <w:r w:rsidRPr="00B77350">
        <w:rPr>
          <w:rStyle w:val="e24kjd"/>
          <w:rFonts w:ascii="Times New Roman" w:hAnsi="Times New Roman" w:cs="Times New Roman"/>
          <w:bCs/>
          <w:sz w:val="24"/>
          <w:szCs w:val="24"/>
        </w:rPr>
        <w:t>exports</w:t>
      </w:r>
      <w:r w:rsidRPr="00B77350">
        <w:rPr>
          <w:rStyle w:val="e24kjd"/>
          <w:rFonts w:ascii="Times New Roman" w:hAnsi="Times New Roman" w:cs="Times New Roman"/>
          <w:sz w:val="24"/>
          <w:szCs w:val="24"/>
        </w:rPr>
        <w:t xml:space="preserve"> may be allowed on self-declaration basis.</w:t>
      </w:r>
    </w:p>
    <w:p w:rsidR="00031D8F" w:rsidRPr="00B77350" w:rsidRDefault="00031D8F" w:rsidP="00031D8F">
      <w:pPr>
        <w:pStyle w:val="ListParagraph"/>
        <w:rPr>
          <w:rFonts w:ascii="Times New Roman" w:hAnsi="Times New Roman" w:cs="Times New Roman"/>
          <w:b/>
          <w:sz w:val="24"/>
          <w:szCs w:val="24"/>
        </w:rPr>
      </w:pPr>
    </w:p>
    <w:p w:rsidR="00031D8F" w:rsidRPr="00B77350" w:rsidRDefault="00031D8F" w:rsidP="00031D8F">
      <w:pPr>
        <w:pStyle w:val="ListParagraph"/>
        <w:rPr>
          <w:rFonts w:ascii="Times New Roman" w:hAnsi="Times New Roman" w:cs="Times New Roman"/>
          <w:b/>
          <w:sz w:val="24"/>
          <w:szCs w:val="24"/>
        </w:rPr>
      </w:pPr>
    </w:p>
    <w:p w:rsidR="00031D8F" w:rsidRPr="00B77350" w:rsidRDefault="00031D8F" w:rsidP="00031D8F">
      <w:pPr>
        <w:pStyle w:val="ListParagraph"/>
        <w:rPr>
          <w:rFonts w:ascii="Times New Roman" w:hAnsi="Times New Roman" w:cs="Times New Roman"/>
          <w:b/>
          <w:sz w:val="24"/>
          <w:szCs w:val="24"/>
        </w:rPr>
      </w:pPr>
    </w:p>
    <w:p w:rsidR="000C24B9" w:rsidRPr="00B77350" w:rsidRDefault="000C24B9" w:rsidP="00031D8F">
      <w:pPr>
        <w:pStyle w:val="ListParagraph"/>
        <w:numPr>
          <w:ilvl w:val="0"/>
          <w:numId w:val="16"/>
        </w:numPr>
        <w:rPr>
          <w:rFonts w:ascii="Times New Roman" w:hAnsi="Times New Roman" w:cs="Times New Roman"/>
          <w:b/>
          <w:sz w:val="24"/>
          <w:szCs w:val="24"/>
        </w:rPr>
      </w:pPr>
      <w:r w:rsidRPr="00B77350">
        <w:rPr>
          <w:rFonts w:ascii="Times New Roman" w:hAnsi="Times New Roman" w:cs="Times New Roman"/>
          <w:b/>
          <w:sz w:val="24"/>
          <w:szCs w:val="24"/>
        </w:rPr>
        <w:t>WHAT IS TRADING HOUSE?</w:t>
      </w:r>
    </w:p>
    <w:p w:rsidR="00031D8F" w:rsidRPr="00B77350" w:rsidRDefault="00031D8F" w:rsidP="00031D8F">
      <w:pPr>
        <w:pStyle w:val="ListParagraph"/>
        <w:rPr>
          <w:rFonts w:ascii="Times New Roman" w:hAnsi="Times New Roman" w:cs="Times New Roman"/>
          <w:sz w:val="24"/>
          <w:szCs w:val="24"/>
        </w:rPr>
      </w:pPr>
      <w:r w:rsidRPr="00B77350">
        <w:rPr>
          <w:rFonts w:ascii="Times New Roman" w:hAnsi="Times New Roman" w:cs="Times New Roman"/>
          <w:sz w:val="24"/>
          <w:szCs w:val="24"/>
        </w:rPr>
        <w:t xml:space="preserve">A trading house is a business that specializes in facilitating </w:t>
      </w:r>
      <w:hyperlink r:id="rId18" w:history="1">
        <w:r w:rsidRPr="00B77350">
          <w:rPr>
            <w:rStyle w:val="Hyperlink"/>
            <w:rFonts w:ascii="Times New Roman" w:hAnsi="Times New Roman" w:cs="Times New Roman"/>
            <w:color w:val="auto"/>
            <w:sz w:val="24"/>
            <w:szCs w:val="24"/>
            <w:u w:val="none"/>
          </w:rPr>
          <w:t>transactions</w:t>
        </w:r>
      </w:hyperlink>
      <w:r w:rsidRPr="00B77350">
        <w:rPr>
          <w:rFonts w:ascii="Times New Roman" w:hAnsi="Times New Roman" w:cs="Times New Roman"/>
          <w:sz w:val="24"/>
          <w:szCs w:val="24"/>
        </w:rPr>
        <w:t xml:space="preserve"> between a home country and foreign countries. A trading house is an exporter, importer and also a trader that purchases and sells products for other businesses.</w:t>
      </w:r>
    </w:p>
    <w:p w:rsidR="00031D8F" w:rsidRPr="00B77350" w:rsidRDefault="00031D8F" w:rsidP="00031D8F">
      <w:pPr>
        <w:pStyle w:val="ListParagraph"/>
        <w:numPr>
          <w:ilvl w:val="0"/>
          <w:numId w:val="16"/>
        </w:numPr>
        <w:rPr>
          <w:rStyle w:val="e24kjd"/>
          <w:rFonts w:ascii="Times New Roman" w:hAnsi="Times New Roman" w:cs="Times New Roman"/>
          <w:b/>
          <w:sz w:val="24"/>
          <w:szCs w:val="24"/>
        </w:rPr>
      </w:pPr>
      <w:r w:rsidRPr="00B77350">
        <w:rPr>
          <w:rStyle w:val="e24kjd"/>
          <w:rFonts w:ascii="Times New Roman" w:hAnsi="Times New Roman" w:cs="Times New Roman"/>
          <w:b/>
          <w:sz w:val="24"/>
          <w:szCs w:val="24"/>
        </w:rPr>
        <w:t>WHAT IS EPZ?</w:t>
      </w:r>
    </w:p>
    <w:p w:rsidR="00031D8F" w:rsidRPr="00B77350" w:rsidRDefault="00031D8F" w:rsidP="00031D8F">
      <w:pPr>
        <w:pStyle w:val="ListParagraph"/>
        <w:rPr>
          <w:rStyle w:val="e24kjd"/>
          <w:rFonts w:ascii="Times New Roman" w:hAnsi="Times New Roman" w:cs="Times New Roman"/>
          <w:sz w:val="24"/>
          <w:szCs w:val="24"/>
        </w:rPr>
      </w:pPr>
      <w:r w:rsidRPr="00B77350">
        <w:rPr>
          <w:rStyle w:val="e24kjd"/>
          <w:rFonts w:ascii="Times New Roman" w:hAnsi="Times New Roman" w:cs="Times New Roman"/>
          <w:sz w:val="24"/>
          <w:szCs w:val="24"/>
        </w:rPr>
        <w:t xml:space="preserve">An </w:t>
      </w:r>
      <w:r w:rsidRPr="00B77350">
        <w:rPr>
          <w:rStyle w:val="e24kjd"/>
          <w:rFonts w:ascii="Times New Roman" w:hAnsi="Times New Roman" w:cs="Times New Roman"/>
          <w:b/>
          <w:bCs/>
          <w:sz w:val="24"/>
          <w:szCs w:val="24"/>
        </w:rPr>
        <w:t>Export Processing Zone</w:t>
      </w:r>
      <w:r w:rsidRPr="00B77350">
        <w:rPr>
          <w:rStyle w:val="e24kjd"/>
          <w:rFonts w:ascii="Times New Roman" w:hAnsi="Times New Roman" w:cs="Times New Roman"/>
          <w:sz w:val="24"/>
          <w:szCs w:val="24"/>
        </w:rPr>
        <w:t xml:space="preserve"> (</w:t>
      </w:r>
      <w:r w:rsidRPr="00B77350">
        <w:rPr>
          <w:rStyle w:val="e24kjd"/>
          <w:rFonts w:ascii="Times New Roman" w:hAnsi="Times New Roman" w:cs="Times New Roman"/>
          <w:b/>
          <w:bCs/>
          <w:sz w:val="24"/>
          <w:szCs w:val="24"/>
        </w:rPr>
        <w:t>EPZ</w:t>
      </w:r>
      <w:r w:rsidRPr="00B77350">
        <w:rPr>
          <w:rStyle w:val="e24kjd"/>
          <w:rFonts w:ascii="Times New Roman" w:hAnsi="Times New Roman" w:cs="Times New Roman"/>
          <w:sz w:val="24"/>
          <w:szCs w:val="24"/>
        </w:rPr>
        <w:t>) is a Customs area where one is allowed to import plant, machinery, equipment and material for the manufacture of export goods under security, without payment of duty.</w:t>
      </w:r>
    </w:p>
    <w:p w:rsidR="00031D8F" w:rsidRPr="00B77350" w:rsidRDefault="00031D8F" w:rsidP="00031D8F">
      <w:pPr>
        <w:pStyle w:val="ListParagraph"/>
        <w:rPr>
          <w:rStyle w:val="e24kjd"/>
          <w:rFonts w:ascii="Times New Roman" w:hAnsi="Times New Roman" w:cs="Times New Roman"/>
          <w:sz w:val="24"/>
          <w:szCs w:val="24"/>
        </w:rPr>
      </w:pPr>
    </w:p>
    <w:p w:rsidR="00031D8F" w:rsidRPr="00B77350" w:rsidRDefault="00031D8F" w:rsidP="00031D8F">
      <w:pPr>
        <w:pStyle w:val="ListParagraph"/>
        <w:jc w:val="center"/>
        <w:rPr>
          <w:rStyle w:val="e24kjd"/>
          <w:rFonts w:ascii="Times New Roman" w:hAnsi="Times New Roman" w:cs="Times New Roman"/>
          <w:b/>
          <w:sz w:val="24"/>
          <w:szCs w:val="24"/>
        </w:rPr>
      </w:pPr>
      <w:r w:rsidRPr="00B77350">
        <w:rPr>
          <w:rStyle w:val="e24kjd"/>
          <w:rFonts w:ascii="Times New Roman" w:hAnsi="Times New Roman" w:cs="Times New Roman"/>
          <w:b/>
          <w:sz w:val="24"/>
          <w:szCs w:val="24"/>
        </w:rPr>
        <w:t>5&amp;10 MARKS</w:t>
      </w:r>
    </w:p>
    <w:p w:rsidR="00E364AF" w:rsidRPr="00B77350" w:rsidRDefault="00E364AF" w:rsidP="00031D8F">
      <w:pPr>
        <w:pStyle w:val="ListParagraph"/>
        <w:jc w:val="center"/>
        <w:rPr>
          <w:rStyle w:val="e24kjd"/>
          <w:rFonts w:ascii="Times New Roman" w:hAnsi="Times New Roman" w:cs="Times New Roman"/>
          <w:b/>
          <w:sz w:val="24"/>
          <w:szCs w:val="24"/>
        </w:rPr>
      </w:pPr>
    </w:p>
    <w:p w:rsidR="00031D8F" w:rsidRPr="00B77350" w:rsidRDefault="00031D8F" w:rsidP="00031D8F">
      <w:pPr>
        <w:pStyle w:val="ListParagraph"/>
        <w:numPr>
          <w:ilvl w:val="0"/>
          <w:numId w:val="16"/>
        </w:numPr>
        <w:rPr>
          <w:rFonts w:ascii="Times New Roman" w:hAnsi="Times New Roman" w:cs="Times New Roman"/>
          <w:sz w:val="24"/>
          <w:szCs w:val="24"/>
        </w:rPr>
      </w:pPr>
      <w:r w:rsidRPr="00B77350">
        <w:rPr>
          <w:rFonts w:ascii="Times New Roman" w:hAnsi="Times New Roman" w:cs="Times New Roman"/>
          <w:b/>
          <w:sz w:val="24"/>
          <w:szCs w:val="24"/>
        </w:rPr>
        <w:t>ADVANTAGES OF TRADING HOUSES.</w:t>
      </w:r>
    </w:p>
    <w:p w:rsidR="00031D8F" w:rsidRPr="00B77350" w:rsidRDefault="00031D8F" w:rsidP="00031D8F">
      <w:pPr>
        <w:spacing w:before="100" w:beforeAutospacing="1" w:after="100" w:afterAutospacing="1" w:line="240" w:lineRule="auto"/>
        <w:outlineLvl w:val="2"/>
        <w:rPr>
          <w:rFonts w:ascii="Times New Roman" w:eastAsia="Times New Roman" w:hAnsi="Times New Roman" w:cs="Times New Roman"/>
          <w:b/>
          <w:bCs/>
          <w:sz w:val="24"/>
          <w:szCs w:val="24"/>
        </w:rPr>
      </w:pPr>
      <w:r w:rsidRPr="00B77350">
        <w:rPr>
          <w:rFonts w:ascii="Times New Roman" w:eastAsia="Times New Roman" w:hAnsi="Times New Roman" w:cs="Times New Roman"/>
          <w:b/>
          <w:bCs/>
          <w:sz w:val="24"/>
          <w:szCs w:val="24"/>
        </w:rPr>
        <w:t xml:space="preserve">Trading House Advantages </w:t>
      </w:r>
    </w:p>
    <w:p w:rsidR="00031D8F" w:rsidRPr="00B77350" w:rsidRDefault="00031D8F" w:rsidP="00031D8F">
      <w:p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iCs/>
          <w:sz w:val="24"/>
          <w:szCs w:val="24"/>
        </w:rPr>
        <w:lastRenderedPageBreak/>
        <w:t>Economies of Scale</w:t>
      </w:r>
      <w:r w:rsidRPr="00B77350">
        <w:rPr>
          <w:rFonts w:ascii="Times New Roman" w:eastAsia="Times New Roman" w:hAnsi="Times New Roman" w:cs="Times New Roman"/>
          <w:iCs/>
          <w:sz w:val="24"/>
          <w:szCs w:val="24"/>
        </w:rPr>
        <w:t>:</w:t>
      </w:r>
      <w:r w:rsidRPr="00B77350">
        <w:rPr>
          <w:rFonts w:ascii="Times New Roman" w:eastAsia="Times New Roman" w:hAnsi="Times New Roman" w:cs="Times New Roman"/>
          <w:sz w:val="24"/>
          <w:szCs w:val="24"/>
        </w:rPr>
        <w:t xml:space="preserve"> A trading house typically has a large portfolio of clients that provide </w:t>
      </w:r>
      <w:hyperlink r:id="rId19" w:history="1">
        <w:r w:rsidRPr="00B77350">
          <w:rPr>
            <w:rFonts w:ascii="Times New Roman" w:eastAsia="Times New Roman" w:hAnsi="Times New Roman" w:cs="Times New Roman"/>
            <w:sz w:val="24"/>
            <w:szCs w:val="24"/>
          </w:rPr>
          <w:t>economies of scale</w:t>
        </w:r>
      </w:hyperlink>
      <w:r w:rsidRPr="00B77350">
        <w:rPr>
          <w:rFonts w:ascii="Times New Roman" w:eastAsia="Times New Roman" w:hAnsi="Times New Roman" w:cs="Times New Roman"/>
          <w:sz w:val="24"/>
          <w:szCs w:val="24"/>
        </w:rPr>
        <w:t xml:space="preserve"> benefits. For example, a large trading house can use its significant buying power to receive discounts from manufacturers and suppliers. A trading house can also reduce transportation costs if it ships to customers in large quantities.</w:t>
      </w:r>
    </w:p>
    <w:p w:rsidR="00031D8F" w:rsidRPr="00B77350" w:rsidRDefault="00031D8F" w:rsidP="00031D8F">
      <w:p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iCs/>
          <w:sz w:val="24"/>
          <w:szCs w:val="24"/>
        </w:rPr>
        <w:t>International Foothold:</w:t>
      </w:r>
      <w:r w:rsidRPr="00B77350">
        <w:rPr>
          <w:rFonts w:ascii="Times New Roman" w:eastAsia="Times New Roman" w:hAnsi="Times New Roman" w:cs="Times New Roman"/>
          <w:sz w:val="24"/>
          <w:szCs w:val="24"/>
        </w:rPr>
        <w:t xml:space="preserve"> Trading houses have an extensive network of contacts in international markets that help </w:t>
      </w:r>
      <w:proofErr w:type="gramStart"/>
      <w:r w:rsidRPr="00B77350">
        <w:rPr>
          <w:rFonts w:ascii="Times New Roman" w:eastAsia="Times New Roman" w:hAnsi="Times New Roman" w:cs="Times New Roman"/>
          <w:sz w:val="24"/>
          <w:szCs w:val="24"/>
        </w:rPr>
        <w:t>them</w:t>
      </w:r>
      <w:proofErr w:type="gramEnd"/>
      <w:r w:rsidRPr="00B77350">
        <w:rPr>
          <w:rFonts w:ascii="Times New Roman" w:eastAsia="Times New Roman" w:hAnsi="Times New Roman" w:cs="Times New Roman"/>
          <w:sz w:val="24"/>
          <w:szCs w:val="24"/>
        </w:rPr>
        <w:t xml:space="preserve"> secure favorable deals and find new </w:t>
      </w:r>
      <w:hyperlink r:id="rId20" w:history="1">
        <w:r w:rsidRPr="00B77350">
          <w:rPr>
            <w:rFonts w:ascii="Times New Roman" w:eastAsia="Times New Roman" w:hAnsi="Times New Roman" w:cs="Times New Roman"/>
            <w:sz w:val="24"/>
            <w:szCs w:val="24"/>
          </w:rPr>
          <w:t>customers</w:t>
        </w:r>
      </w:hyperlink>
      <w:r w:rsidRPr="00B77350">
        <w:rPr>
          <w:rFonts w:ascii="Times New Roman" w:eastAsia="Times New Roman" w:hAnsi="Times New Roman" w:cs="Times New Roman"/>
          <w:sz w:val="24"/>
          <w:szCs w:val="24"/>
        </w:rPr>
        <w:t>. They may also have staff working in foreign offices to work with customs officials and manage legal issues to ensure smooth operation of the business.</w:t>
      </w:r>
    </w:p>
    <w:p w:rsidR="00031D8F" w:rsidRPr="00B77350" w:rsidRDefault="00031D8F" w:rsidP="00031D8F">
      <w:p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iCs/>
          <w:sz w:val="24"/>
          <w:szCs w:val="24"/>
        </w:rPr>
        <w:t>Currency Management</w:t>
      </w:r>
      <w:r w:rsidRPr="00B77350">
        <w:rPr>
          <w:rFonts w:ascii="Times New Roman" w:eastAsia="Times New Roman" w:hAnsi="Times New Roman" w:cs="Times New Roman"/>
          <w:iCs/>
          <w:sz w:val="24"/>
          <w:szCs w:val="24"/>
        </w:rPr>
        <w:t>:</w:t>
      </w:r>
      <w:r w:rsidRPr="00B77350">
        <w:rPr>
          <w:rFonts w:ascii="Times New Roman" w:eastAsia="Times New Roman" w:hAnsi="Times New Roman" w:cs="Times New Roman"/>
          <w:sz w:val="24"/>
          <w:szCs w:val="24"/>
        </w:rPr>
        <w:t xml:space="preserve"> Because a trading house is continually importing and exporting products, they have expertise in managing currency risk. Trading houses use risk management techniques, such as </w:t>
      </w:r>
      <w:hyperlink r:id="rId21" w:history="1">
        <w:r w:rsidRPr="00B77350">
          <w:rPr>
            <w:rFonts w:ascii="Times New Roman" w:eastAsia="Times New Roman" w:hAnsi="Times New Roman" w:cs="Times New Roman"/>
            <w:sz w:val="24"/>
            <w:szCs w:val="24"/>
          </w:rPr>
          <w:t>hedging</w:t>
        </w:r>
      </w:hyperlink>
      <w:r w:rsidRPr="00B77350">
        <w:rPr>
          <w:rFonts w:ascii="Times New Roman" w:eastAsia="Times New Roman" w:hAnsi="Times New Roman" w:cs="Times New Roman"/>
          <w:sz w:val="24"/>
          <w:szCs w:val="24"/>
        </w:rPr>
        <w:t xml:space="preserve">, to avoid getting exposed to adverse currency fluctuations. For example, a trading house that has a future payment in </w:t>
      </w:r>
      <w:proofErr w:type="spellStart"/>
      <w:r w:rsidRPr="00B77350">
        <w:rPr>
          <w:rFonts w:ascii="Times New Roman" w:eastAsia="Times New Roman" w:hAnsi="Times New Roman" w:cs="Times New Roman"/>
          <w:sz w:val="24"/>
          <w:szCs w:val="24"/>
        </w:rPr>
        <w:t>euros</w:t>
      </w:r>
      <w:proofErr w:type="spellEnd"/>
      <w:r w:rsidRPr="00B77350">
        <w:rPr>
          <w:rFonts w:ascii="Times New Roman" w:eastAsia="Times New Roman" w:hAnsi="Times New Roman" w:cs="Times New Roman"/>
          <w:sz w:val="24"/>
          <w:szCs w:val="24"/>
        </w:rPr>
        <w:t xml:space="preserve"> may use a currency forward contract to lock in the current EUR/USD exchange rate.</w:t>
      </w:r>
    </w:p>
    <w:p w:rsidR="00031D8F" w:rsidRPr="00B77350" w:rsidRDefault="00E364AF" w:rsidP="00E364AF">
      <w:pPr>
        <w:pStyle w:val="ListParagraph"/>
        <w:numPr>
          <w:ilvl w:val="0"/>
          <w:numId w:val="16"/>
        </w:numPr>
        <w:rPr>
          <w:rFonts w:ascii="Times New Roman" w:hAnsi="Times New Roman" w:cs="Times New Roman"/>
          <w:b/>
          <w:sz w:val="24"/>
          <w:szCs w:val="24"/>
        </w:rPr>
      </w:pPr>
      <w:r w:rsidRPr="00B77350">
        <w:rPr>
          <w:rFonts w:ascii="Times New Roman" w:hAnsi="Times New Roman" w:cs="Times New Roman"/>
          <w:b/>
          <w:sz w:val="24"/>
          <w:szCs w:val="24"/>
        </w:rPr>
        <w:t xml:space="preserve"> FUNCTIONS OF EXPORT HOUSE.</w:t>
      </w:r>
    </w:p>
    <w:p w:rsidR="00E364AF" w:rsidRPr="00B77350" w:rsidRDefault="00E364AF" w:rsidP="00E364AF">
      <w:pPr>
        <w:pStyle w:val="ListParagraph"/>
        <w:numPr>
          <w:ilvl w:val="1"/>
          <w:numId w:val="18"/>
        </w:numPr>
        <w:tabs>
          <w:tab w:val="left" w:pos="450"/>
        </w:tabs>
        <w:spacing w:before="100" w:beforeAutospacing="1" w:after="240" w:line="360" w:lineRule="auto"/>
        <w:jc w:val="both"/>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The functions of export house are mentioned below</w:t>
      </w:r>
    </w:p>
    <w:p w:rsidR="00E364AF" w:rsidRPr="00B77350" w:rsidRDefault="00E364AF" w:rsidP="00E364AF">
      <w:pPr>
        <w:pStyle w:val="ListParagraph"/>
        <w:numPr>
          <w:ilvl w:val="1"/>
          <w:numId w:val="18"/>
        </w:numPr>
        <w:tabs>
          <w:tab w:val="left" w:pos="450"/>
        </w:tabs>
        <w:spacing w:after="240" w:line="360" w:lineRule="auto"/>
        <w:jc w:val="both"/>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Identifying potential market for a product</w:t>
      </w:r>
    </w:p>
    <w:p w:rsidR="00E364AF" w:rsidRPr="00B77350" w:rsidRDefault="00E364AF" w:rsidP="00E364AF">
      <w:pPr>
        <w:pStyle w:val="ListParagraph"/>
        <w:numPr>
          <w:ilvl w:val="1"/>
          <w:numId w:val="18"/>
        </w:numPr>
        <w:tabs>
          <w:tab w:val="left" w:pos="450"/>
        </w:tabs>
        <w:spacing w:after="240" w:line="360" w:lineRule="auto"/>
        <w:jc w:val="both"/>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Finding buyers and their agent and eliciting their response for export proposal.</w:t>
      </w:r>
    </w:p>
    <w:p w:rsidR="00E364AF" w:rsidRPr="00B77350" w:rsidRDefault="00E364AF" w:rsidP="00E364AF">
      <w:pPr>
        <w:pStyle w:val="ListParagraph"/>
        <w:numPr>
          <w:ilvl w:val="1"/>
          <w:numId w:val="18"/>
        </w:numPr>
        <w:tabs>
          <w:tab w:val="left" w:pos="450"/>
        </w:tabs>
        <w:spacing w:after="240" w:line="360" w:lineRule="auto"/>
        <w:jc w:val="both"/>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Establishing product specification</w:t>
      </w:r>
      <w:proofErr w:type="gramStart"/>
      <w:r w:rsidRPr="00B77350">
        <w:rPr>
          <w:rFonts w:ascii="Times New Roman" w:eastAsia="Times New Roman" w:hAnsi="Times New Roman" w:cs="Times New Roman"/>
          <w:sz w:val="24"/>
          <w:szCs w:val="24"/>
        </w:rPr>
        <w:t>  in</w:t>
      </w:r>
      <w:proofErr w:type="gramEnd"/>
      <w:r w:rsidRPr="00B77350">
        <w:rPr>
          <w:rFonts w:ascii="Times New Roman" w:eastAsia="Times New Roman" w:hAnsi="Times New Roman" w:cs="Times New Roman"/>
          <w:sz w:val="24"/>
          <w:szCs w:val="24"/>
        </w:rPr>
        <w:t xml:space="preserve"> the light of market needs, standards and regulation in accordance with suppliers capabilities.</w:t>
      </w:r>
    </w:p>
    <w:p w:rsidR="00E364AF" w:rsidRPr="00B77350" w:rsidRDefault="00E364AF" w:rsidP="00E364AF">
      <w:pPr>
        <w:pStyle w:val="ListParagraph"/>
        <w:numPr>
          <w:ilvl w:val="1"/>
          <w:numId w:val="18"/>
        </w:numPr>
        <w:tabs>
          <w:tab w:val="left" w:pos="450"/>
        </w:tabs>
        <w:spacing w:after="240" w:line="360" w:lineRule="auto"/>
        <w:jc w:val="both"/>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Determining appropriate mode of transportation and routing keeping in mind the cost, quality of service and security</w:t>
      </w:r>
    </w:p>
    <w:p w:rsidR="00E364AF" w:rsidRPr="00B77350" w:rsidRDefault="00E364AF" w:rsidP="00E364AF">
      <w:pPr>
        <w:pStyle w:val="ListParagraph"/>
        <w:numPr>
          <w:ilvl w:val="1"/>
          <w:numId w:val="18"/>
        </w:numPr>
        <w:tabs>
          <w:tab w:val="left" w:pos="450"/>
        </w:tabs>
        <w:spacing w:after="240" w:line="360" w:lineRule="auto"/>
        <w:jc w:val="both"/>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Preparing the goods for delivery at destination</w:t>
      </w:r>
    </w:p>
    <w:p w:rsidR="00E364AF" w:rsidRPr="00B77350" w:rsidRDefault="00E364AF" w:rsidP="00E364AF">
      <w:pPr>
        <w:pStyle w:val="ListParagraph"/>
        <w:numPr>
          <w:ilvl w:val="1"/>
          <w:numId w:val="18"/>
        </w:numPr>
        <w:tabs>
          <w:tab w:val="left" w:pos="450"/>
        </w:tabs>
        <w:spacing w:after="240" w:line="360" w:lineRule="auto"/>
        <w:jc w:val="both"/>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Determining buyer’s creditworthiness</w:t>
      </w:r>
    </w:p>
    <w:p w:rsidR="00E364AF" w:rsidRPr="00B77350" w:rsidRDefault="00E364AF" w:rsidP="00E364AF">
      <w:pPr>
        <w:pStyle w:val="ListParagraph"/>
        <w:numPr>
          <w:ilvl w:val="1"/>
          <w:numId w:val="18"/>
        </w:numPr>
        <w:tabs>
          <w:tab w:val="left" w:pos="450"/>
        </w:tabs>
        <w:spacing w:after="240" w:line="360" w:lineRule="auto"/>
        <w:jc w:val="both"/>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Negotiating the transactions</w:t>
      </w:r>
    </w:p>
    <w:p w:rsidR="00E364AF" w:rsidRPr="00B77350" w:rsidRDefault="00E364AF" w:rsidP="00E364AF">
      <w:pPr>
        <w:pStyle w:val="ListParagraph"/>
        <w:numPr>
          <w:ilvl w:val="1"/>
          <w:numId w:val="18"/>
        </w:numPr>
        <w:tabs>
          <w:tab w:val="left" w:pos="450"/>
        </w:tabs>
        <w:spacing w:after="240" w:line="360" w:lineRule="auto"/>
        <w:jc w:val="both"/>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Arranging proper insurance coverage against maritime risks and currency fluctuations</w:t>
      </w:r>
    </w:p>
    <w:p w:rsidR="00E364AF" w:rsidRPr="00B77350" w:rsidRDefault="00E364AF" w:rsidP="00E364AF">
      <w:pPr>
        <w:pStyle w:val="ListParagraph"/>
        <w:numPr>
          <w:ilvl w:val="1"/>
          <w:numId w:val="18"/>
        </w:numPr>
        <w:tabs>
          <w:tab w:val="left" w:pos="450"/>
        </w:tabs>
        <w:spacing w:after="240" w:line="360" w:lineRule="auto"/>
        <w:jc w:val="both"/>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Financing the transactions and paying for goods and service received.</w:t>
      </w:r>
    </w:p>
    <w:p w:rsidR="00E364AF" w:rsidRPr="00B77350" w:rsidRDefault="00E364AF" w:rsidP="00E364AF">
      <w:pPr>
        <w:pStyle w:val="ListParagraph"/>
        <w:tabs>
          <w:tab w:val="left" w:pos="450"/>
        </w:tabs>
        <w:spacing w:after="240" w:line="360" w:lineRule="auto"/>
        <w:ind w:left="1440"/>
        <w:jc w:val="both"/>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Preparing document for international trade</w:t>
      </w:r>
    </w:p>
    <w:p w:rsidR="00E364AF" w:rsidRPr="00B77350" w:rsidRDefault="00E364AF" w:rsidP="00E364AF">
      <w:pPr>
        <w:pStyle w:val="ListParagraph"/>
        <w:numPr>
          <w:ilvl w:val="1"/>
          <w:numId w:val="18"/>
        </w:numPr>
        <w:tabs>
          <w:tab w:val="left" w:pos="450"/>
        </w:tabs>
        <w:spacing w:after="240" w:line="360" w:lineRule="auto"/>
        <w:jc w:val="both"/>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   Settling claim.</w:t>
      </w:r>
    </w:p>
    <w:p w:rsidR="00E364AF" w:rsidRPr="00B77350" w:rsidRDefault="00E364AF" w:rsidP="00E364AF">
      <w:pPr>
        <w:pStyle w:val="ListParagraph"/>
        <w:numPr>
          <w:ilvl w:val="0"/>
          <w:numId w:val="16"/>
        </w:numPr>
        <w:tabs>
          <w:tab w:val="left" w:pos="450"/>
        </w:tabs>
        <w:spacing w:after="240" w:line="360" w:lineRule="auto"/>
        <w:jc w:val="both"/>
        <w:rPr>
          <w:rFonts w:ascii="Times New Roman" w:eastAsia="Times New Roman" w:hAnsi="Times New Roman" w:cs="Times New Roman"/>
          <w:b/>
          <w:sz w:val="24"/>
          <w:szCs w:val="24"/>
        </w:rPr>
      </w:pPr>
      <w:r w:rsidRPr="00B77350">
        <w:rPr>
          <w:rFonts w:ascii="Times New Roman" w:eastAsia="Times New Roman" w:hAnsi="Times New Roman" w:cs="Times New Roman"/>
          <w:b/>
          <w:sz w:val="24"/>
          <w:szCs w:val="24"/>
        </w:rPr>
        <w:t>EXPLAIN FEW EXPORT PROMOTION MEASURES.</w:t>
      </w:r>
    </w:p>
    <w:p w:rsidR="00E364AF" w:rsidRPr="00B77350" w:rsidRDefault="00E364AF" w:rsidP="00E364AF">
      <w:p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Some of the export promotion measures are listed below.</w:t>
      </w:r>
      <w:r w:rsidRPr="00B77350">
        <w:rPr>
          <w:rFonts w:ascii="Times New Roman" w:eastAsia="Times New Roman" w:hAnsi="Times New Roman" w:cs="Times New Roman"/>
          <w:b/>
          <w:bCs/>
          <w:sz w:val="24"/>
          <w:szCs w:val="24"/>
        </w:rPr>
        <w:t> </w:t>
      </w:r>
    </w:p>
    <w:p w:rsidR="00E364AF" w:rsidRPr="00B77350" w:rsidRDefault="00E364AF" w:rsidP="00E364AF">
      <w:p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 xml:space="preserve">Duty Free Replenishment Certificate (DFRC): </w:t>
      </w:r>
      <w:r w:rsidRPr="00B77350">
        <w:rPr>
          <w:rFonts w:ascii="Times New Roman" w:eastAsia="Times New Roman" w:hAnsi="Times New Roman" w:cs="Times New Roman"/>
          <w:sz w:val="24"/>
          <w:szCs w:val="24"/>
        </w:rPr>
        <w:t>DFRC is issued to a merchant exporter or manufacturer exporter for the duty free import of inputs such as raw materials, components, intermediates, consumables, spare parts, including packing materials to be used for export production. Such license is given subject of the fulfillment of time bound export obligation.</w:t>
      </w:r>
    </w:p>
    <w:p w:rsidR="00E364AF" w:rsidRPr="00B77350" w:rsidRDefault="00E364AF" w:rsidP="00E364AF">
      <w:p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lastRenderedPageBreak/>
        <w:t>Duty Entitlement Passbook Scheme (DEPB):</w:t>
      </w:r>
      <w:r w:rsidRPr="00B77350">
        <w:rPr>
          <w:rFonts w:ascii="Times New Roman" w:eastAsia="Times New Roman" w:hAnsi="Times New Roman" w:cs="Times New Roman"/>
          <w:sz w:val="24"/>
          <w:szCs w:val="24"/>
        </w:rPr>
        <w:t xml:space="preserve"> Under the DEPB scheme, an exporter may apply for credit as a specified percentage of FOB value of exports, made in freely convertible currency. The credit shall be available against such export products and at such rates as may be specified by the Director General of Foreign Trade (DGFT) by way of public notice issued in this behalf, for import of raw materials, intermediates, components, parts, packaging materials, etc.</w:t>
      </w:r>
    </w:p>
    <w:p w:rsidR="00E364AF" w:rsidRPr="00B77350" w:rsidRDefault="00E364AF" w:rsidP="00E364AF">
      <w:p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Export Promotion Capital Goods Scheme (EPCG):</w:t>
      </w:r>
      <w:r w:rsidRPr="00B77350">
        <w:rPr>
          <w:rFonts w:ascii="Times New Roman" w:eastAsia="Times New Roman" w:hAnsi="Times New Roman" w:cs="Times New Roman"/>
          <w:sz w:val="24"/>
          <w:szCs w:val="24"/>
        </w:rPr>
        <w:t xml:space="preserve"> EPCG scheme was introduced by the EXIM policy of 1992-97 in order to enable manufacturer exporter to import machinery and other capital goods for export production at concessional or no customs duties at all. This facility is subject to export obligation, i.e., the exporter is required to guarantee exports of certain minimum value, which is in multiple of tit1e value of capital goods imported.</w:t>
      </w:r>
    </w:p>
    <w:p w:rsidR="00E364AF" w:rsidRPr="00B77350" w:rsidRDefault="00E364AF" w:rsidP="00E364AF">
      <w:p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 xml:space="preserve">Duty Drawback (DBK): </w:t>
      </w:r>
      <w:r w:rsidRPr="00B77350">
        <w:rPr>
          <w:rFonts w:ascii="Times New Roman" w:eastAsia="Times New Roman" w:hAnsi="Times New Roman" w:cs="Times New Roman"/>
          <w:sz w:val="24"/>
          <w:szCs w:val="24"/>
        </w:rPr>
        <w:t>The Duty Drawback Scheme is administered by the Directorate of Drawback, Ministry of Finance. Under this scheme, an   exporter is entitled to claim</w:t>
      </w:r>
    </w:p>
    <w:p w:rsidR="00E364AF" w:rsidRPr="00B77350" w:rsidRDefault="00E364AF" w:rsidP="00E364A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Customs duty paid on the import of raw materials, components and consumables</w:t>
      </w:r>
    </w:p>
    <w:p w:rsidR="00E364AF" w:rsidRPr="00B77350" w:rsidRDefault="00E364AF" w:rsidP="00E364A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Central excise duty paid on indigenous raw materials,  components</w:t>
      </w:r>
    </w:p>
    <w:p w:rsidR="00E364AF" w:rsidRPr="00B77350" w:rsidRDefault="00E364AF" w:rsidP="00E364A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Consumables utilized in the manufacture of goods meant for export</w:t>
      </w:r>
    </w:p>
    <w:p w:rsidR="00E364AF" w:rsidRPr="00B77350" w:rsidRDefault="00E364AF" w:rsidP="00E364AF">
      <w:p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 xml:space="preserve">Excise Duty Refund: </w:t>
      </w:r>
      <w:r w:rsidRPr="00B77350">
        <w:rPr>
          <w:rFonts w:ascii="Times New Roman" w:eastAsia="Times New Roman" w:hAnsi="Times New Roman" w:cs="Times New Roman"/>
          <w:sz w:val="24"/>
          <w:szCs w:val="24"/>
        </w:rPr>
        <w:t>Excise duty is a tax imposed by the central government on goods manufactured in India. This duty is collected at source, i.e., before removal of goods from the factory premises. Export goods are totally exempted from central excise duty. However, necessary clearance has to be obtained in one of the following ways</w:t>
      </w:r>
    </w:p>
    <w:p w:rsidR="00E364AF" w:rsidRPr="00B77350" w:rsidRDefault="00E364AF" w:rsidP="00E364A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Export under rebate</w:t>
      </w:r>
    </w:p>
    <w:p w:rsidR="00E364AF" w:rsidRPr="00B77350" w:rsidRDefault="00E364AF" w:rsidP="00E364A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Export under bond</w:t>
      </w:r>
    </w:p>
    <w:p w:rsidR="00E364AF" w:rsidRPr="00B77350" w:rsidRDefault="00E364AF" w:rsidP="00E364AF">
      <w:pPr>
        <w:spacing w:before="100" w:beforeAutospacing="1" w:after="100" w:afterAutospacing="1" w:line="240" w:lineRule="auto"/>
        <w:rPr>
          <w:rFonts w:ascii="Times New Roman" w:eastAsia="Times New Roman" w:hAnsi="Times New Roman" w:cs="Times New Roman"/>
          <w:sz w:val="24"/>
          <w:szCs w:val="24"/>
        </w:rPr>
      </w:pPr>
      <w:proofErr w:type="spellStart"/>
      <w:r w:rsidRPr="00B77350">
        <w:rPr>
          <w:rFonts w:ascii="Times New Roman" w:eastAsia="Times New Roman" w:hAnsi="Times New Roman" w:cs="Times New Roman"/>
          <w:b/>
          <w:bCs/>
          <w:sz w:val="24"/>
          <w:szCs w:val="24"/>
        </w:rPr>
        <w:t>Octroi</w:t>
      </w:r>
      <w:proofErr w:type="spellEnd"/>
      <w:r w:rsidRPr="00B77350">
        <w:rPr>
          <w:rFonts w:ascii="Times New Roman" w:eastAsia="Times New Roman" w:hAnsi="Times New Roman" w:cs="Times New Roman"/>
          <w:b/>
          <w:bCs/>
          <w:sz w:val="24"/>
          <w:szCs w:val="24"/>
        </w:rPr>
        <w:t xml:space="preserve"> Exemption: </w:t>
      </w:r>
      <w:proofErr w:type="spellStart"/>
      <w:r w:rsidRPr="00B77350">
        <w:rPr>
          <w:rFonts w:ascii="Times New Roman" w:eastAsia="Times New Roman" w:hAnsi="Times New Roman" w:cs="Times New Roman"/>
          <w:sz w:val="24"/>
          <w:szCs w:val="24"/>
        </w:rPr>
        <w:t>Octroi</w:t>
      </w:r>
      <w:proofErr w:type="spellEnd"/>
      <w:r w:rsidRPr="00B77350">
        <w:rPr>
          <w:rFonts w:ascii="Times New Roman" w:eastAsia="Times New Roman" w:hAnsi="Times New Roman" w:cs="Times New Roman"/>
          <w:sz w:val="24"/>
          <w:szCs w:val="24"/>
        </w:rPr>
        <w:t xml:space="preserve"> is a duty paid on manufactured goods, when they enter the municipal limits of a city or a town. However, export goods are exempted from </w:t>
      </w:r>
      <w:proofErr w:type="spellStart"/>
      <w:r w:rsidRPr="00B77350">
        <w:rPr>
          <w:rFonts w:ascii="Times New Roman" w:eastAsia="Times New Roman" w:hAnsi="Times New Roman" w:cs="Times New Roman"/>
          <w:sz w:val="24"/>
          <w:szCs w:val="24"/>
        </w:rPr>
        <w:t>Octroi</w:t>
      </w:r>
      <w:proofErr w:type="spellEnd"/>
      <w:r w:rsidRPr="00B77350">
        <w:rPr>
          <w:rFonts w:ascii="Times New Roman" w:eastAsia="Times New Roman" w:hAnsi="Times New Roman" w:cs="Times New Roman"/>
          <w:sz w:val="24"/>
          <w:szCs w:val="24"/>
        </w:rPr>
        <w:t>.</w:t>
      </w:r>
    </w:p>
    <w:p w:rsidR="00E364AF" w:rsidRPr="00B77350" w:rsidRDefault="008F7F32" w:rsidP="00BC5794">
      <w:pPr>
        <w:pStyle w:val="ListParagraph"/>
        <w:numPr>
          <w:ilvl w:val="0"/>
          <w:numId w:val="16"/>
        </w:numPr>
        <w:spacing w:before="100" w:beforeAutospacing="1" w:after="100" w:afterAutospacing="1" w:line="240" w:lineRule="auto"/>
        <w:ind w:left="0"/>
        <w:rPr>
          <w:rFonts w:ascii="Times New Roman" w:eastAsia="Times New Roman" w:hAnsi="Times New Roman" w:cs="Times New Roman"/>
          <w:b/>
          <w:sz w:val="24"/>
          <w:szCs w:val="24"/>
        </w:rPr>
      </w:pPr>
      <w:r w:rsidRPr="00B77350">
        <w:rPr>
          <w:rFonts w:ascii="Times New Roman" w:eastAsia="Times New Roman" w:hAnsi="Times New Roman" w:cs="Times New Roman"/>
          <w:b/>
          <w:sz w:val="24"/>
          <w:szCs w:val="24"/>
        </w:rPr>
        <w:t>DISCUSS THE PROBLEMS FACED BY EXPORTERS IN INDIA</w:t>
      </w:r>
    </w:p>
    <w:p w:rsidR="008F7F32" w:rsidRPr="00B77350" w:rsidRDefault="008F7F32" w:rsidP="008F7F32">
      <w:pPr>
        <w:pStyle w:val="ListParagraph"/>
        <w:spacing w:before="100" w:beforeAutospacing="1" w:after="100" w:afterAutospacing="1" w:line="240" w:lineRule="auto"/>
        <w:rPr>
          <w:rFonts w:ascii="Times New Roman" w:eastAsia="Times New Roman" w:hAnsi="Times New Roman" w:cs="Times New Roman"/>
          <w:sz w:val="24"/>
          <w:szCs w:val="24"/>
        </w:rPr>
      </w:pPr>
    </w:p>
    <w:p w:rsidR="008F7F32" w:rsidRPr="00B77350" w:rsidRDefault="008F7F32" w:rsidP="008F7F32">
      <w:pPr>
        <w:spacing w:after="0"/>
        <w:rPr>
          <w:rFonts w:ascii="Times New Roman" w:hAnsi="Times New Roman" w:cs="Times New Roman"/>
          <w:sz w:val="24"/>
          <w:szCs w:val="24"/>
        </w:rPr>
      </w:pPr>
      <w:r w:rsidRPr="00B77350">
        <w:rPr>
          <w:rFonts w:ascii="Times New Roman" w:hAnsi="Times New Roman" w:cs="Times New Roman"/>
          <w:sz w:val="24"/>
          <w:szCs w:val="24"/>
        </w:rPr>
        <w:t xml:space="preserve">At present, Indian exporters face a number of problems / difficulties. The problem </w:t>
      </w:r>
      <w:proofErr w:type="spellStart"/>
      <w:r w:rsidRPr="00B77350">
        <w:rPr>
          <w:rFonts w:ascii="Times New Roman" w:hAnsi="Times New Roman" w:cs="Times New Roman"/>
          <w:sz w:val="24"/>
          <w:szCs w:val="24"/>
        </w:rPr>
        <w:t>demotivates</w:t>
      </w:r>
      <w:proofErr w:type="spellEnd"/>
      <w:r w:rsidRPr="00B77350">
        <w:rPr>
          <w:rFonts w:ascii="Times New Roman" w:hAnsi="Times New Roman" w:cs="Times New Roman"/>
          <w:sz w:val="24"/>
          <w:szCs w:val="24"/>
        </w:rPr>
        <w:t xml:space="preserve"> the business firms to enter into foreign markets. These problem / difficulties are as follows. </w:t>
      </w:r>
    </w:p>
    <w:p w:rsidR="008F7F32" w:rsidRPr="00B77350" w:rsidRDefault="008F7F32" w:rsidP="008F7F32">
      <w:pPr>
        <w:spacing w:after="0"/>
        <w:rPr>
          <w:rFonts w:ascii="Times New Roman" w:hAnsi="Times New Roman" w:cs="Times New Roman"/>
          <w:sz w:val="24"/>
          <w:szCs w:val="24"/>
        </w:rPr>
      </w:pPr>
    </w:p>
    <w:p w:rsidR="008F7F32" w:rsidRPr="00B77350" w:rsidRDefault="008F7F32" w:rsidP="008F7F32">
      <w:pPr>
        <w:spacing w:after="0"/>
        <w:rPr>
          <w:rFonts w:ascii="Times New Roman" w:hAnsi="Times New Roman" w:cs="Times New Roman"/>
          <w:sz w:val="24"/>
          <w:szCs w:val="24"/>
        </w:rPr>
      </w:pPr>
      <w:r w:rsidRPr="00B77350">
        <w:rPr>
          <w:rFonts w:ascii="Times New Roman" w:hAnsi="Times New Roman" w:cs="Times New Roman"/>
          <w:sz w:val="24"/>
          <w:szCs w:val="24"/>
        </w:rPr>
        <w:t>a</w:t>
      </w:r>
      <w:r w:rsidRPr="00B77350">
        <w:rPr>
          <w:rFonts w:ascii="Times New Roman" w:hAnsi="Times New Roman" w:cs="Times New Roman"/>
          <w:b/>
          <w:sz w:val="24"/>
          <w:szCs w:val="24"/>
        </w:rPr>
        <w:t>) Recession in world market</w:t>
      </w:r>
      <w:r w:rsidRPr="00B77350">
        <w:rPr>
          <w:rFonts w:ascii="Times New Roman" w:hAnsi="Times New Roman" w:cs="Times New Roman"/>
          <w:sz w:val="24"/>
          <w:szCs w:val="24"/>
        </w:rPr>
        <w:t xml:space="preserve"> </w:t>
      </w:r>
      <w:proofErr w:type="gramStart"/>
      <w:r w:rsidRPr="00B77350">
        <w:rPr>
          <w:rFonts w:ascii="Times New Roman" w:hAnsi="Times New Roman" w:cs="Times New Roman"/>
          <w:sz w:val="24"/>
          <w:szCs w:val="24"/>
        </w:rPr>
        <w:t>The</w:t>
      </w:r>
      <w:proofErr w:type="gramEnd"/>
      <w:r w:rsidRPr="00B77350">
        <w:rPr>
          <w:rFonts w:ascii="Times New Roman" w:hAnsi="Times New Roman" w:cs="Times New Roman"/>
          <w:sz w:val="24"/>
          <w:szCs w:val="24"/>
        </w:rPr>
        <w:t xml:space="preserve"> world market, faced recession in 2008 and in the first half of 2009. The recession was triggered due to sub-prime crisis of USA in September 2007. Due to recession, the demand for several Indian items such as Gems and </w:t>
      </w:r>
      <w:proofErr w:type="spellStart"/>
      <w:r w:rsidRPr="00B77350">
        <w:rPr>
          <w:rFonts w:ascii="Times New Roman" w:hAnsi="Times New Roman" w:cs="Times New Roman"/>
          <w:sz w:val="24"/>
          <w:szCs w:val="24"/>
        </w:rPr>
        <w:t>Jewellery</w:t>
      </w:r>
      <w:proofErr w:type="spellEnd"/>
      <w:r w:rsidRPr="00B77350">
        <w:rPr>
          <w:rFonts w:ascii="Times New Roman" w:hAnsi="Times New Roman" w:cs="Times New Roman"/>
          <w:sz w:val="24"/>
          <w:szCs w:val="24"/>
        </w:rPr>
        <w:t>, Textiles and Clothing and other items were badly hit. During recession, exporters get low orders from overseas markets, and they have to quote lower prices. Therefore, exporter gets law profits or suffers from losses. </w:t>
      </w:r>
    </w:p>
    <w:p w:rsidR="008F7F32" w:rsidRPr="00B77350" w:rsidRDefault="008F7F32" w:rsidP="008F7F32">
      <w:pPr>
        <w:spacing w:after="0"/>
        <w:rPr>
          <w:rFonts w:ascii="Times New Roman" w:hAnsi="Times New Roman" w:cs="Times New Roman"/>
          <w:sz w:val="24"/>
          <w:szCs w:val="24"/>
        </w:rPr>
      </w:pPr>
    </w:p>
    <w:p w:rsidR="008F7F32" w:rsidRPr="00B77350" w:rsidRDefault="008F7F32" w:rsidP="008F7F32">
      <w:pPr>
        <w:spacing w:after="0"/>
        <w:rPr>
          <w:rFonts w:ascii="Times New Roman" w:hAnsi="Times New Roman" w:cs="Times New Roman"/>
          <w:sz w:val="24"/>
          <w:szCs w:val="24"/>
        </w:rPr>
      </w:pPr>
      <w:r w:rsidRPr="00B77350">
        <w:rPr>
          <w:rFonts w:ascii="Times New Roman" w:hAnsi="Times New Roman" w:cs="Times New Roman"/>
          <w:sz w:val="24"/>
          <w:szCs w:val="24"/>
        </w:rPr>
        <w:t xml:space="preserve">b) </w:t>
      </w:r>
      <w:r w:rsidRPr="00B77350">
        <w:rPr>
          <w:rFonts w:ascii="Times New Roman" w:hAnsi="Times New Roman" w:cs="Times New Roman"/>
          <w:b/>
          <w:sz w:val="24"/>
          <w:szCs w:val="24"/>
        </w:rPr>
        <w:t>Technological differences</w:t>
      </w:r>
      <w:r w:rsidRPr="00B77350">
        <w:rPr>
          <w:rFonts w:ascii="Times New Roman" w:hAnsi="Times New Roman" w:cs="Times New Roman"/>
          <w:sz w:val="24"/>
          <w:szCs w:val="24"/>
        </w:rPr>
        <w:t xml:space="preserve"> </w:t>
      </w:r>
      <w:proofErr w:type="gramStart"/>
      <w:r w:rsidRPr="00B77350">
        <w:rPr>
          <w:rFonts w:ascii="Times New Roman" w:hAnsi="Times New Roman" w:cs="Times New Roman"/>
          <w:sz w:val="24"/>
          <w:szCs w:val="24"/>
        </w:rPr>
        <w:t>The</w:t>
      </w:r>
      <w:proofErr w:type="gramEnd"/>
      <w:r w:rsidRPr="00B77350">
        <w:rPr>
          <w:rFonts w:ascii="Times New Roman" w:hAnsi="Times New Roman" w:cs="Times New Roman"/>
          <w:sz w:val="24"/>
          <w:szCs w:val="24"/>
        </w:rPr>
        <w:t xml:space="preserve"> developed countries are equipped with sophisticated technologies capable of transforming raw materials into finished goods on a large scale. Less developed countries, on the other hand, lack technical knowledge and latest equipments. And </w:t>
      </w:r>
      <w:r w:rsidRPr="00B77350">
        <w:rPr>
          <w:rFonts w:ascii="Times New Roman" w:hAnsi="Times New Roman" w:cs="Times New Roman"/>
          <w:sz w:val="24"/>
          <w:szCs w:val="24"/>
        </w:rPr>
        <w:lastRenderedPageBreak/>
        <w:t>therefore they have to use their old and outdated technologies. It leads to the lopsided development in the international market. </w:t>
      </w:r>
    </w:p>
    <w:p w:rsidR="008F7F32" w:rsidRPr="00B77350" w:rsidRDefault="008F7F32" w:rsidP="008F7F32">
      <w:pPr>
        <w:spacing w:after="0"/>
        <w:rPr>
          <w:rFonts w:ascii="Times New Roman" w:hAnsi="Times New Roman" w:cs="Times New Roman"/>
          <w:sz w:val="24"/>
          <w:szCs w:val="24"/>
        </w:rPr>
      </w:pPr>
    </w:p>
    <w:p w:rsidR="008F7F32" w:rsidRPr="00B77350" w:rsidRDefault="008F7F32" w:rsidP="008F7F32">
      <w:pPr>
        <w:spacing w:after="0"/>
        <w:rPr>
          <w:rFonts w:ascii="Times New Roman" w:hAnsi="Times New Roman" w:cs="Times New Roman"/>
          <w:sz w:val="24"/>
          <w:szCs w:val="24"/>
        </w:rPr>
      </w:pPr>
      <w:r w:rsidRPr="00B77350">
        <w:rPr>
          <w:rFonts w:ascii="Times New Roman" w:hAnsi="Times New Roman" w:cs="Times New Roman"/>
          <w:sz w:val="24"/>
          <w:szCs w:val="24"/>
        </w:rPr>
        <w:t>c</w:t>
      </w:r>
      <w:r w:rsidRPr="00B77350">
        <w:rPr>
          <w:rFonts w:ascii="Times New Roman" w:hAnsi="Times New Roman" w:cs="Times New Roman"/>
          <w:b/>
          <w:sz w:val="24"/>
          <w:szCs w:val="24"/>
        </w:rPr>
        <w:t>) Reduction in export Incentives</w:t>
      </w:r>
      <w:r w:rsidRPr="00B77350">
        <w:rPr>
          <w:rFonts w:ascii="Times New Roman" w:hAnsi="Times New Roman" w:cs="Times New Roman"/>
          <w:sz w:val="24"/>
          <w:szCs w:val="24"/>
        </w:rPr>
        <w:t xml:space="preserve"> – Over the years, the Govt. of India has reduced export incentives such as reduction in DBK rates, withdrawal of income tax benefits for majority of exporters, etc. The reduction in export incentives </w:t>
      </w:r>
      <w:proofErr w:type="spellStart"/>
      <w:r w:rsidRPr="00B77350">
        <w:rPr>
          <w:rFonts w:ascii="Times New Roman" w:hAnsi="Times New Roman" w:cs="Times New Roman"/>
          <w:sz w:val="24"/>
          <w:szCs w:val="24"/>
        </w:rPr>
        <w:t>demotivates</w:t>
      </w:r>
      <w:proofErr w:type="spellEnd"/>
      <w:r w:rsidRPr="00B77350">
        <w:rPr>
          <w:rFonts w:ascii="Times New Roman" w:hAnsi="Times New Roman" w:cs="Times New Roman"/>
          <w:sz w:val="24"/>
          <w:szCs w:val="24"/>
        </w:rPr>
        <w:t xml:space="preserve"> exporters to export in the overseas markets. </w:t>
      </w:r>
    </w:p>
    <w:p w:rsidR="008F7F32" w:rsidRPr="00B77350" w:rsidRDefault="008F7F32" w:rsidP="008F7F32">
      <w:pPr>
        <w:spacing w:after="0"/>
        <w:rPr>
          <w:rFonts w:ascii="Times New Roman" w:hAnsi="Times New Roman" w:cs="Times New Roman"/>
          <w:sz w:val="24"/>
          <w:szCs w:val="24"/>
        </w:rPr>
      </w:pPr>
    </w:p>
    <w:p w:rsidR="008F7F32" w:rsidRPr="00B77350" w:rsidRDefault="008F7F32" w:rsidP="008F7F32">
      <w:pPr>
        <w:spacing w:after="0"/>
        <w:rPr>
          <w:rFonts w:ascii="Times New Roman" w:hAnsi="Times New Roman" w:cs="Times New Roman"/>
          <w:sz w:val="24"/>
          <w:szCs w:val="24"/>
        </w:rPr>
      </w:pPr>
      <w:r w:rsidRPr="00B77350">
        <w:rPr>
          <w:rFonts w:ascii="Times New Roman" w:hAnsi="Times New Roman" w:cs="Times New Roman"/>
          <w:sz w:val="24"/>
          <w:szCs w:val="24"/>
        </w:rPr>
        <w:t xml:space="preserve">d) </w:t>
      </w:r>
      <w:r w:rsidRPr="00B77350">
        <w:rPr>
          <w:rFonts w:ascii="Times New Roman" w:hAnsi="Times New Roman" w:cs="Times New Roman"/>
          <w:b/>
          <w:sz w:val="24"/>
          <w:szCs w:val="24"/>
        </w:rPr>
        <w:t>Several competitions in global marketing</w:t>
      </w:r>
      <w:r w:rsidRPr="00B77350">
        <w:rPr>
          <w:rFonts w:ascii="Times New Roman" w:hAnsi="Times New Roman" w:cs="Times New Roman"/>
          <w:sz w:val="24"/>
          <w:szCs w:val="24"/>
        </w:rPr>
        <w:t xml:space="preserve"> –</w:t>
      </w:r>
    </w:p>
    <w:p w:rsidR="008F7F32" w:rsidRPr="00B77350" w:rsidRDefault="008F7F32" w:rsidP="008F7F32">
      <w:pPr>
        <w:spacing w:after="0"/>
        <w:rPr>
          <w:rFonts w:ascii="Times New Roman" w:hAnsi="Times New Roman" w:cs="Times New Roman"/>
          <w:sz w:val="24"/>
          <w:szCs w:val="24"/>
        </w:rPr>
      </w:pPr>
      <w:r w:rsidRPr="00B77350">
        <w:rPr>
          <w:rFonts w:ascii="Times New Roman" w:hAnsi="Times New Roman" w:cs="Times New Roman"/>
          <w:sz w:val="24"/>
          <w:szCs w:val="24"/>
        </w:rPr>
        <w:t>Export marketing is highly competitive. This competition relates to price, quality, production cost and sales promotion techniques used. Indian exporters face three-faced competition while exporting. This includes competition from domestic exporters, local producers where the goods are being exported and finally from producers of competing countries at global level. Such competition is one special problem to the exporters. </w:t>
      </w:r>
    </w:p>
    <w:p w:rsidR="008F7F32" w:rsidRPr="00B77350" w:rsidRDefault="008F7F32" w:rsidP="008F7F32">
      <w:pPr>
        <w:spacing w:after="0"/>
        <w:rPr>
          <w:rFonts w:ascii="Times New Roman" w:hAnsi="Times New Roman" w:cs="Times New Roman"/>
          <w:sz w:val="24"/>
          <w:szCs w:val="24"/>
        </w:rPr>
      </w:pPr>
    </w:p>
    <w:p w:rsidR="008F7F32" w:rsidRPr="00B77350" w:rsidRDefault="008F7F32" w:rsidP="008F7F32">
      <w:pPr>
        <w:spacing w:after="0"/>
        <w:rPr>
          <w:rFonts w:ascii="Times New Roman" w:hAnsi="Times New Roman" w:cs="Times New Roman"/>
          <w:sz w:val="24"/>
          <w:szCs w:val="24"/>
        </w:rPr>
      </w:pPr>
      <w:proofErr w:type="gramStart"/>
      <w:r w:rsidRPr="00B77350">
        <w:rPr>
          <w:rFonts w:ascii="Times New Roman" w:hAnsi="Times New Roman" w:cs="Times New Roman"/>
          <w:sz w:val="24"/>
          <w:szCs w:val="24"/>
        </w:rPr>
        <w:t>e</w:t>
      </w:r>
      <w:proofErr w:type="gramEnd"/>
      <w:r w:rsidRPr="00B77350">
        <w:rPr>
          <w:rFonts w:ascii="Times New Roman" w:hAnsi="Times New Roman" w:cs="Times New Roman"/>
          <w:sz w:val="24"/>
          <w:szCs w:val="24"/>
        </w:rPr>
        <w:t xml:space="preserve">) </w:t>
      </w:r>
      <w:r w:rsidRPr="00B77350">
        <w:rPr>
          <w:rFonts w:ascii="Times New Roman" w:hAnsi="Times New Roman" w:cs="Times New Roman"/>
          <w:b/>
          <w:sz w:val="24"/>
          <w:szCs w:val="24"/>
        </w:rPr>
        <w:t>Problem of product standards</w:t>
      </w:r>
      <w:r w:rsidRPr="00B77350">
        <w:rPr>
          <w:rFonts w:ascii="Times New Roman" w:hAnsi="Times New Roman" w:cs="Times New Roman"/>
          <w:sz w:val="24"/>
          <w:szCs w:val="24"/>
        </w:rPr>
        <w:t xml:space="preserve"> – Developed countries insist on high product standards from developing countries like India. The products from developing countries like India are subject to product tests in the importing countries. At times, the importing countries do not allow imports of certain items like fruits, textiles and other items on the grounds of excessive toxic content. Therefore Indian exporters lose markets especially in developed countries.</w:t>
      </w:r>
    </w:p>
    <w:p w:rsidR="008F7F32" w:rsidRPr="00B77350" w:rsidRDefault="008F7F32" w:rsidP="008F7F32">
      <w:pPr>
        <w:spacing w:after="0"/>
        <w:rPr>
          <w:rFonts w:ascii="Times New Roman" w:hAnsi="Times New Roman" w:cs="Times New Roman"/>
          <w:sz w:val="24"/>
          <w:szCs w:val="24"/>
        </w:rPr>
      </w:pPr>
    </w:p>
    <w:p w:rsidR="008F7F32" w:rsidRPr="00B77350" w:rsidRDefault="008F7F32" w:rsidP="008F7F32">
      <w:pPr>
        <w:spacing w:after="0"/>
        <w:rPr>
          <w:rFonts w:ascii="Times New Roman" w:hAnsi="Times New Roman" w:cs="Times New Roman"/>
          <w:sz w:val="24"/>
          <w:szCs w:val="24"/>
        </w:rPr>
      </w:pPr>
      <w:r w:rsidRPr="00B77350">
        <w:rPr>
          <w:rFonts w:ascii="Times New Roman" w:hAnsi="Times New Roman" w:cs="Times New Roman"/>
          <w:sz w:val="24"/>
          <w:szCs w:val="24"/>
        </w:rPr>
        <w:t> f</w:t>
      </w:r>
      <w:r w:rsidRPr="00B77350">
        <w:rPr>
          <w:rFonts w:ascii="Times New Roman" w:hAnsi="Times New Roman" w:cs="Times New Roman"/>
          <w:b/>
          <w:sz w:val="24"/>
          <w:szCs w:val="24"/>
        </w:rPr>
        <w:t>) Fluctuations in Exchange Rate</w:t>
      </w:r>
      <w:r w:rsidRPr="00B77350">
        <w:rPr>
          <w:rFonts w:ascii="Times New Roman" w:hAnsi="Times New Roman" w:cs="Times New Roman"/>
          <w:sz w:val="24"/>
          <w:szCs w:val="24"/>
        </w:rPr>
        <w:t xml:space="preserve"> – Every country has its own currency which is different from international currencies. The dominant international currencies are US dollar or Sterling Pound. From the point of view of Indian exporters we are interested to realize the payment in international currency. Foreign exchange earned by the operators is converted into Indian rupees and paid to the exporters in Indian currency; this exposes the exporters to the dangers of fluctuation in foreign exchange rates. </w:t>
      </w:r>
    </w:p>
    <w:p w:rsidR="008F7F32" w:rsidRPr="00B77350" w:rsidRDefault="008F7F32" w:rsidP="008F7F32">
      <w:pPr>
        <w:spacing w:after="0"/>
        <w:rPr>
          <w:rFonts w:ascii="Times New Roman" w:hAnsi="Times New Roman" w:cs="Times New Roman"/>
          <w:sz w:val="24"/>
          <w:szCs w:val="24"/>
        </w:rPr>
      </w:pPr>
    </w:p>
    <w:p w:rsidR="008F7F32" w:rsidRPr="00B77350" w:rsidRDefault="008F7F32" w:rsidP="008F7F32">
      <w:pPr>
        <w:spacing w:after="0"/>
        <w:rPr>
          <w:rFonts w:ascii="Times New Roman" w:hAnsi="Times New Roman" w:cs="Times New Roman"/>
          <w:sz w:val="24"/>
          <w:szCs w:val="24"/>
        </w:rPr>
      </w:pPr>
      <w:r w:rsidRPr="00B77350">
        <w:rPr>
          <w:rFonts w:ascii="Times New Roman" w:hAnsi="Times New Roman" w:cs="Times New Roman"/>
          <w:sz w:val="24"/>
          <w:szCs w:val="24"/>
        </w:rPr>
        <w:t xml:space="preserve">g) </w:t>
      </w:r>
      <w:r w:rsidRPr="00B77350">
        <w:rPr>
          <w:rFonts w:ascii="Times New Roman" w:hAnsi="Times New Roman" w:cs="Times New Roman"/>
          <w:b/>
          <w:sz w:val="24"/>
          <w:szCs w:val="24"/>
        </w:rPr>
        <w:t>Problems of Sea Pirates Attacks</w:t>
      </w:r>
      <w:r w:rsidRPr="00B77350">
        <w:rPr>
          <w:rFonts w:ascii="Times New Roman" w:hAnsi="Times New Roman" w:cs="Times New Roman"/>
          <w:sz w:val="24"/>
          <w:szCs w:val="24"/>
        </w:rPr>
        <w:t xml:space="preserve"> – A major risk faced by international trade </w:t>
      </w:r>
      <w:proofErr w:type="gramStart"/>
      <w:r w:rsidRPr="00B77350">
        <w:rPr>
          <w:rFonts w:ascii="Times New Roman" w:hAnsi="Times New Roman" w:cs="Times New Roman"/>
          <w:sz w:val="24"/>
          <w:szCs w:val="24"/>
        </w:rPr>
        <w:t>is</w:t>
      </w:r>
      <w:proofErr w:type="gramEnd"/>
      <w:r w:rsidRPr="00B77350">
        <w:rPr>
          <w:rFonts w:ascii="Times New Roman" w:hAnsi="Times New Roman" w:cs="Times New Roman"/>
          <w:sz w:val="24"/>
          <w:szCs w:val="24"/>
        </w:rPr>
        <w:t xml:space="preserve"> attack by pirates in the Gulf of Aden. More than half of </w:t>
      </w:r>
      <w:proofErr w:type="spellStart"/>
      <w:r w:rsidRPr="00B77350">
        <w:rPr>
          <w:rFonts w:ascii="Times New Roman" w:hAnsi="Times New Roman" w:cs="Times New Roman"/>
          <w:sz w:val="24"/>
          <w:szCs w:val="24"/>
        </w:rPr>
        <w:t>India‟s</w:t>
      </w:r>
      <w:proofErr w:type="spellEnd"/>
      <w:r w:rsidRPr="00B77350">
        <w:rPr>
          <w:rFonts w:ascii="Times New Roman" w:hAnsi="Times New Roman" w:cs="Times New Roman"/>
          <w:sz w:val="24"/>
          <w:szCs w:val="24"/>
        </w:rPr>
        <w:t xml:space="preserve"> merchandise trade passes through the piracy infested Gulf of Aden. New exporters and importers are facing problem, because of increased pirate attacks as they find it difficult to get insurance cover. </w:t>
      </w:r>
    </w:p>
    <w:p w:rsidR="008F7F32" w:rsidRPr="00B77350" w:rsidRDefault="008F7F32" w:rsidP="008F7F32">
      <w:pPr>
        <w:spacing w:after="0"/>
        <w:rPr>
          <w:rFonts w:ascii="Times New Roman" w:hAnsi="Times New Roman" w:cs="Times New Roman"/>
          <w:sz w:val="24"/>
          <w:szCs w:val="24"/>
        </w:rPr>
      </w:pPr>
    </w:p>
    <w:p w:rsidR="008F7F32" w:rsidRPr="00B77350" w:rsidRDefault="008F7F32" w:rsidP="008F7F32">
      <w:pPr>
        <w:spacing w:after="0"/>
        <w:rPr>
          <w:rFonts w:ascii="Times New Roman" w:hAnsi="Times New Roman" w:cs="Times New Roman"/>
          <w:sz w:val="24"/>
          <w:szCs w:val="24"/>
        </w:rPr>
      </w:pPr>
      <w:proofErr w:type="gramStart"/>
      <w:r w:rsidRPr="00B77350">
        <w:rPr>
          <w:rFonts w:ascii="Times New Roman" w:hAnsi="Times New Roman" w:cs="Times New Roman"/>
          <w:sz w:val="24"/>
          <w:szCs w:val="24"/>
        </w:rPr>
        <w:t>h</w:t>
      </w:r>
      <w:proofErr w:type="gramEnd"/>
      <w:r w:rsidRPr="00B77350">
        <w:rPr>
          <w:rFonts w:ascii="Times New Roman" w:hAnsi="Times New Roman" w:cs="Times New Roman"/>
          <w:sz w:val="24"/>
          <w:szCs w:val="24"/>
        </w:rPr>
        <w:t xml:space="preserve">) </w:t>
      </w:r>
      <w:r w:rsidRPr="00B77350">
        <w:rPr>
          <w:rFonts w:ascii="Times New Roman" w:hAnsi="Times New Roman" w:cs="Times New Roman"/>
          <w:b/>
          <w:sz w:val="24"/>
          <w:szCs w:val="24"/>
        </w:rPr>
        <w:t>Problem of subsidies by Developed countries</w:t>
      </w:r>
      <w:r w:rsidRPr="00B77350">
        <w:rPr>
          <w:rFonts w:ascii="Times New Roman" w:hAnsi="Times New Roman" w:cs="Times New Roman"/>
          <w:sz w:val="24"/>
          <w:szCs w:val="24"/>
        </w:rPr>
        <w:t xml:space="preserve"> – The developed countries like USA provide huge subsidies to their exporters. For example, in case of agriculture exporters, USA, UK and other provide huge subsidies to their exporters. Therefore, the exporters of developing countries like India find it difficult to face competition in the world markets.</w:t>
      </w:r>
    </w:p>
    <w:p w:rsidR="008F7F32" w:rsidRPr="00B77350" w:rsidRDefault="008F7F32" w:rsidP="008F7F32">
      <w:pPr>
        <w:spacing w:after="0"/>
        <w:rPr>
          <w:rFonts w:ascii="Times New Roman" w:hAnsi="Times New Roman" w:cs="Times New Roman"/>
          <w:sz w:val="24"/>
          <w:szCs w:val="24"/>
        </w:rPr>
      </w:pPr>
    </w:p>
    <w:p w:rsidR="008F7F32" w:rsidRPr="00B77350" w:rsidRDefault="008F7F32" w:rsidP="008F7F32">
      <w:pPr>
        <w:spacing w:after="0"/>
        <w:rPr>
          <w:rFonts w:ascii="Times New Roman" w:hAnsi="Times New Roman" w:cs="Times New Roman"/>
          <w:sz w:val="24"/>
          <w:szCs w:val="24"/>
        </w:rPr>
      </w:pPr>
      <w:r w:rsidRPr="00B77350">
        <w:rPr>
          <w:rFonts w:ascii="Times New Roman" w:hAnsi="Times New Roman" w:cs="Times New Roman"/>
          <w:sz w:val="24"/>
          <w:szCs w:val="24"/>
        </w:rPr>
        <w:t> </w:t>
      </w:r>
      <w:proofErr w:type="spellStart"/>
      <w:r w:rsidRPr="00B77350">
        <w:rPr>
          <w:rFonts w:ascii="Times New Roman" w:hAnsi="Times New Roman" w:cs="Times New Roman"/>
          <w:sz w:val="24"/>
          <w:szCs w:val="24"/>
        </w:rPr>
        <w:t>i</w:t>
      </w:r>
      <w:proofErr w:type="spellEnd"/>
      <w:r w:rsidRPr="00B77350">
        <w:rPr>
          <w:rFonts w:ascii="Times New Roman" w:hAnsi="Times New Roman" w:cs="Times New Roman"/>
          <w:b/>
          <w:sz w:val="24"/>
          <w:szCs w:val="24"/>
        </w:rPr>
        <w:t>) Problem in preparing Documents</w:t>
      </w:r>
      <w:r w:rsidRPr="00B77350">
        <w:rPr>
          <w:rFonts w:ascii="Times New Roman" w:hAnsi="Times New Roman" w:cs="Times New Roman"/>
          <w:sz w:val="24"/>
          <w:szCs w:val="24"/>
        </w:rPr>
        <w:t xml:space="preserve"> – Export involves a large number of documents. The exporter will have to arrange export documents required in his country and also all the documents as mentioned in the documentary letter of credit. In India, there are as many as 25 documents (16 commercial and a regulatory documents) to be filled in.</w:t>
      </w:r>
    </w:p>
    <w:p w:rsidR="008F7F32" w:rsidRPr="00B77350" w:rsidRDefault="008F7F32" w:rsidP="008F7F32">
      <w:pPr>
        <w:spacing w:after="0"/>
        <w:rPr>
          <w:rFonts w:ascii="Times New Roman" w:hAnsi="Times New Roman" w:cs="Times New Roman"/>
          <w:sz w:val="24"/>
          <w:szCs w:val="24"/>
        </w:rPr>
      </w:pPr>
    </w:p>
    <w:p w:rsidR="008F7F32" w:rsidRPr="00B77350" w:rsidRDefault="008F7F32" w:rsidP="008F7F32">
      <w:pPr>
        <w:spacing w:after="0"/>
        <w:rPr>
          <w:rFonts w:ascii="Times New Roman" w:hAnsi="Times New Roman" w:cs="Times New Roman"/>
          <w:sz w:val="24"/>
          <w:szCs w:val="24"/>
        </w:rPr>
      </w:pPr>
      <w:r w:rsidRPr="00B77350">
        <w:rPr>
          <w:rFonts w:ascii="Times New Roman" w:hAnsi="Times New Roman" w:cs="Times New Roman"/>
          <w:sz w:val="24"/>
          <w:szCs w:val="24"/>
        </w:rPr>
        <w:lastRenderedPageBreak/>
        <w:t> j</w:t>
      </w:r>
      <w:r w:rsidRPr="00B77350">
        <w:rPr>
          <w:rFonts w:ascii="Times New Roman" w:hAnsi="Times New Roman" w:cs="Times New Roman"/>
          <w:b/>
          <w:sz w:val="24"/>
          <w:szCs w:val="24"/>
        </w:rPr>
        <w:t>) Government restrictions and foreign exchange regulations</w:t>
      </w:r>
      <w:r w:rsidRPr="00B77350">
        <w:rPr>
          <w:rFonts w:ascii="Times New Roman" w:hAnsi="Times New Roman" w:cs="Times New Roman"/>
          <w:sz w:val="24"/>
          <w:szCs w:val="24"/>
        </w:rPr>
        <w:t xml:space="preserve"> –The Government restrictions compel the exporters to follow certain rules and regulations in the form of licenses, quotas, and customs formalities. Due to such restrictions, new problems develop before the exporters. Even trade restrictions in foreign countries create problems before exporters. Indian exporters face this difficulty of government restrictions and foreign exchange regulations even when trade policy is now made substantially liberal. </w:t>
      </w:r>
    </w:p>
    <w:p w:rsidR="008F7F32" w:rsidRPr="00B77350" w:rsidRDefault="008F7F32" w:rsidP="008F7F32">
      <w:pPr>
        <w:spacing w:after="0"/>
        <w:rPr>
          <w:rFonts w:ascii="Times New Roman" w:hAnsi="Times New Roman" w:cs="Times New Roman"/>
          <w:sz w:val="24"/>
          <w:szCs w:val="24"/>
        </w:rPr>
      </w:pPr>
    </w:p>
    <w:p w:rsidR="008F7F32" w:rsidRPr="00B77350" w:rsidRDefault="008F7F32" w:rsidP="008F7F32">
      <w:pPr>
        <w:spacing w:after="0"/>
        <w:rPr>
          <w:rFonts w:ascii="Times New Roman" w:hAnsi="Times New Roman" w:cs="Times New Roman"/>
          <w:sz w:val="24"/>
          <w:szCs w:val="24"/>
        </w:rPr>
      </w:pPr>
      <w:r w:rsidRPr="00B77350">
        <w:rPr>
          <w:rFonts w:ascii="Times New Roman" w:hAnsi="Times New Roman" w:cs="Times New Roman"/>
          <w:sz w:val="24"/>
          <w:szCs w:val="24"/>
        </w:rPr>
        <w:t>k</w:t>
      </w:r>
      <w:r w:rsidRPr="00B77350">
        <w:rPr>
          <w:rFonts w:ascii="Times New Roman" w:hAnsi="Times New Roman" w:cs="Times New Roman"/>
          <w:b/>
          <w:sz w:val="24"/>
          <w:szCs w:val="24"/>
        </w:rPr>
        <w:t>) High risk and Uncertainties</w:t>
      </w:r>
      <w:r w:rsidRPr="00B77350">
        <w:rPr>
          <w:rFonts w:ascii="Times New Roman" w:hAnsi="Times New Roman" w:cs="Times New Roman"/>
          <w:sz w:val="24"/>
          <w:szCs w:val="24"/>
        </w:rPr>
        <w:t xml:space="preserve"> – Export marketing is subject to high risks and uncertainties. The risks may be both political and commercial. Political risks involve government instability, war, civil disturbances, etc. The commercial risks involve insolvency of the buyer, protracted default on the part of the buyer dispute on quality and so on.</w:t>
      </w:r>
    </w:p>
    <w:p w:rsidR="008F7F32" w:rsidRPr="00B77350" w:rsidRDefault="008F7F32" w:rsidP="008F7F32">
      <w:pPr>
        <w:spacing w:after="0"/>
        <w:rPr>
          <w:rFonts w:ascii="Times New Roman" w:hAnsi="Times New Roman" w:cs="Times New Roman"/>
          <w:sz w:val="24"/>
          <w:szCs w:val="24"/>
        </w:rPr>
      </w:pPr>
    </w:p>
    <w:p w:rsidR="008F7F32" w:rsidRPr="00B77350" w:rsidRDefault="008F7F32" w:rsidP="008F7F32">
      <w:pPr>
        <w:spacing w:after="0"/>
        <w:rPr>
          <w:rFonts w:ascii="Times New Roman" w:hAnsi="Times New Roman" w:cs="Times New Roman"/>
          <w:sz w:val="24"/>
          <w:szCs w:val="24"/>
        </w:rPr>
      </w:pPr>
      <w:r w:rsidRPr="00B77350">
        <w:rPr>
          <w:rFonts w:ascii="Times New Roman" w:hAnsi="Times New Roman" w:cs="Times New Roman"/>
          <w:sz w:val="24"/>
          <w:szCs w:val="24"/>
        </w:rPr>
        <w:t xml:space="preserve"> l) </w:t>
      </w:r>
      <w:r w:rsidRPr="00B77350">
        <w:rPr>
          <w:rFonts w:ascii="Times New Roman" w:hAnsi="Times New Roman" w:cs="Times New Roman"/>
          <w:b/>
          <w:sz w:val="24"/>
          <w:szCs w:val="24"/>
        </w:rPr>
        <w:t>Competition from China</w:t>
      </w:r>
      <w:r w:rsidRPr="00B77350">
        <w:rPr>
          <w:rFonts w:ascii="Times New Roman" w:hAnsi="Times New Roman" w:cs="Times New Roman"/>
          <w:sz w:val="24"/>
          <w:szCs w:val="24"/>
        </w:rPr>
        <w:t xml:space="preserve"> India is facing stiff competition from China in the world markets, especially in the OECD markets</w:t>
      </w:r>
      <w:proofErr w:type="gramStart"/>
      <w:r w:rsidRPr="00B77350">
        <w:rPr>
          <w:rFonts w:ascii="Times New Roman" w:hAnsi="Times New Roman" w:cs="Times New Roman"/>
          <w:sz w:val="24"/>
          <w:szCs w:val="24"/>
        </w:rPr>
        <w:t>..</w:t>
      </w:r>
      <w:proofErr w:type="gramEnd"/>
      <w:r w:rsidRPr="00B77350">
        <w:rPr>
          <w:rFonts w:ascii="Times New Roman" w:hAnsi="Times New Roman" w:cs="Times New Roman"/>
          <w:sz w:val="24"/>
          <w:szCs w:val="24"/>
        </w:rPr>
        <w:t xml:space="preserve"> Some of the Indian exporters have lost their overseas contracts due to cheap Chinese goods and supplies. This is the major problem of exporters.</w:t>
      </w:r>
    </w:p>
    <w:p w:rsidR="00BC5794" w:rsidRPr="00B77350" w:rsidRDefault="00BC5794" w:rsidP="008F7F32">
      <w:pPr>
        <w:spacing w:after="0"/>
        <w:rPr>
          <w:rFonts w:ascii="Times New Roman" w:hAnsi="Times New Roman" w:cs="Times New Roman"/>
          <w:sz w:val="24"/>
          <w:szCs w:val="24"/>
        </w:rPr>
      </w:pPr>
    </w:p>
    <w:p w:rsidR="00BC5794" w:rsidRPr="00B77350" w:rsidRDefault="00BC5794" w:rsidP="008F7F32">
      <w:pPr>
        <w:spacing w:after="0"/>
        <w:rPr>
          <w:rFonts w:ascii="Times New Roman" w:hAnsi="Times New Roman" w:cs="Times New Roman"/>
          <w:sz w:val="24"/>
          <w:szCs w:val="24"/>
        </w:rPr>
      </w:pPr>
    </w:p>
    <w:p w:rsidR="00BC5794" w:rsidRPr="00B77350" w:rsidRDefault="00BC5794" w:rsidP="00BC5794">
      <w:pPr>
        <w:pStyle w:val="ListParagraph"/>
        <w:numPr>
          <w:ilvl w:val="0"/>
          <w:numId w:val="16"/>
        </w:numPr>
        <w:spacing w:after="0"/>
        <w:rPr>
          <w:rFonts w:ascii="Times New Roman" w:hAnsi="Times New Roman" w:cs="Times New Roman"/>
          <w:b/>
          <w:sz w:val="24"/>
          <w:szCs w:val="24"/>
        </w:rPr>
      </w:pPr>
      <w:r w:rsidRPr="00B77350">
        <w:rPr>
          <w:rFonts w:ascii="Times New Roman" w:hAnsi="Times New Roman" w:cs="Times New Roman"/>
          <w:b/>
          <w:sz w:val="24"/>
          <w:szCs w:val="24"/>
        </w:rPr>
        <w:t>Functions of Export Oriented Units(EOU)</w:t>
      </w:r>
    </w:p>
    <w:p w:rsidR="00BC5794" w:rsidRPr="00B77350" w:rsidRDefault="00BC5794" w:rsidP="00BC5794">
      <w:p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Functions </w:t>
      </w:r>
    </w:p>
    <w:p w:rsidR="00BC5794" w:rsidRPr="00B77350" w:rsidRDefault="00BC5794" w:rsidP="00BC579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Formulation of policy for Export Oriented Units (EOUs).</w:t>
      </w:r>
    </w:p>
    <w:p w:rsidR="00BC5794" w:rsidRPr="00B77350" w:rsidRDefault="00BC5794" w:rsidP="00BC579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Compilation of statistics pertaining to EOUs with the assistance of Special Economic Zones.</w:t>
      </w:r>
    </w:p>
    <w:p w:rsidR="00BC5794" w:rsidRPr="00B77350" w:rsidRDefault="00BC5794" w:rsidP="00BC579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To service Board of Approval (</w:t>
      </w:r>
      <w:proofErr w:type="spellStart"/>
      <w:r w:rsidRPr="00B77350">
        <w:rPr>
          <w:rFonts w:ascii="Times New Roman" w:eastAsia="Times New Roman" w:hAnsi="Times New Roman" w:cs="Times New Roman"/>
          <w:sz w:val="24"/>
          <w:szCs w:val="24"/>
        </w:rPr>
        <w:t>BoA</w:t>
      </w:r>
      <w:proofErr w:type="spellEnd"/>
      <w:r w:rsidRPr="00B77350">
        <w:rPr>
          <w:rFonts w:ascii="Times New Roman" w:eastAsia="Times New Roman" w:hAnsi="Times New Roman" w:cs="Times New Roman"/>
          <w:sz w:val="24"/>
          <w:szCs w:val="24"/>
        </w:rPr>
        <w:t>) for proposals relating to EOUs.</w:t>
      </w:r>
    </w:p>
    <w:p w:rsidR="00BC5794" w:rsidRPr="00B77350" w:rsidRDefault="00BC5794" w:rsidP="00BC579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 xml:space="preserve">To service </w:t>
      </w:r>
      <w:proofErr w:type="spellStart"/>
      <w:r w:rsidRPr="00B77350">
        <w:rPr>
          <w:rFonts w:ascii="Times New Roman" w:eastAsia="Times New Roman" w:hAnsi="Times New Roman" w:cs="Times New Roman"/>
          <w:sz w:val="24"/>
          <w:szCs w:val="24"/>
        </w:rPr>
        <w:t>BoA</w:t>
      </w:r>
      <w:proofErr w:type="spellEnd"/>
      <w:r w:rsidRPr="00B77350">
        <w:rPr>
          <w:rFonts w:ascii="Times New Roman" w:eastAsia="Times New Roman" w:hAnsi="Times New Roman" w:cs="Times New Roman"/>
          <w:sz w:val="24"/>
          <w:szCs w:val="24"/>
        </w:rPr>
        <w:t xml:space="preserve"> for proposals relating to grant of Industrial </w:t>
      </w:r>
      <w:proofErr w:type="spellStart"/>
      <w:r w:rsidRPr="00B77350">
        <w:rPr>
          <w:rFonts w:ascii="Times New Roman" w:eastAsia="Times New Roman" w:hAnsi="Times New Roman" w:cs="Times New Roman"/>
          <w:sz w:val="24"/>
          <w:szCs w:val="24"/>
        </w:rPr>
        <w:t>Licence</w:t>
      </w:r>
      <w:proofErr w:type="spellEnd"/>
      <w:r w:rsidRPr="00B77350">
        <w:rPr>
          <w:rFonts w:ascii="Times New Roman" w:eastAsia="Times New Roman" w:hAnsi="Times New Roman" w:cs="Times New Roman"/>
          <w:sz w:val="24"/>
          <w:szCs w:val="24"/>
        </w:rPr>
        <w:t xml:space="preserve"> for EOUs and units in Special Economic Zones.</w:t>
      </w:r>
    </w:p>
    <w:p w:rsidR="00BC5794" w:rsidRPr="00B77350" w:rsidRDefault="00BC5794" w:rsidP="00BC579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 xml:space="preserve">Coordinating with other Departments/ Ministries for </w:t>
      </w:r>
      <w:proofErr w:type="spellStart"/>
      <w:r w:rsidRPr="00B77350">
        <w:rPr>
          <w:rFonts w:ascii="Times New Roman" w:eastAsia="Times New Roman" w:hAnsi="Times New Roman" w:cs="Times New Roman"/>
          <w:sz w:val="24"/>
          <w:szCs w:val="24"/>
        </w:rPr>
        <w:t>redressal</w:t>
      </w:r>
      <w:proofErr w:type="spellEnd"/>
      <w:r w:rsidRPr="00B77350">
        <w:rPr>
          <w:rFonts w:ascii="Times New Roman" w:eastAsia="Times New Roman" w:hAnsi="Times New Roman" w:cs="Times New Roman"/>
          <w:sz w:val="24"/>
          <w:szCs w:val="24"/>
        </w:rPr>
        <w:t xml:space="preserve"> of grievances of EOUs.</w:t>
      </w:r>
    </w:p>
    <w:p w:rsidR="00BC5794" w:rsidRPr="00B77350" w:rsidRDefault="00BC5794" w:rsidP="00BC579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The work relating to release of funds for reimbursement of Central Sales Tax/ Duty Drawback (CST/DBK), etc.</w:t>
      </w:r>
    </w:p>
    <w:p w:rsidR="00BC5794" w:rsidRPr="00B77350" w:rsidRDefault="00BC5794" w:rsidP="00BC579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 xml:space="preserve">Handling Court Cases, RTI applications, Parliament Questions, Audit </w:t>
      </w:r>
      <w:proofErr w:type="spellStart"/>
      <w:r w:rsidRPr="00B77350">
        <w:rPr>
          <w:rFonts w:ascii="Times New Roman" w:eastAsia="Times New Roman" w:hAnsi="Times New Roman" w:cs="Times New Roman"/>
          <w:sz w:val="24"/>
          <w:szCs w:val="24"/>
        </w:rPr>
        <w:t>Paras</w:t>
      </w:r>
      <w:proofErr w:type="spellEnd"/>
      <w:r w:rsidRPr="00B77350">
        <w:rPr>
          <w:rFonts w:ascii="Times New Roman" w:eastAsia="Times New Roman" w:hAnsi="Times New Roman" w:cs="Times New Roman"/>
          <w:sz w:val="24"/>
          <w:szCs w:val="24"/>
        </w:rPr>
        <w:t>, MP/VIP/PMO references relating to EoU.          </w:t>
      </w:r>
    </w:p>
    <w:p w:rsidR="00BC5794" w:rsidRPr="00B77350" w:rsidRDefault="00BC5794" w:rsidP="00BC5794">
      <w:pPr>
        <w:spacing w:before="100" w:beforeAutospacing="1" w:after="100" w:afterAutospacing="1" w:line="240" w:lineRule="auto"/>
        <w:rPr>
          <w:rFonts w:ascii="Times New Roman" w:eastAsia="Times New Roman" w:hAnsi="Times New Roman" w:cs="Times New Roman"/>
          <w:sz w:val="24"/>
          <w:szCs w:val="24"/>
        </w:rPr>
      </w:pPr>
    </w:p>
    <w:p w:rsidR="00BC5794" w:rsidRPr="00B77350" w:rsidRDefault="00BC5794" w:rsidP="00BC5794">
      <w:pPr>
        <w:spacing w:before="100" w:beforeAutospacing="1" w:after="100" w:afterAutospacing="1" w:line="240" w:lineRule="auto"/>
        <w:jc w:val="center"/>
        <w:rPr>
          <w:rFonts w:ascii="Times New Roman" w:eastAsia="Times New Roman" w:hAnsi="Times New Roman" w:cs="Times New Roman"/>
          <w:b/>
          <w:sz w:val="24"/>
          <w:szCs w:val="24"/>
        </w:rPr>
      </w:pPr>
      <w:r w:rsidRPr="00B77350">
        <w:rPr>
          <w:rFonts w:ascii="Times New Roman" w:eastAsia="Times New Roman" w:hAnsi="Times New Roman" w:cs="Times New Roman"/>
          <w:b/>
          <w:sz w:val="24"/>
          <w:szCs w:val="24"/>
        </w:rPr>
        <w:t>Unit – III</w:t>
      </w:r>
    </w:p>
    <w:p w:rsidR="00BC5794" w:rsidRPr="00B77350" w:rsidRDefault="00BC5794" w:rsidP="00BC5794">
      <w:pPr>
        <w:spacing w:before="100" w:beforeAutospacing="1" w:after="100" w:afterAutospacing="1" w:line="240" w:lineRule="auto"/>
        <w:rPr>
          <w:rFonts w:ascii="Times New Roman" w:eastAsia="Times New Roman" w:hAnsi="Times New Roman" w:cs="Times New Roman"/>
          <w:b/>
          <w:sz w:val="24"/>
          <w:szCs w:val="24"/>
        </w:rPr>
      </w:pPr>
      <w:r w:rsidRPr="00B77350">
        <w:rPr>
          <w:rFonts w:ascii="Times New Roman" w:eastAsia="Times New Roman" w:hAnsi="Times New Roman" w:cs="Times New Roman"/>
          <w:b/>
          <w:sz w:val="24"/>
          <w:szCs w:val="24"/>
        </w:rPr>
        <w:t>2 MARKS</w:t>
      </w:r>
    </w:p>
    <w:p w:rsidR="00BC5794" w:rsidRPr="00B77350" w:rsidRDefault="001177BD" w:rsidP="001177BD">
      <w:pPr>
        <w:pStyle w:val="ListParagraph"/>
        <w:numPr>
          <w:ilvl w:val="0"/>
          <w:numId w:val="22"/>
        </w:numPr>
        <w:spacing w:before="100" w:beforeAutospacing="1" w:after="100" w:afterAutospacing="1" w:line="240" w:lineRule="auto"/>
        <w:rPr>
          <w:rFonts w:ascii="Times New Roman" w:eastAsia="Times New Roman" w:hAnsi="Times New Roman" w:cs="Times New Roman"/>
          <w:b/>
          <w:sz w:val="24"/>
          <w:szCs w:val="24"/>
        </w:rPr>
      </w:pPr>
      <w:r w:rsidRPr="00B77350">
        <w:rPr>
          <w:rFonts w:ascii="Times New Roman" w:eastAsia="Times New Roman" w:hAnsi="Times New Roman" w:cs="Times New Roman"/>
          <w:b/>
          <w:sz w:val="24"/>
          <w:szCs w:val="24"/>
        </w:rPr>
        <w:t>What is GATT?</w:t>
      </w:r>
    </w:p>
    <w:p w:rsidR="001177BD" w:rsidRPr="00B77350" w:rsidRDefault="001177BD" w:rsidP="001177BD">
      <w:pPr>
        <w:pStyle w:val="ListParagraph"/>
        <w:spacing w:before="100" w:beforeAutospacing="1" w:after="100" w:afterAutospacing="1" w:line="240" w:lineRule="auto"/>
        <w:rPr>
          <w:rFonts w:ascii="Times New Roman" w:hAnsi="Times New Roman" w:cs="Times New Roman"/>
          <w:sz w:val="24"/>
          <w:szCs w:val="24"/>
        </w:rPr>
      </w:pPr>
      <w:r w:rsidRPr="00B77350">
        <w:rPr>
          <w:rFonts w:ascii="Times New Roman" w:hAnsi="Times New Roman" w:cs="Times New Roman"/>
          <w:sz w:val="24"/>
          <w:szCs w:val="24"/>
        </w:rPr>
        <w:t xml:space="preserve">The </w:t>
      </w:r>
      <w:r w:rsidRPr="00B77350">
        <w:rPr>
          <w:rFonts w:ascii="Times New Roman" w:hAnsi="Times New Roman" w:cs="Times New Roman"/>
          <w:b/>
          <w:bCs/>
          <w:sz w:val="24"/>
          <w:szCs w:val="24"/>
        </w:rPr>
        <w:t>General Agreement on Tariffs and Trade</w:t>
      </w:r>
      <w:r w:rsidRPr="00B77350">
        <w:rPr>
          <w:rFonts w:ascii="Times New Roman" w:hAnsi="Times New Roman" w:cs="Times New Roman"/>
          <w:sz w:val="24"/>
          <w:szCs w:val="24"/>
        </w:rPr>
        <w:t xml:space="preserve"> (</w:t>
      </w:r>
      <w:r w:rsidRPr="00B77350">
        <w:rPr>
          <w:rFonts w:ascii="Times New Roman" w:hAnsi="Times New Roman" w:cs="Times New Roman"/>
          <w:b/>
          <w:bCs/>
          <w:sz w:val="24"/>
          <w:szCs w:val="24"/>
        </w:rPr>
        <w:t>GATT</w:t>
      </w:r>
      <w:r w:rsidRPr="00B77350">
        <w:rPr>
          <w:rFonts w:ascii="Times New Roman" w:hAnsi="Times New Roman" w:cs="Times New Roman"/>
          <w:sz w:val="24"/>
          <w:szCs w:val="24"/>
        </w:rPr>
        <w:t xml:space="preserve">) is a </w:t>
      </w:r>
      <w:hyperlink r:id="rId22" w:tooltip="Treaty" w:history="1">
        <w:r w:rsidRPr="00B77350">
          <w:rPr>
            <w:rStyle w:val="Hyperlink"/>
            <w:rFonts w:ascii="Times New Roman" w:hAnsi="Times New Roman" w:cs="Times New Roman"/>
            <w:color w:val="auto"/>
            <w:sz w:val="24"/>
            <w:szCs w:val="24"/>
            <w:u w:val="none"/>
          </w:rPr>
          <w:t>legal agreement</w:t>
        </w:r>
      </w:hyperlink>
      <w:r w:rsidRPr="00B77350">
        <w:rPr>
          <w:rFonts w:ascii="Times New Roman" w:hAnsi="Times New Roman" w:cs="Times New Roman"/>
          <w:sz w:val="24"/>
          <w:szCs w:val="24"/>
        </w:rPr>
        <w:t xml:space="preserve"> between many countries, whose overall purpose was to promote international trade by reducing or eliminating trade barriers such as </w:t>
      </w:r>
      <w:hyperlink r:id="rId23" w:tooltip="Tariffs" w:history="1">
        <w:r w:rsidRPr="00B77350">
          <w:rPr>
            <w:rStyle w:val="Hyperlink"/>
            <w:rFonts w:ascii="Times New Roman" w:hAnsi="Times New Roman" w:cs="Times New Roman"/>
            <w:color w:val="auto"/>
            <w:sz w:val="24"/>
            <w:szCs w:val="24"/>
            <w:u w:val="none"/>
          </w:rPr>
          <w:t>tariffs</w:t>
        </w:r>
      </w:hyperlink>
      <w:r w:rsidRPr="00B77350">
        <w:rPr>
          <w:rFonts w:ascii="Times New Roman" w:hAnsi="Times New Roman" w:cs="Times New Roman"/>
          <w:sz w:val="24"/>
          <w:szCs w:val="24"/>
        </w:rPr>
        <w:t xml:space="preserve"> or </w:t>
      </w:r>
      <w:hyperlink r:id="rId24" w:tooltip="Import quota" w:history="1">
        <w:r w:rsidRPr="00B77350">
          <w:rPr>
            <w:rStyle w:val="Hyperlink"/>
            <w:rFonts w:ascii="Times New Roman" w:hAnsi="Times New Roman" w:cs="Times New Roman"/>
            <w:color w:val="auto"/>
            <w:sz w:val="24"/>
            <w:szCs w:val="24"/>
            <w:u w:val="none"/>
          </w:rPr>
          <w:t>quotas</w:t>
        </w:r>
      </w:hyperlink>
      <w:r w:rsidRPr="00B77350">
        <w:rPr>
          <w:rFonts w:ascii="Times New Roman" w:hAnsi="Times New Roman" w:cs="Times New Roman"/>
          <w:sz w:val="24"/>
          <w:szCs w:val="24"/>
        </w:rPr>
        <w:t>.</w:t>
      </w:r>
    </w:p>
    <w:p w:rsidR="001177BD" w:rsidRPr="00B77350" w:rsidRDefault="001177BD" w:rsidP="001177BD">
      <w:pPr>
        <w:pStyle w:val="ListParagraph"/>
        <w:numPr>
          <w:ilvl w:val="0"/>
          <w:numId w:val="22"/>
        </w:numPr>
        <w:spacing w:before="100" w:beforeAutospacing="1" w:after="100" w:afterAutospacing="1" w:line="240" w:lineRule="auto"/>
        <w:rPr>
          <w:rFonts w:ascii="Times New Roman" w:eastAsia="Times New Roman" w:hAnsi="Times New Roman" w:cs="Times New Roman"/>
          <w:b/>
          <w:sz w:val="24"/>
          <w:szCs w:val="24"/>
        </w:rPr>
      </w:pPr>
      <w:r w:rsidRPr="00B77350">
        <w:rPr>
          <w:rFonts w:ascii="Times New Roman" w:eastAsia="Times New Roman" w:hAnsi="Times New Roman" w:cs="Times New Roman"/>
          <w:b/>
          <w:sz w:val="24"/>
          <w:szCs w:val="24"/>
        </w:rPr>
        <w:t>What is WTO?</w:t>
      </w:r>
    </w:p>
    <w:p w:rsidR="001177BD" w:rsidRPr="00B77350" w:rsidRDefault="001177BD" w:rsidP="001177BD">
      <w:pPr>
        <w:pStyle w:val="ListParagraph"/>
        <w:spacing w:before="100" w:beforeAutospacing="1" w:after="100" w:afterAutospacing="1" w:line="240" w:lineRule="auto"/>
        <w:rPr>
          <w:rFonts w:ascii="Times New Roman" w:hAnsi="Times New Roman" w:cs="Times New Roman"/>
          <w:sz w:val="24"/>
          <w:szCs w:val="24"/>
        </w:rPr>
      </w:pPr>
      <w:r w:rsidRPr="00B77350">
        <w:rPr>
          <w:rStyle w:val="e24kjd"/>
          <w:rFonts w:ascii="Times New Roman" w:hAnsi="Times New Roman" w:cs="Times New Roman"/>
          <w:sz w:val="24"/>
          <w:szCs w:val="24"/>
        </w:rPr>
        <w:lastRenderedPageBreak/>
        <w:t xml:space="preserve">The </w:t>
      </w:r>
      <w:r w:rsidRPr="00B77350">
        <w:rPr>
          <w:rStyle w:val="e24kjd"/>
          <w:rFonts w:ascii="Times New Roman" w:hAnsi="Times New Roman" w:cs="Times New Roman"/>
          <w:bCs/>
          <w:sz w:val="24"/>
          <w:szCs w:val="24"/>
        </w:rPr>
        <w:t>World Trade Organization</w:t>
      </w:r>
      <w:r w:rsidRPr="00B77350">
        <w:rPr>
          <w:rStyle w:val="e24kjd"/>
          <w:rFonts w:ascii="Times New Roman" w:hAnsi="Times New Roman" w:cs="Times New Roman"/>
          <w:sz w:val="24"/>
          <w:szCs w:val="24"/>
        </w:rPr>
        <w:t xml:space="preserve"> (</w:t>
      </w:r>
      <w:r w:rsidRPr="00B77350">
        <w:rPr>
          <w:rStyle w:val="e24kjd"/>
          <w:rFonts w:ascii="Times New Roman" w:hAnsi="Times New Roman" w:cs="Times New Roman"/>
          <w:bCs/>
          <w:sz w:val="24"/>
          <w:szCs w:val="24"/>
        </w:rPr>
        <w:t>WTO</w:t>
      </w:r>
      <w:r w:rsidRPr="00B77350">
        <w:rPr>
          <w:rStyle w:val="e24kjd"/>
          <w:rFonts w:ascii="Times New Roman" w:hAnsi="Times New Roman" w:cs="Times New Roman"/>
          <w:sz w:val="24"/>
          <w:szCs w:val="24"/>
        </w:rPr>
        <w:t>) is the only global international organization dealing with the rules of trade between nations.</w:t>
      </w:r>
      <w:r w:rsidRPr="00B77350">
        <w:rPr>
          <w:rFonts w:ascii="Times New Roman" w:hAnsi="Times New Roman" w:cs="Times New Roman"/>
          <w:sz w:val="24"/>
          <w:szCs w:val="24"/>
        </w:rPr>
        <w:t xml:space="preserve"> The WTO is based on agreements signed by the majority of the world’s trading nations.</w:t>
      </w:r>
    </w:p>
    <w:p w:rsidR="001177BD" w:rsidRPr="00B77350" w:rsidRDefault="001177BD" w:rsidP="001177BD">
      <w:pPr>
        <w:pStyle w:val="ListParagraph"/>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What is GATS?</w:t>
      </w:r>
    </w:p>
    <w:p w:rsidR="001177BD" w:rsidRPr="00B77350" w:rsidRDefault="001177BD" w:rsidP="001177BD">
      <w:pPr>
        <w:pStyle w:val="ListParagraph"/>
        <w:spacing w:before="100" w:beforeAutospacing="1" w:after="100" w:afterAutospacing="1" w:line="240" w:lineRule="auto"/>
        <w:rPr>
          <w:rFonts w:ascii="Times New Roman" w:hAnsi="Times New Roman" w:cs="Times New Roman"/>
          <w:sz w:val="24"/>
          <w:szCs w:val="24"/>
        </w:rPr>
      </w:pPr>
      <w:r w:rsidRPr="00B77350">
        <w:rPr>
          <w:rFonts w:ascii="Times New Roman" w:hAnsi="Times New Roman" w:cs="Times New Roman"/>
          <w:sz w:val="24"/>
          <w:szCs w:val="24"/>
        </w:rPr>
        <w:t xml:space="preserve">The </w:t>
      </w:r>
      <w:r w:rsidRPr="00B77350">
        <w:rPr>
          <w:rFonts w:ascii="Times New Roman" w:hAnsi="Times New Roman" w:cs="Times New Roman"/>
          <w:b/>
          <w:bCs/>
          <w:sz w:val="24"/>
          <w:szCs w:val="24"/>
        </w:rPr>
        <w:t>General Agreement on Trade in Services</w:t>
      </w:r>
      <w:r w:rsidRPr="00B77350">
        <w:rPr>
          <w:rFonts w:ascii="Times New Roman" w:hAnsi="Times New Roman" w:cs="Times New Roman"/>
          <w:sz w:val="24"/>
          <w:szCs w:val="24"/>
        </w:rPr>
        <w:t xml:space="preserve"> (</w:t>
      </w:r>
      <w:r w:rsidRPr="00B77350">
        <w:rPr>
          <w:rFonts w:ascii="Times New Roman" w:hAnsi="Times New Roman" w:cs="Times New Roman"/>
          <w:b/>
          <w:bCs/>
          <w:sz w:val="24"/>
          <w:szCs w:val="24"/>
        </w:rPr>
        <w:t>GATS</w:t>
      </w:r>
      <w:r w:rsidRPr="00B77350">
        <w:rPr>
          <w:rFonts w:ascii="Times New Roman" w:hAnsi="Times New Roman" w:cs="Times New Roman"/>
          <w:sz w:val="24"/>
          <w:szCs w:val="24"/>
        </w:rPr>
        <w:t xml:space="preserve">) is a </w:t>
      </w:r>
      <w:hyperlink r:id="rId25" w:tooltip="Treaty" w:history="1">
        <w:r w:rsidRPr="00B77350">
          <w:rPr>
            <w:rStyle w:val="Hyperlink"/>
            <w:rFonts w:ascii="Times New Roman" w:hAnsi="Times New Roman" w:cs="Times New Roman"/>
            <w:color w:val="auto"/>
            <w:sz w:val="24"/>
            <w:szCs w:val="24"/>
            <w:u w:val="none"/>
          </w:rPr>
          <w:t>treaty</w:t>
        </w:r>
      </w:hyperlink>
      <w:r w:rsidRPr="00B77350">
        <w:rPr>
          <w:rFonts w:ascii="Times New Roman" w:hAnsi="Times New Roman" w:cs="Times New Roman"/>
          <w:sz w:val="24"/>
          <w:szCs w:val="24"/>
        </w:rPr>
        <w:t xml:space="preserve"> of the </w:t>
      </w:r>
      <w:hyperlink r:id="rId26" w:tooltip="World Trade Organization" w:history="1">
        <w:r w:rsidRPr="00B77350">
          <w:rPr>
            <w:rStyle w:val="Hyperlink"/>
            <w:rFonts w:ascii="Times New Roman" w:hAnsi="Times New Roman" w:cs="Times New Roman"/>
            <w:color w:val="auto"/>
            <w:sz w:val="24"/>
            <w:szCs w:val="24"/>
            <w:u w:val="none"/>
          </w:rPr>
          <w:t>World Trade Organization</w:t>
        </w:r>
      </w:hyperlink>
      <w:r w:rsidRPr="00B77350">
        <w:rPr>
          <w:rFonts w:ascii="Times New Roman" w:hAnsi="Times New Roman" w:cs="Times New Roman"/>
          <w:sz w:val="24"/>
          <w:szCs w:val="24"/>
        </w:rPr>
        <w:t xml:space="preserve"> (WTO) which entered into force in January 1995 as a result of the </w:t>
      </w:r>
      <w:hyperlink r:id="rId27" w:tooltip="Uruguay Round" w:history="1">
        <w:r w:rsidRPr="00B77350">
          <w:rPr>
            <w:rStyle w:val="Hyperlink"/>
            <w:rFonts w:ascii="Times New Roman" w:hAnsi="Times New Roman" w:cs="Times New Roman"/>
            <w:color w:val="auto"/>
            <w:sz w:val="24"/>
            <w:szCs w:val="24"/>
            <w:u w:val="none"/>
          </w:rPr>
          <w:t>Uruguay Round</w:t>
        </w:r>
      </w:hyperlink>
      <w:r w:rsidRPr="00B77350">
        <w:rPr>
          <w:rFonts w:ascii="Times New Roman" w:hAnsi="Times New Roman" w:cs="Times New Roman"/>
          <w:sz w:val="24"/>
          <w:szCs w:val="24"/>
        </w:rPr>
        <w:t xml:space="preserve"> negotiations. The treaty was created to extend the multilateral trading system to </w:t>
      </w:r>
      <w:hyperlink r:id="rId28" w:tooltip="Tertiary sector of industry" w:history="1">
        <w:r w:rsidRPr="00B77350">
          <w:rPr>
            <w:rStyle w:val="Hyperlink"/>
            <w:rFonts w:ascii="Times New Roman" w:hAnsi="Times New Roman" w:cs="Times New Roman"/>
            <w:color w:val="auto"/>
            <w:sz w:val="24"/>
            <w:szCs w:val="24"/>
            <w:u w:val="none"/>
          </w:rPr>
          <w:t>service sector</w:t>
        </w:r>
      </w:hyperlink>
      <w:r w:rsidRPr="00B77350">
        <w:rPr>
          <w:rFonts w:ascii="Times New Roman" w:hAnsi="Times New Roman" w:cs="Times New Roman"/>
          <w:sz w:val="24"/>
          <w:szCs w:val="24"/>
        </w:rPr>
        <w:t xml:space="preserve">, in the same way the </w:t>
      </w:r>
      <w:hyperlink r:id="rId29" w:tooltip="General Agreement on Tariffs and Trade" w:history="1">
        <w:r w:rsidRPr="00B77350">
          <w:rPr>
            <w:rStyle w:val="Hyperlink"/>
            <w:rFonts w:ascii="Times New Roman" w:hAnsi="Times New Roman" w:cs="Times New Roman"/>
            <w:color w:val="auto"/>
            <w:sz w:val="24"/>
            <w:szCs w:val="24"/>
            <w:u w:val="none"/>
          </w:rPr>
          <w:t>General Agreement on Tariffs and Trade</w:t>
        </w:r>
      </w:hyperlink>
      <w:r w:rsidRPr="00B77350">
        <w:rPr>
          <w:rFonts w:ascii="Times New Roman" w:hAnsi="Times New Roman" w:cs="Times New Roman"/>
          <w:sz w:val="24"/>
          <w:szCs w:val="24"/>
        </w:rPr>
        <w:t xml:space="preserve"> (GATT) provides such a system for merchandise trade.</w:t>
      </w:r>
    </w:p>
    <w:p w:rsidR="001177BD" w:rsidRPr="00B77350" w:rsidRDefault="001177BD" w:rsidP="001177BD">
      <w:pPr>
        <w:pStyle w:val="ListParagraph"/>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What is TRIMS?</w:t>
      </w:r>
      <w:r w:rsidRPr="00B77350">
        <w:rPr>
          <w:rFonts w:ascii="Times New Roman" w:hAnsi="Times New Roman" w:cs="Times New Roman"/>
          <w:sz w:val="24"/>
          <w:szCs w:val="24"/>
        </w:rPr>
        <w:t xml:space="preserve"> </w:t>
      </w:r>
    </w:p>
    <w:p w:rsidR="001177BD" w:rsidRPr="00B77350" w:rsidRDefault="001177BD" w:rsidP="001177BD">
      <w:pPr>
        <w:pStyle w:val="ListParagraph"/>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hAnsi="Times New Roman" w:cs="Times New Roman"/>
          <w:sz w:val="24"/>
          <w:szCs w:val="24"/>
        </w:rPr>
        <w:t>This Agreement, negotiated during the Uruguay Round, applies only to measures that affect trade in goods.</w:t>
      </w:r>
    </w:p>
    <w:p w:rsidR="001177BD" w:rsidRPr="00B77350" w:rsidRDefault="001177BD" w:rsidP="001177BD">
      <w:pPr>
        <w:pStyle w:val="ListParagraph"/>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What is TRIPS?</w:t>
      </w:r>
    </w:p>
    <w:p w:rsidR="001C1F14" w:rsidRPr="00B77350" w:rsidRDefault="001C1F14" w:rsidP="001C1F14">
      <w:pPr>
        <w:pStyle w:val="ListParagraph"/>
        <w:spacing w:before="100" w:beforeAutospacing="1" w:after="100" w:afterAutospacing="1" w:line="240" w:lineRule="auto"/>
        <w:rPr>
          <w:rFonts w:ascii="Times New Roman" w:hAnsi="Times New Roman" w:cs="Times New Roman"/>
          <w:sz w:val="24"/>
          <w:szCs w:val="24"/>
        </w:rPr>
      </w:pPr>
      <w:r w:rsidRPr="00B77350">
        <w:rPr>
          <w:rFonts w:ascii="Times New Roman" w:hAnsi="Times New Roman" w:cs="Times New Roman"/>
          <w:sz w:val="24"/>
          <w:szCs w:val="24"/>
        </w:rPr>
        <w:t xml:space="preserve">The </w:t>
      </w:r>
      <w:r w:rsidRPr="00B77350">
        <w:rPr>
          <w:rFonts w:ascii="Times New Roman" w:hAnsi="Times New Roman" w:cs="Times New Roman"/>
          <w:b/>
          <w:bCs/>
          <w:sz w:val="24"/>
          <w:szCs w:val="24"/>
        </w:rPr>
        <w:t>Agreement on Trade-Related Aspects of Intellectual Property Rights</w:t>
      </w:r>
      <w:r w:rsidRPr="00B77350">
        <w:rPr>
          <w:rFonts w:ascii="Times New Roman" w:hAnsi="Times New Roman" w:cs="Times New Roman"/>
          <w:sz w:val="24"/>
          <w:szCs w:val="24"/>
        </w:rPr>
        <w:t xml:space="preserve"> (</w:t>
      </w:r>
      <w:r w:rsidRPr="00B77350">
        <w:rPr>
          <w:rFonts w:ascii="Times New Roman" w:hAnsi="Times New Roman" w:cs="Times New Roman"/>
          <w:b/>
          <w:bCs/>
          <w:sz w:val="24"/>
          <w:szCs w:val="24"/>
        </w:rPr>
        <w:t>TRIPS</w:t>
      </w:r>
      <w:r w:rsidRPr="00B77350">
        <w:rPr>
          <w:rFonts w:ascii="Times New Roman" w:hAnsi="Times New Roman" w:cs="Times New Roman"/>
          <w:sz w:val="24"/>
          <w:szCs w:val="24"/>
        </w:rPr>
        <w:t xml:space="preserve">) is an </w:t>
      </w:r>
      <w:hyperlink r:id="rId30" w:tooltip="International agreement" w:history="1">
        <w:r w:rsidRPr="00B77350">
          <w:rPr>
            <w:rStyle w:val="Hyperlink"/>
            <w:rFonts w:ascii="Times New Roman" w:hAnsi="Times New Roman" w:cs="Times New Roman"/>
            <w:color w:val="auto"/>
            <w:sz w:val="24"/>
            <w:szCs w:val="24"/>
            <w:u w:val="none"/>
          </w:rPr>
          <w:t>international legal agreement</w:t>
        </w:r>
      </w:hyperlink>
      <w:r w:rsidRPr="00B77350">
        <w:rPr>
          <w:rFonts w:ascii="Times New Roman" w:hAnsi="Times New Roman" w:cs="Times New Roman"/>
          <w:sz w:val="24"/>
          <w:szCs w:val="24"/>
        </w:rPr>
        <w:t xml:space="preserve"> between all the member nations of the </w:t>
      </w:r>
      <w:hyperlink r:id="rId31" w:tooltip="World Trade Organization" w:history="1">
        <w:r w:rsidRPr="00B77350">
          <w:rPr>
            <w:rStyle w:val="Hyperlink"/>
            <w:rFonts w:ascii="Times New Roman" w:hAnsi="Times New Roman" w:cs="Times New Roman"/>
            <w:color w:val="auto"/>
            <w:sz w:val="24"/>
            <w:szCs w:val="24"/>
            <w:u w:val="none"/>
          </w:rPr>
          <w:t>World Trade Organization</w:t>
        </w:r>
      </w:hyperlink>
      <w:r w:rsidRPr="00B77350">
        <w:rPr>
          <w:rFonts w:ascii="Times New Roman" w:hAnsi="Times New Roman" w:cs="Times New Roman"/>
          <w:sz w:val="24"/>
          <w:szCs w:val="24"/>
        </w:rPr>
        <w:t xml:space="preserve"> (WTO). It sets down minimum standards for the regulation by national governments of many forms of </w:t>
      </w:r>
      <w:hyperlink r:id="rId32" w:tooltip="Intellectual property" w:history="1">
        <w:r w:rsidRPr="00B77350">
          <w:rPr>
            <w:rStyle w:val="Hyperlink"/>
            <w:rFonts w:ascii="Times New Roman" w:hAnsi="Times New Roman" w:cs="Times New Roman"/>
            <w:color w:val="auto"/>
            <w:sz w:val="24"/>
            <w:szCs w:val="24"/>
            <w:u w:val="none"/>
          </w:rPr>
          <w:t>intellectual property</w:t>
        </w:r>
      </w:hyperlink>
      <w:r w:rsidRPr="00B77350">
        <w:rPr>
          <w:rFonts w:ascii="Times New Roman" w:hAnsi="Times New Roman" w:cs="Times New Roman"/>
          <w:sz w:val="24"/>
          <w:szCs w:val="24"/>
        </w:rPr>
        <w:t xml:space="preserve"> (IP) as applied to nationals of other WTO member nations.</w:t>
      </w:r>
    </w:p>
    <w:p w:rsidR="00D40C93" w:rsidRPr="00B77350" w:rsidRDefault="00D40C93" w:rsidP="00D40C93">
      <w:pPr>
        <w:pStyle w:val="ListParagraph"/>
        <w:numPr>
          <w:ilvl w:val="0"/>
          <w:numId w:val="22"/>
        </w:numPr>
        <w:rPr>
          <w:rStyle w:val="e24kjd"/>
          <w:rFonts w:ascii="Times New Roman" w:hAnsi="Times New Roman" w:cs="Times New Roman"/>
          <w:b/>
          <w:sz w:val="24"/>
          <w:szCs w:val="24"/>
        </w:rPr>
      </w:pPr>
      <w:r w:rsidRPr="00B77350">
        <w:rPr>
          <w:rStyle w:val="e24kjd"/>
          <w:rFonts w:ascii="Times New Roman" w:hAnsi="Times New Roman" w:cs="Times New Roman"/>
          <w:b/>
          <w:sz w:val="24"/>
          <w:szCs w:val="24"/>
        </w:rPr>
        <w:t>WHAT IS FEMA?</w:t>
      </w:r>
    </w:p>
    <w:p w:rsidR="00D40C93" w:rsidRPr="00B77350" w:rsidRDefault="00D40C93" w:rsidP="00D40C93">
      <w:pPr>
        <w:pStyle w:val="ListParagraph"/>
        <w:rPr>
          <w:rStyle w:val="e24kjd"/>
          <w:rFonts w:ascii="Times New Roman" w:hAnsi="Times New Roman" w:cs="Times New Roman"/>
          <w:b/>
          <w:sz w:val="24"/>
          <w:szCs w:val="24"/>
        </w:rPr>
      </w:pPr>
      <w:r w:rsidRPr="00B77350">
        <w:rPr>
          <w:rStyle w:val="e24kjd"/>
          <w:rFonts w:ascii="Times New Roman" w:hAnsi="Times New Roman" w:cs="Times New Roman"/>
          <w:b/>
          <w:sz w:val="24"/>
          <w:szCs w:val="24"/>
        </w:rPr>
        <w:t>FEMA-</w:t>
      </w:r>
      <w:r w:rsidRPr="00B77350">
        <w:rPr>
          <w:rStyle w:val="st"/>
          <w:rFonts w:ascii="Times New Roman" w:hAnsi="Times New Roman" w:cs="Times New Roman"/>
          <w:sz w:val="24"/>
          <w:szCs w:val="24"/>
        </w:rPr>
        <w:t xml:space="preserve"> Foreign Exchange Management Act</w:t>
      </w:r>
    </w:p>
    <w:p w:rsidR="00D40C93" w:rsidRPr="00B77350" w:rsidRDefault="00D40C93" w:rsidP="00D40C93">
      <w:pPr>
        <w:pStyle w:val="ListParagraph"/>
        <w:rPr>
          <w:rStyle w:val="e24kjd"/>
          <w:rFonts w:ascii="Times New Roman" w:hAnsi="Times New Roman" w:cs="Times New Roman"/>
          <w:sz w:val="24"/>
          <w:szCs w:val="24"/>
        </w:rPr>
      </w:pPr>
      <w:r w:rsidRPr="00B77350">
        <w:rPr>
          <w:rStyle w:val="st"/>
          <w:rFonts w:ascii="Times New Roman" w:hAnsi="Times New Roman" w:cs="Times New Roman"/>
          <w:sz w:val="24"/>
          <w:szCs w:val="24"/>
        </w:rPr>
        <w:t>The Foreign Exchange Management Act, 1999 (</w:t>
      </w:r>
      <w:r w:rsidRPr="00B77350">
        <w:rPr>
          <w:rStyle w:val="Emphasis"/>
          <w:rFonts w:ascii="Times New Roman" w:hAnsi="Times New Roman" w:cs="Times New Roman"/>
          <w:i w:val="0"/>
          <w:sz w:val="24"/>
          <w:szCs w:val="24"/>
        </w:rPr>
        <w:t>FEMA</w:t>
      </w:r>
      <w:r w:rsidRPr="00B77350">
        <w:rPr>
          <w:rStyle w:val="st"/>
          <w:rFonts w:ascii="Times New Roman" w:hAnsi="Times New Roman" w:cs="Times New Roman"/>
          <w:sz w:val="24"/>
          <w:szCs w:val="24"/>
        </w:rPr>
        <w:t>) is an Act of the Parliament of India "to consolidate and amend the law relating to foreign exchange with the objective of facilitating external trade and payments and for promoting the orderly development and maintenance of foreign exchange market in India".</w:t>
      </w:r>
    </w:p>
    <w:p w:rsidR="00D40C93" w:rsidRPr="00B77350" w:rsidRDefault="00D40C93" w:rsidP="001C1F14">
      <w:pPr>
        <w:pStyle w:val="ListParagraph"/>
        <w:spacing w:before="100" w:beforeAutospacing="1" w:after="100" w:afterAutospacing="1" w:line="240" w:lineRule="auto"/>
        <w:rPr>
          <w:rFonts w:ascii="Times New Roman" w:eastAsia="Times New Roman" w:hAnsi="Times New Roman" w:cs="Times New Roman"/>
          <w:sz w:val="24"/>
          <w:szCs w:val="24"/>
        </w:rPr>
      </w:pPr>
    </w:p>
    <w:p w:rsidR="001C1F14" w:rsidRPr="00B77350" w:rsidRDefault="001C1F14" w:rsidP="001C1F14">
      <w:pPr>
        <w:pStyle w:val="ListParagraph"/>
        <w:spacing w:before="100" w:beforeAutospacing="1" w:after="100" w:afterAutospacing="1" w:line="240" w:lineRule="auto"/>
        <w:rPr>
          <w:rFonts w:ascii="Times New Roman" w:eastAsia="Times New Roman" w:hAnsi="Times New Roman" w:cs="Times New Roman"/>
          <w:sz w:val="24"/>
          <w:szCs w:val="24"/>
        </w:rPr>
      </w:pPr>
    </w:p>
    <w:p w:rsidR="001C1F14" w:rsidRPr="00B77350" w:rsidRDefault="001C1F14" w:rsidP="001C1F14">
      <w:pPr>
        <w:pStyle w:val="ListParagraph"/>
        <w:spacing w:before="100" w:beforeAutospacing="1" w:after="100" w:afterAutospacing="1" w:line="240" w:lineRule="auto"/>
        <w:jc w:val="center"/>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5&amp;10 MARKS</w:t>
      </w:r>
    </w:p>
    <w:p w:rsidR="001C1F14" w:rsidRPr="00B77350" w:rsidRDefault="001C1F14" w:rsidP="001C1F14">
      <w:pPr>
        <w:pStyle w:val="ListParagraph"/>
        <w:spacing w:before="100" w:beforeAutospacing="1" w:after="100" w:afterAutospacing="1" w:line="240" w:lineRule="auto"/>
        <w:rPr>
          <w:rFonts w:ascii="Times New Roman" w:eastAsia="Times New Roman" w:hAnsi="Times New Roman" w:cs="Times New Roman"/>
          <w:sz w:val="24"/>
          <w:szCs w:val="24"/>
        </w:rPr>
      </w:pPr>
    </w:p>
    <w:p w:rsidR="001177BD" w:rsidRPr="00B77350" w:rsidRDefault="001C1F14" w:rsidP="001177BD">
      <w:pPr>
        <w:pStyle w:val="ListParagraph"/>
        <w:numPr>
          <w:ilvl w:val="0"/>
          <w:numId w:val="22"/>
        </w:numPr>
        <w:spacing w:before="100" w:beforeAutospacing="1" w:after="100" w:afterAutospacing="1" w:line="240" w:lineRule="auto"/>
        <w:rPr>
          <w:rFonts w:ascii="Times New Roman" w:eastAsia="Times New Roman" w:hAnsi="Times New Roman" w:cs="Times New Roman"/>
          <w:b/>
          <w:sz w:val="24"/>
          <w:szCs w:val="24"/>
        </w:rPr>
      </w:pPr>
      <w:r w:rsidRPr="00B77350">
        <w:rPr>
          <w:rFonts w:ascii="Times New Roman" w:eastAsia="Times New Roman" w:hAnsi="Times New Roman" w:cs="Times New Roman"/>
          <w:b/>
          <w:sz w:val="24"/>
          <w:szCs w:val="24"/>
        </w:rPr>
        <w:t>FEATURES OF TRIMS</w:t>
      </w:r>
    </w:p>
    <w:p w:rsidR="001C1F14" w:rsidRPr="00B77350" w:rsidRDefault="001C1F14" w:rsidP="001C1F14">
      <w:pPr>
        <w:pStyle w:val="ListParagraph"/>
        <w:spacing w:before="100" w:beforeAutospacing="1" w:after="100" w:afterAutospacing="1" w:line="240" w:lineRule="auto"/>
        <w:rPr>
          <w:rFonts w:ascii="Times New Roman" w:eastAsia="Times New Roman" w:hAnsi="Times New Roman" w:cs="Times New Roman"/>
          <w:sz w:val="24"/>
          <w:szCs w:val="24"/>
        </w:rPr>
      </w:pPr>
      <w:r w:rsidRPr="00B77350">
        <w:rPr>
          <w:rStyle w:val="Strong"/>
          <w:rFonts w:ascii="Times New Roman" w:hAnsi="Times New Roman" w:cs="Times New Roman"/>
          <w:b w:val="0"/>
          <w:sz w:val="24"/>
          <w:szCs w:val="24"/>
        </w:rPr>
        <w:t>Trade Related Investment Measures (TRIMs</w:t>
      </w:r>
      <w:proofErr w:type="gramStart"/>
      <w:r w:rsidRPr="00B77350">
        <w:rPr>
          <w:rStyle w:val="Strong"/>
          <w:rFonts w:ascii="Times New Roman" w:hAnsi="Times New Roman" w:cs="Times New Roman"/>
          <w:b w:val="0"/>
          <w:sz w:val="24"/>
          <w:szCs w:val="24"/>
        </w:rPr>
        <w:t>)</w:t>
      </w:r>
      <w:proofErr w:type="gramEnd"/>
      <w:r w:rsidRPr="00B77350">
        <w:rPr>
          <w:rFonts w:ascii="Times New Roman" w:hAnsi="Times New Roman" w:cs="Times New Roman"/>
          <w:bCs/>
          <w:sz w:val="24"/>
          <w:szCs w:val="24"/>
        </w:rPr>
        <w:br/>
      </w:r>
      <w:r w:rsidRPr="00B77350">
        <w:rPr>
          <w:rStyle w:val="Strong"/>
          <w:rFonts w:ascii="Times New Roman" w:hAnsi="Times New Roman" w:cs="Times New Roman"/>
          <w:b w:val="0"/>
          <w:sz w:val="24"/>
          <w:szCs w:val="24"/>
        </w:rPr>
        <w:t>It refers to certain condition or restrictions imposed by a Government in respect of foreign investment in the country. The TRIM text provides that the foreign capital would not be discriminated by the member Governments.</w:t>
      </w:r>
      <w:r w:rsidRPr="00B77350">
        <w:rPr>
          <w:rFonts w:ascii="Times New Roman" w:hAnsi="Times New Roman" w:cs="Times New Roman"/>
          <w:bCs/>
          <w:sz w:val="24"/>
          <w:szCs w:val="24"/>
        </w:rPr>
        <w:br/>
      </w:r>
      <w:r w:rsidRPr="00B77350">
        <w:rPr>
          <w:rFonts w:ascii="Times New Roman" w:hAnsi="Times New Roman" w:cs="Times New Roman"/>
          <w:bCs/>
          <w:sz w:val="24"/>
          <w:szCs w:val="24"/>
        </w:rPr>
        <w:br/>
      </w:r>
      <w:proofErr w:type="gramStart"/>
      <w:r w:rsidRPr="00B77350">
        <w:rPr>
          <w:rStyle w:val="Strong"/>
          <w:rFonts w:ascii="Times New Roman" w:hAnsi="Times New Roman" w:cs="Times New Roman"/>
          <w:b w:val="0"/>
          <w:sz w:val="24"/>
          <w:szCs w:val="24"/>
        </w:rPr>
        <w:t>Features of TRIMs</w:t>
      </w:r>
      <w:r w:rsidRPr="00B77350">
        <w:rPr>
          <w:rFonts w:ascii="Times New Roman" w:hAnsi="Times New Roman" w:cs="Times New Roman"/>
          <w:bCs/>
          <w:sz w:val="24"/>
          <w:szCs w:val="24"/>
        </w:rPr>
        <w:br/>
      </w:r>
      <w:r w:rsidRPr="00B77350">
        <w:rPr>
          <w:rStyle w:val="Strong"/>
          <w:rFonts w:ascii="Times New Roman" w:hAnsi="Times New Roman" w:cs="Times New Roman"/>
          <w:b w:val="0"/>
          <w:sz w:val="24"/>
          <w:szCs w:val="24"/>
        </w:rPr>
        <w:t>1.</w:t>
      </w:r>
      <w:proofErr w:type="gramEnd"/>
      <w:r w:rsidRPr="00B77350">
        <w:rPr>
          <w:rStyle w:val="Strong"/>
          <w:rFonts w:ascii="Times New Roman" w:hAnsi="Times New Roman" w:cs="Times New Roman"/>
          <w:b w:val="0"/>
          <w:sz w:val="24"/>
          <w:szCs w:val="24"/>
        </w:rPr>
        <w:t xml:space="preserve"> Abolition of restriction imposed on foreign capital</w:t>
      </w:r>
      <w:r w:rsidRPr="00B77350">
        <w:rPr>
          <w:rFonts w:ascii="Times New Roman" w:hAnsi="Times New Roman" w:cs="Times New Roman"/>
          <w:bCs/>
          <w:sz w:val="24"/>
          <w:szCs w:val="24"/>
        </w:rPr>
        <w:br/>
      </w:r>
      <w:r w:rsidRPr="00B77350">
        <w:rPr>
          <w:rStyle w:val="Strong"/>
          <w:rFonts w:ascii="Times New Roman" w:hAnsi="Times New Roman" w:cs="Times New Roman"/>
          <w:b w:val="0"/>
          <w:sz w:val="24"/>
          <w:szCs w:val="24"/>
        </w:rPr>
        <w:t xml:space="preserve">2. </w:t>
      </w:r>
      <w:proofErr w:type="gramStart"/>
      <w:r w:rsidRPr="00B77350">
        <w:rPr>
          <w:rStyle w:val="Strong"/>
          <w:rFonts w:ascii="Times New Roman" w:hAnsi="Times New Roman" w:cs="Times New Roman"/>
          <w:b w:val="0"/>
          <w:sz w:val="24"/>
          <w:szCs w:val="24"/>
        </w:rPr>
        <w:t>Offering equal rights to the foreign investor on par with the domestic investor</w:t>
      </w:r>
      <w:r w:rsidRPr="00B77350">
        <w:rPr>
          <w:rFonts w:ascii="Times New Roman" w:hAnsi="Times New Roman" w:cs="Times New Roman"/>
          <w:bCs/>
          <w:sz w:val="24"/>
          <w:szCs w:val="24"/>
        </w:rPr>
        <w:br/>
      </w:r>
      <w:r w:rsidRPr="00B77350">
        <w:rPr>
          <w:rStyle w:val="Strong"/>
          <w:rFonts w:ascii="Times New Roman" w:hAnsi="Times New Roman" w:cs="Times New Roman"/>
          <w:b w:val="0"/>
          <w:sz w:val="24"/>
          <w:szCs w:val="24"/>
        </w:rPr>
        <w:t>3.</w:t>
      </w:r>
      <w:proofErr w:type="gramEnd"/>
      <w:r w:rsidRPr="00B77350">
        <w:rPr>
          <w:rStyle w:val="Strong"/>
          <w:rFonts w:ascii="Times New Roman" w:hAnsi="Times New Roman" w:cs="Times New Roman"/>
          <w:b w:val="0"/>
          <w:sz w:val="24"/>
          <w:szCs w:val="24"/>
        </w:rPr>
        <w:t xml:space="preserve"> No restrictions on any area of investment</w:t>
      </w:r>
      <w:r w:rsidRPr="00B77350">
        <w:rPr>
          <w:rFonts w:ascii="Times New Roman" w:hAnsi="Times New Roman" w:cs="Times New Roman"/>
          <w:bCs/>
          <w:sz w:val="24"/>
          <w:szCs w:val="24"/>
        </w:rPr>
        <w:br/>
      </w:r>
      <w:r w:rsidRPr="00B77350">
        <w:rPr>
          <w:rStyle w:val="Strong"/>
          <w:rFonts w:ascii="Times New Roman" w:hAnsi="Times New Roman" w:cs="Times New Roman"/>
          <w:b w:val="0"/>
          <w:sz w:val="24"/>
          <w:szCs w:val="24"/>
        </w:rPr>
        <w:t>4. No limitation or ceiling on the quantum of foreign investment</w:t>
      </w:r>
      <w:r w:rsidRPr="00B77350">
        <w:rPr>
          <w:rFonts w:ascii="Times New Roman" w:hAnsi="Times New Roman" w:cs="Times New Roman"/>
          <w:bCs/>
          <w:sz w:val="24"/>
          <w:szCs w:val="24"/>
        </w:rPr>
        <w:br/>
      </w:r>
      <w:r w:rsidRPr="00B77350">
        <w:rPr>
          <w:rStyle w:val="Strong"/>
          <w:rFonts w:ascii="Times New Roman" w:hAnsi="Times New Roman" w:cs="Times New Roman"/>
          <w:b w:val="0"/>
          <w:sz w:val="24"/>
          <w:szCs w:val="24"/>
        </w:rPr>
        <w:t xml:space="preserve">5. </w:t>
      </w:r>
      <w:proofErr w:type="gramStart"/>
      <w:r w:rsidRPr="00B77350">
        <w:rPr>
          <w:rStyle w:val="Strong"/>
          <w:rFonts w:ascii="Times New Roman" w:hAnsi="Times New Roman" w:cs="Times New Roman"/>
          <w:b w:val="0"/>
          <w:sz w:val="24"/>
          <w:szCs w:val="24"/>
        </w:rPr>
        <w:t>Granting of permission of without restrictions to import raw material and other components</w:t>
      </w:r>
      <w:r w:rsidRPr="00B77350">
        <w:rPr>
          <w:rFonts w:ascii="Times New Roman" w:hAnsi="Times New Roman" w:cs="Times New Roman"/>
          <w:bCs/>
          <w:sz w:val="24"/>
          <w:szCs w:val="24"/>
        </w:rPr>
        <w:br/>
      </w:r>
      <w:r w:rsidRPr="00B77350">
        <w:rPr>
          <w:rStyle w:val="Strong"/>
          <w:rFonts w:ascii="Times New Roman" w:hAnsi="Times New Roman" w:cs="Times New Roman"/>
          <w:b w:val="0"/>
          <w:sz w:val="24"/>
          <w:szCs w:val="24"/>
        </w:rPr>
        <w:t>6.</w:t>
      </w:r>
      <w:proofErr w:type="gramEnd"/>
      <w:r w:rsidRPr="00B77350">
        <w:rPr>
          <w:rStyle w:val="Strong"/>
          <w:rFonts w:ascii="Times New Roman" w:hAnsi="Times New Roman" w:cs="Times New Roman"/>
          <w:b w:val="0"/>
          <w:sz w:val="24"/>
          <w:szCs w:val="24"/>
        </w:rPr>
        <w:t xml:space="preserve"> No force on the foreign investors to use the total products and or materials</w:t>
      </w:r>
      <w:r w:rsidRPr="00B77350">
        <w:rPr>
          <w:rFonts w:ascii="Times New Roman" w:hAnsi="Times New Roman" w:cs="Times New Roman"/>
          <w:bCs/>
          <w:sz w:val="24"/>
          <w:szCs w:val="24"/>
        </w:rPr>
        <w:br/>
      </w:r>
      <w:r w:rsidRPr="00B77350">
        <w:rPr>
          <w:rStyle w:val="Strong"/>
          <w:rFonts w:ascii="Times New Roman" w:hAnsi="Times New Roman" w:cs="Times New Roman"/>
          <w:b w:val="0"/>
          <w:sz w:val="24"/>
          <w:szCs w:val="24"/>
        </w:rPr>
        <w:t>7. Export of the part of the final product will not be mandatory</w:t>
      </w:r>
      <w:r w:rsidRPr="00B77350">
        <w:rPr>
          <w:rFonts w:ascii="Times New Roman" w:hAnsi="Times New Roman" w:cs="Times New Roman"/>
          <w:bCs/>
          <w:sz w:val="24"/>
          <w:szCs w:val="24"/>
        </w:rPr>
        <w:br/>
      </w:r>
      <w:r w:rsidRPr="00B77350">
        <w:rPr>
          <w:rStyle w:val="Strong"/>
          <w:rFonts w:ascii="Times New Roman" w:hAnsi="Times New Roman" w:cs="Times New Roman"/>
          <w:b w:val="0"/>
          <w:sz w:val="24"/>
          <w:szCs w:val="24"/>
        </w:rPr>
        <w:t>8. Restriction on repatriation of dividend interest and royalty will be removed</w:t>
      </w:r>
      <w:r w:rsidRPr="00B77350">
        <w:rPr>
          <w:rFonts w:ascii="Times New Roman" w:hAnsi="Times New Roman" w:cs="Times New Roman"/>
          <w:bCs/>
          <w:sz w:val="24"/>
          <w:szCs w:val="24"/>
        </w:rPr>
        <w:br/>
      </w:r>
      <w:r w:rsidRPr="00B77350">
        <w:rPr>
          <w:rStyle w:val="Strong"/>
          <w:rFonts w:ascii="Times New Roman" w:hAnsi="Times New Roman" w:cs="Times New Roman"/>
          <w:b w:val="0"/>
          <w:sz w:val="24"/>
          <w:szCs w:val="24"/>
        </w:rPr>
        <w:t>9. Phased manufacturing programming will be introduced to increase the domestic content of manufacturer</w:t>
      </w:r>
    </w:p>
    <w:p w:rsidR="001C1F14" w:rsidRPr="00B77350" w:rsidRDefault="001C1F14" w:rsidP="001177BD">
      <w:pPr>
        <w:pStyle w:val="ListParagraph"/>
        <w:numPr>
          <w:ilvl w:val="0"/>
          <w:numId w:val="22"/>
        </w:numPr>
        <w:spacing w:before="100" w:beforeAutospacing="1" w:after="100" w:afterAutospacing="1" w:line="240" w:lineRule="auto"/>
        <w:rPr>
          <w:rFonts w:ascii="Times New Roman" w:eastAsia="Times New Roman" w:hAnsi="Times New Roman" w:cs="Times New Roman"/>
          <w:b/>
          <w:sz w:val="24"/>
          <w:szCs w:val="24"/>
        </w:rPr>
      </w:pPr>
      <w:r w:rsidRPr="00B77350">
        <w:rPr>
          <w:rFonts w:ascii="Times New Roman" w:eastAsia="Times New Roman" w:hAnsi="Times New Roman" w:cs="Times New Roman"/>
          <w:b/>
          <w:sz w:val="24"/>
          <w:szCs w:val="24"/>
        </w:rPr>
        <w:t>Explain the organization structure of WTO.</w:t>
      </w:r>
    </w:p>
    <w:p w:rsidR="001C1F14" w:rsidRPr="00B77350" w:rsidRDefault="001C1F14" w:rsidP="001C1F14">
      <w:pPr>
        <w:pStyle w:val="ListParagraph"/>
        <w:spacing w:before="100" w:beforeAutospacing="1" w:after="100" w:afterAutospacing="1" w:line="240" w:lineRule="auto"/>
        <w:rPr>
          <w:rFonts w:ascii="Times New Roman" w:hAnsi="Times New Roman" w:cs="Times New Roman"/>
          <w:sz w:val="24"/>
          <w:szCs w:val="24"/>
        </w:rPr>
      </w:pPr>
      <w:r w:rsidRPr="00B77350">
        <w:rPr>
          <w:rFonts w:ascii="Times New Roman" w:hAnsi="Times New Roman" w:cs="Times New Roman"/>
          <w:sz w:val="24"/>
          <w:szCs w:val="24"/>
        </w:rPr>
        <w:t>Organization structure of the WTO consists of</w:t>
      </w:r>
    </w:p>
    <w:p w:rsidR="001C1F14" w:rsidRPr="00B77350" w:rsidRDefault="001C1F14" w:rsidP="001C1F14">
      <w:pPr>
        <w:pStyle w:val="ListParagraph"/>
        <w:spacing w:before="100" w:beforeAutospacing="1" w:after="100" w:afterAutospacing="1" w:line="240" w:lineRule="auto"/>
        <w:rPr>
          <w:rFonts w:ascii="Times New Roman" w:hAnsi="Times New Roman" w:cs="Times New Roman"/>
          <w:sz w:val="24"/>
          <w:szCs w:val="24"/>
        </w:rPr>
      </w:pPr>
      <w:r w:rsidRPr="00B77350">
        <w:rPr>
          <w:rFonts w:ascii="Times New Roman" w:hAnsi="Times New Roman" w:cs="Times New Roman"/>
          <w:sz w:val="24"/>
          <w:szCs w:val="24"/>
        </w:rPr>
        <w:lastRenderedPageBreak/>
        <w:t xml:space="preserve">1. Ministerial conference </w:t>
      </w:r>
    </w:p>
    <w:p w:rsidR="001C1F14" w:rsidRPr="00B77350" w:rsidRDefault="001C1F14" w:rsidP="001C1F14">
      <w:pPr>
        <w:pStyle w:val="ListParagraph"/>
        <w:spacing w:before="100" w:beforeAutospacing="1" w:after="100" w:afterAutospacing="1" w:line="240" w:lineRule="auto"/>
        <w:rPr>
          <w:rFonts w:ascii="Times New Roman" w:hAnsi="Times New Roman" w:cs="Times New Roman"/>
          <w:sz w:val="24"/>
          <w:szCs w:val="24"/>
        </w:rPr>
      </w:pPr>
      <w:r w:rsidRPr="00B77350">
        <w:rPr>
          <w:rFonts w:ascii="Times New Roman" w:hAnsi="Times New Roman" w:cs="Times New Roman"/>
          <w:sz w:val="24"/>
          <w:szCs w:val="24"/>
        </w:rPr>
        <w:t xml:space="preserve">2. General council, </w:t>
      </w:r>
    </w:p>
    <w:p w:rsidR="001C1F14" w:rsidRPr="00B77350" w:rsidRDefault="001C1F14" w:rsidP="001C1F14">
      <w:pPr>
        <w:pStyle w:val="ListParagraph"/>
        <w:spacing w:before="100" w:beforeAutospacing="1" w:after="100" w:afterAutospacing="1" w:line="240" w:lineRule="auto"/>
        <w:rPr>
          <w:rFonts w:ascii="Times New Roman" w:hAnsi="Times New Roman" w:cs="Times New Roman"/>
          <w:sz w:val="24"/>
          <w:szCs w:val="24"/>
        </w:rPr>
      </w:pPr>
      <w:r w:rsidRPr="00B77350">
        <w:rPr>
          <w:rFonts w:ascii="Times New Roman" w:hAnsi="Times New Roman" w:cs="Times New Roman"/>
          <w:sz w:val="24"/>
          <w:szCs w:val="24"/>
        </w:rPr>
        <w:t xml:space="preserve">3. Councils, </w:t>
      </w:r>
    </w:p>
    <w:p w:rsidR="001C1F14" w:rsidRPr="00B77350" w:rsidRDefault="001C1F14" w:rsidP="001C1F14">
      <w:pPr>
        <w:pStyle w:val="ListParagraph"/>
        <w:spacing w:before="100" w:beforeAutospacing="1" w:after="100" w:afterAutospacing="1" w:line="240" w:lineRule="auto"/>
        <w:rPr>
          <w:rFonts w:ascii="Times New Roman" w:hAnsi="Times New Roman" w:cs="Times New Roman"/>
          <w:sz w:val="24"/>
          <w:szCs w:val="24"/>
        </w:rPr>
      </w:pPr>
      <w:r w:rsidRPr="00B77350">
        <w:rPr>
          <w:rFonts w:ascii="Times New Roman" w:hAnsi="Times New Roman" w:cs="Times New Roman"/>
          <w:sz w:val="24"/>
          <w:szCs w:val="24"/>
        </w:rPr>
        <w:t xml:space="preserve">4. Committees and Management bodies </w:t>
      </w:r>
    </w:p>
    <w:p w:rsidR="001C1F14" w:rsidRPr="00B77350" w:rsidRDefault="001C1F14" w:rsidP="001C1F14">
      <w:pPr>
        <w:ind w:firstLine="720"/>
        <w:rPr>
          <w:rFonts w:ascii="Times New Roman" w:hAnsi="Times New Roman" w:cs="Times New Roman"/>
          <w:sz w:val="24"/>
          <w:szCs w:val="24"/>
        </w:rPr>
      </w:pPr>
    </w:p>
    <w:p w:rsidR="001C1F14" w:rsidRPr="00B77350" w:rsidRDefault="001C1F14" w:rsidP="001C1F14">
      <w:pPr>
        <w:pStyle w:val="ListParagraph"/>
        <w:numPr>
          <w:ilvl w:val="0"/>
          <w:numId w:val="22"/>
        </w:numPr>
        <w:rPr>
          <w:rFonts w:ascii="Times New Roman" w:hAnsi="Times New Roman" w:cs="Times New Roman"/>
          <w:b/>
          <w:sz w:val="24"/>
          <w:szCs w:val="24"/>
        </w:rPr>
      </w:pPr>
      <w:r w:rsidRPr="00B77350">
        <w:rPr>
          <w:rFonts w:ascii="Times New Roman" w:hAnsi="Times New Roman" w:cs="Times New Roman"/>
          <w:b/>
          <w:sz w:val="24"/>
          <w:szCs w:val="24"/>
        </w:rPr>
        <w:t xml:space="preserve">Objectives of GATT: </w:t>
      </w:r>
    </w:p>
    <w:p w:rsidR="001C1F14" w:rsidRPr="00B77350" w:rsidRDefault="001C1F14" w:rsidP="001C1F14">
      <w:pPr>
        <w:pStyle w:val="ListParagraph"/>
        <w:rPr>
          <w:rFonts w:ascii="Times New Roman" w:hAnsi="Times New Roman" w:cs="Times New Roman"/>
          <w:sz w:val="24"/>
          <w:szCs w:val="24"/>
        </w:rPr>
      </w:pPr>
      <w:r w:rsidRPr="00B77350">
        <w:rPr>
          <w:rFonts w:ascii="Times New Roman" w:hAnsi="Times New Roman" w:cs="Times New Roman"/>
          <w:sz w:val="24"/>
          <w:szCs w:val="24"/>
        </w:rPr>
        <w:t xml:space="preserve">1. To provide equal opportunities to all countries in international market for trading purpose. </w:t>
      </w:r>
    </w:p>
    <w:p w:rsidR="001C1F14" w:rsidRPr="00B77350" w:rsidRDefault="001C1F14" w:rsidP="001C1F14">
      <w:pPr>
        <w:pStyle w:val="ListParagraph"/>
        <w:rPr>
          <w:rFonts w:ascii="Times New Roman" w:hAnsi="Times New Roman" w:cs="Times New Roman"/>
          <w:sz w:val="24"/>
          <w:szCs w:val="24"/>
        </w:rPr>
      </w:pPr>
      <w:r w:rsidRPr="00B77350">
        <w:rPr>
          <w:rFonts w:ascii="Times New Roman" w:hAnsi="Times New Roman" w:cs="Times New Roman"/>
          <w:sz w:val="24"/>
          <w:szCs w:val="24"/>
        </w:rPr>
        <w:t xml:space="preserve">2To increase the effective demand. </w:t>
      </w:r>
    </w:p>
    <w:p w:rsidR="001C1F14" w:rsidRPr="00B77350" w:rsidRDefault="001C1F14" w:rsidP="001C1F14">
      <w:pPr>
        <w:pStyle w:val="ListParagraph"/>
        <w:rPr>
          <w:rFonts w:ascii="Times New Roman" w:hAnsi="Times New Roman" w:cs="Times New Roman"/>
          <w:sz w:val="24"/>
          <w:szCs w:val="24"/>
        </w:rPr>
      </w:pPr>
      <w:r w:rsidRPr="00B77350">
        <w:rPr>
          <w:rFonts w:ascii="Times New Roman" w:hAnsi="Times New Roman" w:cs="Times New Roman"/>
          <w:sz w:val="24"/>
          <w:szCs w:val="24"/>
        </w:rPr>
        <w:t xml:space="preserve">3. To provide amicable solution to the disputes related to international trade. </w:t>
      </w:r>
    </w:p>
    <w:p w:rsidR="001C1F14" w:rsidRPr="00B77350" w:rsidRDefault="001C1F14" w:rsidP="001C1F14">
      <w:pPr>
        <w:pStyle w:val="ListParagraph"/>
        <w:rPr>
          <w:rFonts w:ascii="Times New Roman" w:hAnsi="Times New Roman" w:cs="Times New Roman"/>
          <w:sz w:val="24"/>
          <w:szCs w:val="24"/>
        </w:rPr>
      </w:pPr>
      <w:r w:rsidRPr="00B77350">
        <w:rPr>
          <w:rFonts w:ascii="Times New Roman" w:hAnsi="Times New Roman" w:cs="Times New Roman"/>
          <w:sz w:val="24"/>
          <w:szCs w:val="24"/>
        </w:rPr>
        <w:t>4. To ensure a better living standards in the world as a whole.</w:t>
      </w:r>
    </w:p>
    <w:p w:rsidR="00AF2FA6" w:rsidRPr="00B77350" w:rsidRDefault="00AF2FA6" w:rsidP="001C1F14">
      <w:pPr>
        <w:pStyle w:val="ListParagraph"/>
        <w:rPr>
          <w:rFonts w:ascii="Times New Roman" w:hAnsi="Times New Roman" w:cs="Times New Roman"/>
          <w:sz w:val="24"/>
          <w:szCs w:val="24"/>
        </w:rPr>
      </w:pPr>
    </w:p>
    <w:p w:rsidR="00AF2FA6" w:rsidRPr="00B77350" w:rsidRDefault="00AF2FA6" w:rsidP="00AF2FA6">
      <w:pPr>
        <w:pStyle w:val="ListParagraph"/>
        <w:numPr>
          <w:ilvl w:val="0"/>
          <w:numId w:val="22"/>
        </w:numPr>
        <w:rPr>
          <w:rFonts w:ascii="Times New Roman" w:hAnsi="Times New Roman" w:cs="Times New Roman"/>
          <w:sz w:val="24"/>
          <w:szCs w:val="24"/>
        </w:rPr>
      </w:pPr>
      <w:r w:rsidRPr="00B77350">
        <w:rPr>
          <w:rFonts w:ascii="Times New Roman" w:hAnsi="Times New Roman" w:cs="Times New Roman"/>
          <w:sz w:val="24"/>
          <w:szCs w:val="24"/>
        </w:rPr>
        <w:t xml:space="preserve">What are the principles of multilateral trading system as embodied </w:t>
      </w:r>
      <w:proofErr w:type="gramStart"/>
      <w:r w:rsidRPr="00B77350">
        <w:rPr>
          <w:rFonts w:ascii="Times New Roman" w:hAnsi="Times New Roman" w:cs="Times New Roman"/>
          <w:sz w:val="24"/>
          <w:szCs w:val="24"/>
        </w:rPr>
        <w:t>in  the</w:t>
      </w:r>
      <w:proofErr w:type="gramEnd"/>
      <w:r w:rsidRPr="00B77350">
        <w:rPr>
          <w:rFonts w:ascii="Times New Roman" w:hAnsi="Times New Roman" w:cs="Times New Roman"/>
          <w:sz w:val="24"/>
          <w:szCs w:val="24"/>
        </w:rPr>
        <w:t xml:space="preserve">  WTO agreements? </w:t>
      </w:r>
    </w:p>
    <w:p w:rsidR="00AF2FA6" w:rsidRPr="00B77350" w:rsidRDefault="00AF2FA6" w:rsidP="003C338A">
      <w:pPr>
        <w:pStyle w:val="ListParagraph"/>
        <w:rPr>
          <w:rFonts w:ascii="Times New Roman" w:hAnsi="Times New Roman" w:cs="Times New Roman"/>
          <w:sz w:val="24"/>
          <w:szCs w:val="24"/>
        </w:rPr>
      </w:pPr>
      <w:r w:rsidRPr="00B77350">
        <w:rPr>
          <w:rFonts w:ascii="Times New Roman" w:hAnsi="Times New Roman" w:cs="Times New Roman"/>
          <w:sz w:val="24"/>
          <w:szCs w:val="24"/>
        </w:rPr>
        <w:t xml:space="preserve"> The following principles form the basis of the WTO/GATT system: </w:t>
      </w:r>
    </w:p>
    <w:p w:rsidR="00AF2FA6" w:rsidRPr="00B77350" w:rsidRDefault="00AF2FA6" w:rsidP="003C338A">
      <w:pPr>
        <w:pStyle w:val="ListParagraph"/>
        <w:rPr>
          <w:rFonts w:ascii="Times New Roman" w:hAnsi="Times New Roman" w:cs="Times New Roman"/>
          <w:sz w:val="24"/>
          <w:szCs w:val="24"/>
        </w:rPr>
      </w:pPr>
      <w:r w:rsidRPr="00B77350">
        <w:rPr>
          <w:rFonts w:ascii="Times New Roman" w:hAnsi="Times New Roman" w:cs="Times New Roman"/>
          <w:sz w:val="24"/>
          <w:szCs w:val="24"/>
        </w:rPr>
        <w:t xml:space="preserve">. Non-discrimination in trade among nations </w:t>
      </w:r>
    </w:p>
    <w:p w:rsidR="00AF2FA6" w:rsidRPr="00B77350" w:rsidRDefault="00AF2FA6" w:rsidP="003C338A">
      <w:pPr>
        <w:pStyle w:val="ListParagraph"/>
        <w:rPr>
          <w:rFonts w:ascii="Times New Roman" w:hAnsi="Times New Roman" w:cs="Times New Roman"/>
          <w:sz w:val="24"/>
          <w:szCs w:val="24"/>
        </w:rPr>
      </w:pPr>
      <w:r w:rsidRPr="00B77350">
        <w:rPr>
          <w:rFonts w:ascii="Times New Roman" w:hAnsi="Times New Roman" w:cs="Times New Roman"/>
          <w:sz w:val="24"/>
          <w:szCs w:val="24"/>
        </w:rPr>
        <w:t xml:space="preserve">Protection through tariffs only </w:t>
      </w:r>
    </w:p>
    <w:p w:rsidR="00AF2FA6" w:rsidRPr="00B77350" w:rsidRDefault="00AF2FA6" w:rsidP="003C338A">
      <w:pPr>
        <w:pStyle w:val="ListParagraph"/>
        <w:rPr>
          <w:rFonts w:ascii="Times New Roman" w:hAnsi="Times New Roman" w:cs="Times New Roman"/>
          <w:sz w:val="24"/>
          <w:szCs w:val="24"/>
        </w:rPr>
      </w:pPr>
      <w:r w:rsidRPr="00B77350">
        <w:rPr>
          <w:rFonts w:ascii="Times New Roman" w:hAnsi="Times New Roman" w:cs="Times New Roman"/>
          <w:sz w:val="24"/>
          <w:szCs w:val="24"/>
        </w:rPr>
        <w:t xml:space="preserve"> Maintaining predictability through binding of tariffs  </w:t>
      </w:r>
    </w:p>
    <w:p w:rsidR="00AF2FA6" w:rsidRPr="00B77350" w:rsidRDefault="00AF2FA6" w:rsidP="003C338A">
      <w:pPr>
        <w:pStyle w:val="ListParagraph"/>
        <w:rPr>
          <w:rFonts w:ascii="Times New Roman" w:hAnsi="Times New Roman" w:cs="Times New Roman"/>
          <w:sz w:val="24"/>
          <w:szCs w:val="24"/>
        </w:rPr>
      </w:pPr>
      <w:r w:rsidRPr="00B77350">
        <w:rPr>
          <w:rFonts w:ascii="Times New Roman" w:hAnsi="Times New Roman" w:cs="Times New Roman"/>
          <w:sz w:val="24"/>
          <w:szCs w:val="24"/>
        </w:rPr>
        <w:t xml:space="preserve"> Progressive liberalization of trade through negotiations  </w:t>
      </w:r>
    </w:p>
    <w:p w:rsidR="00AF2FA6" w:rsidRPr="00B77350" w:rsidRDefault="00AF2FA6" w:rsidP="003C338A">
      <w:pPr>
        <w:pStyle w:val="ListParagraph"/>
        <w:rPr>
          <w:rFonts w:ascii="Times New Roman" w:hAnsi="Times New Roman" w:cs="Times New Roman"/>
          <w:sz w:val="24"/>
          <w:szCs w:val="24"/>
        </w:rPr>
      </w:pPr>
      <w:r w:rsidRPr="00B77350">
        <w:rPr>
          <w:rFonts w:ascii="Times New Roman" w:hAnsi="Times New Roman" w:cs="Times New Roman"/>
          <w:sz w:val="24"/>
          <w:szCs w:val="24"/>
        </w:rPr>
        <w:t xml:space="preserve">Promoting fair competition in trade in the world market </w:t>
      </w:r>
    </w:p>
    <w:p w:rsidR="00AF2FA6" w:rsidRPr="00B77350" w:rsidRDefault="00AF2FA6" w:rsidP="003C338A">
      <w:pPr>
        <w:pStyle w:val="ListParagraph"/>
        <w:rPr>
          <w:rFonts w:ascii="Times New Roman" w:hAnsi="Times New Roman" w:cs="Times New Roman"/>
          <w:sz w:val="24"/>
          <w:szCs w:val="24"/>
        </w:rPr>
      </w:pPr>
      <w:r w:rsidRPr="00B77350">
        <w:rPr>
          <w:rFonts w:ascii="Times New Roman" w:hAnsi="Times New Roman" w:cs="Times New Roman"/>
          <w:sz w:val="24"/>
          <w:szCs w:val="24"/>
        </w:rPr>
        <w:t xml:space="preserve">. Encouraging development and economic reforms among members  </w:t>
      </w:r>
    </w:p>
    <w:p w:rsidR="00991BC3" w:rsidRPr="00B77350" w:rsidRDefault="00B03850" w:rsidP="00991BC3">
      <w:pPr>
        <w:pStyle w:val="NormalWeb"/>
        <w:numPr>
          <w:ilvl w:val="0"/>
          <w:numId w:val="22"/>
        </w:numPr>
      </w:pPr>
      <w:r w:rsidRPr="00B77350">
        <w:rPr>
          <w:rStyle w:val="Strong"/>
        </w:rPr>
        <w:t>What are t</w:t>
      </w:r>
      <w:r w:rsidR="00991BC3" w:rsidRPr="00B77350">
        <w:rPr>
          <w:rStyle w:val="Strong"/>
        </w:rPr>
        <w:t xml:space="preserve">he main functions of </w:t>
      </w:r>
      <w:proofErr w:type="gramStart"/>
      <w:r w:rsidR="00991BC3" w:rsidRPr="00B77350">
        <w:rPr>
          <w:rStyle w:val="Strong"/>
        </w:rPr>
        <w:t xml:space="preserve">WTO </w:t>
      </w:r>
      <w:r w:rsidRPr="00B77350">
        <w:rPr>
          <w:rStyle w:val="Strong"/>
        </w:rPr>
        <w:t>?</w:t>
      </w:r>
      <w:proofErr w:type="gramEnd"/>
    </w:p>
    <w:p w:rsidR="00991BC3" w:rsidRPr="00B77350" w:rsidRDefault="00991BC3" w:rsidP="00B03850">
      <w:pPr>
        <w:pStyle w:val="NormalWeb"/>
        <w:numPr>
          <w:ilvl w:val="1"/>
          <w:numId w:val="25"/>
        </w:numPr>
      </w:pPr>
      <w:r w:rsidRPr="00B77350">
        <w:t xml:space="preserve">To implement rules and provisions related to trade policy review mechanism. </w:t>
      </w:r>
    </w:p>
    <w:p w:rsidR="00991BC3" w:rsidRPr="00B77350" w:rsidRDefault="00991BC3" w:rsidP="00B03850">
      <w:pPr>
        <w:pStyle w:val="NormalWeb"/>
        <w:numPr>
          <w:ilvl w:val="1"/>
          <w:numId w:val="25"/>
        </w:numPr>
      </w:pPr>
      <w:r w:rsidRPr="00B77350">
        <w:t xml:space="preserve">To provide a platform to member countries to decide future strategies related to trade and tariff. </w:t>
      </w:r>
    </w:p>
    <w:p w:rsidR="00991BC3" w:rsidRPr="00B77350" w:rsidRDefault="00991BC3" w:rsidP="00B03850">
      <w:pPr>
        <w:pStyle w:val="NormalWeb"/>
        <w:numPr>
          <w:ilvl w:val="1"/>
          <w:numId w:val="25"/>
        </w:numPr>
      </w:pPr>
      <w:r w:rsidRPr="00B77350">
        <w:t xml:space="preserve">. To provide facilities for implementation, administration and operation of multilateral and bilateral agreements of the world trade. </w:t>
      </w:r>
    </w:p>
    <w:p w:rsidR="00991BC3" w:rsidRPr="00B77350" w:rsidRDefault="00991BC3" w:rsidP="00B03850">
      <w:pPr>
        <w:pStyle w:val="NormalWeb"/>
        <w:numPr>
          <w:ilvl w:val="1"/>
          <w:numId w:val="25"/>
        </w:numPr>
      </w:pPr>
      <w:r w:rsidRPr="00B77350">
        <w:t xml:space="preserve">To administer the rules and processes related to dispute settlement. </w:t>
      </w:r>
    </w:p>
    <w:p w:rsidR="00991BC3" w:rsidRPr="00B77350" w:rsidRDefault="00991BC3" w:rsidP="00B03850">
      <w:pPr>
        <w:pStyle w:val="NormalWeb"/>
        <w:numPr>
          <w:ilvl w:val="1"/>
          <w:numId w:val="25"/>
        </w:numPr>
      </w:pPr>
      <w:r w:rsidRPr="00B77350">
        <w:t xml:space="preserve">To ensure the optimum use of world resources. </w:t>
      </w:r>
    </w:p>
    <w:p w:rsidR="00991BC3" w:rsidRPr="00B77350" w:rsidRDefault="00991BC3" w:rsidP="00B03850">
      <w:pPr>
        <w:pStyle w:val="NormalWeb"/>
        <w:numPr>
          <w:ilvl w:val="1"/>
          <w:numId w:val="25"/>
        </w:numPr>
      </w:pPr>
      <w:r w:rsidRPr="00B77350">
        <w:t xml:space="preserve">To assist international organizations such as, IMF and IBRD for establishing coherence in Universal Economic Policy determination. </w:t>
      </w:r>
    </w:p>
    <w:p w:rsidR="00B03850" w:rsidRPr="00B77350" w:rsidRDefault="00B03850" w:rsidP="00B03850">
      <w:pPr>
        <w:pStyle w:val="NormalWeb"/>
        <w:ind w:left="1440"/>
      </w:pPr>
    </w:p>
    <w:p w:rsidR="00B03850" w:rsidRPr="00B77350" w:rsidRDefault="00B03850" w:rsidP="00B03850">
      <w:pPr>
        <w:pStyle w:val="ListParagraph"/>
        <w:numPr>
          <w:ilvl w:val="0"/>
          <w:numId w:val="22"/>
        </w:numPr>
        <w:rPr>
          <w:rFonts w:ascii="Times New Roman" w:hAnsi="Times New Roman" w:cs="Times New Roman"/>
          <w:b/>
          <w:sz w:val="24"/>
          <w:szCs w:val="24"/>
        </w:rPr>
      </w:pPr>
      <w:r w:rsidRPr="00B77350">
        <w:rPr>
          <w:rFonts w:ascii="Times New Roman" w:hAnsi="Times New Roman" w:cs="Times New Roman"/>
          <w:b/>
          <w:sz w:val="24"/>
          <w:szCs w:val="24"/>
        </w:rPr>
        <w:t>Explain the Limitations of WTO to India</w:t>
      </w:r>
    </w:p>
    <w:p w:rsidR="00B03850" w:rsidRPr="00B77350" w:rsidRDefault="00B03850" w:rsidP="00B03850">
      <w:pPr>
        <w:pStyle w:val="ListParagraph"/>
        <w:numPr>
          <w:ilvl w:val="0"/>
          <w:numId w:val="26"/>
        </w:numPr>
        <w:spacing w:before="100" w:beforeAutospacing="1" w:after="100" w:afterAutospacing="1" w:line="240" w:lineRule="auto"/>
        <w:jc w:val="both"/>
        <w:rPr>
          <w:rFonts w:ascii="Times New Roman" w:hAnsi="Times New Roman" w:cs="Times New Roman"/>
          <w:sz w:val="24"/>
          <w:szCs w:val="24"/>
        </w:rPr>
      </w:pPr>
      <w:r w:rsidRPr="00B77350">
        <w:rPr>
          <w:rStyle w:val="Strong"/>
          <w:rFonts w:ascii="Times New Roman" w:hAnsi="Times New Roman" w:cs="Times New Roman"/>
          <w:sz w:val="24"/>
          <w:szCs w:val="24"/>
        </w:rPr>
        <w:t>Free Trade benefits developed countries more than developing countries</w:t>
      </w:r>
      <w:r w:rsidRPr="00B77350">
        <w:rPr>
          <w:rFonts w:ascii="Times New Roman" w:hAnsi="Times New Roman" w:cs="Times New Roman"/>
          <w:sz w:val="24"/>
          <w:szCs w:val="24"/>
        </w:rPr>
        <w:t xml:space="preserve">. It is argued, developing countries need some trade protection to be able to develop new industries; this is important to be able to diversify the economy. It is known as the </w:t>
      </w:r>
      <w:hyperlink r:id="rId33" w:history="1">
        <w:r w:rsidRPr="00B77350">
          <w:rPr>
            <w:rStyle w:val="Hyperlink"/>
            <w:rFonts w:ascii="Times New Roman" w:hAnsi="Times New Roman" w:cs="Times New Roman"/>
            <w:color w:val="auto"/>
            <w:sz w:val="24"/>
            <w:szCs w:val="24"/>
            <w:u w:val="none"/>
          </w:rPr>
          <w:t xml:space="preserve">infant industry argument. </w:t>
        </w:r>
      </w:hyperlink>
      <w:r w:rsidRPr="00B77350">
        <w:rPr>
          <w:rFonts w:ascii="Times New Roman" w:hAnsi="Times New Roman" w:cs="Times New Roman"/>
          <w:sz w:val="24"/>
          <w:szCs w:val="24"/>
        </w:rPr>
        <w:t xml:space="preserve">Many developed economies used a degree of tariff protection in their development phase. Economist Ha </w:t>
      </w:r>
      <w:proofErr w:type="spellStart"/>
      <w:r w:rsidRPr="00B77350">
        <w:rPr>
          <w:rFonts w:ascii="Times New Roman" w:hAnsi="Times New Roman" w:cs="Times New Roman"/>
          <w:sz w:val="24"/>
          <w:szCs w:val="24"/>
        </w:rPr>
        <w:t>Joon</w:t>
      </w:r>
      <w:proofErr w:type="spellEnd"/>
      <w:r w:rsidRPr="00B77350">
        <w:rPr>
          <w:rFonts w:ascii="Times New Roman" w:hAnsi="Times New Roman" w:cs="Times New Roman"/>
          <w:sz w:val="24"/>
          <w:szCs w:val="24"/>
        </w:rPr>
        <w:t xml:space="preserve"> Chang argues WTO trade rules are like ‘pulling away the ladder they used themselves to climb up’ </w:t>
      </w:r>
      <w:hyperlink r:id="rId34" w:history="1">
        <w:r w:rsidRPr="00B77350">
          <w:rPr>
            <w:rStyle w:val="Hyperlink"/>
            <w:rFonts w:ascii="Times New Roman" w:hAnsi="Times New Roman" w:cs="Times New Roman"/>
            <w:color w:val="auto"/>
            <w:sz w:val="24"/>
            <w:szCs w:val="24"/>
            <w:u w:val="none"/>
          </w:rPr>
          <w:t>(</w:t>
        </w:r>
      </w:hyperlink>
      <w:hyperlink r:id="rId35" w:history="1">
        <w:r w:rsidRPr="00B77350">
          <w:rPr>
            <w:rStyle w:val="Hyperlink"/>
            <w:rFonts w:ascii="Times New Roman" w:hAnsi="Times New Roman" w:cs="Times New Roman"/>
            <w:color w:val="auto"/>
            <w:sz w:val="24"/>
            <w:szCs w:val="24"/>
            <w:u w:val="none"/>
          </w:rPr>
          <w:t>Kicking away the ladder</w:t>
        </w:r>
      </w:hyperlink>
      <w:hyperlink r:id="rId36" w:history="1">
        <w:r w:rsidRPr="00B77350">
          <w:rPr>
            <w:rStyle w:val="Hyperlink"/>
            <w:rFonts w:ascii="Times New Roman" w:hAnsi="Times New Roman" w:cs="Times New Roman"/>
            <w:color w:val="auto"/>
            <w:sz w:val="24"/>
            <w:szCs w:val="24"/>
            <w:u w:val="none"/>
          </w:rPr>
          <w:t> at Amazon)</w:t>
        </w:r>
      </w:hyperlink>
    </w:p>
    <w:p w:rsidR="00B03850" w:rsidRPr="00B77350" w:rsidRDefault="00B03850" w:rsidP="00B03850">
      <w:pPr>
        <w:pStyle w:val="ListParagraph"/>
        <w:numPr>
          <w:ilvl w:val="0"/>
          <w:numId w:val="26"/>
        </w:numPr>
        <w:spacing w:before="100" w:beforeAutospacing="1" w:after="100" w:afterAutospacing="1" w:line="240" w:lineRule="auto"/>
        <w:jc w:val="both"/>
        <w:rPr>
          <w:rFonts w:ascii="Times New Roman" w:hAnsi="Times New Roman" w:cs="Times New Roman"/>
          <w:sz w:val="24"/>
          <w:szCs w:val="24"/>
        </w:rPr>
      </w:pPr>
      <w:r w:rsidRPr="00B77350">
        <w:rPr>
          <w:rStyle w:val="Strong"/>
          <w:rFonts w:ascii="Times New Roman" w:hAnsi="Times New Roman" w:cs="Times New Roman"/>
          <w:sz w:val="24"/>
          <w:szCs w:val="24"/>
        </w:rPr>
        <w:lastRenderedPageBreak/>
        <w:t xml:space="preserve">Most </w:t>
      </w:r>
      <w:proofErr w:type="spellStart"/>
      <w:r w:rsidRPr="00B77350">
        <w:rPr>
          <w:rStyle w:val="Strong"/>
          <w:rFonts w:ascii="Times New Roman" w:hAnsi="Times New Roman" w:cs="Times New Roman"/>
          <w:sz w:val="24"/>
          <w:szCs w:val="24"/>
        </w:rPr>
        <w:t>favoured</w:t>
      </w:r>
      <w:proofErr w:type="spellEnd"/>
      <w:r w:rsidRPr="00B77350">
        <w:rPr>
          <w:rStyle w:val="Strong"/>
          <w:rFonts w:ascii="Times New Roman" w:hAnsi="Times New Roman" w:cs="Times New Roman"/>
          <w:sz w:val="24"/>
          <w:szCs w:val="24"/>
        </w:rPr>
        <w:t xml:space="preserve"> nation principle</w:t>
      </w:r>
      <w:r w:rsidRPr="00B77350">
        <w:rPr>
          <w:rFonts w:ascii="Times New Roman" w:hAnsi="Times New Roman" w:cs="Times New Roman"/>
          <w:sz w:val="24"/>
          <w:szCs w:val="24"/>
        </w:rPr>
        <w:t xml:space="preserve">. This is a core tenant of WTO rules – countries should trade without discrimination. It means a local firm is not allowed to </w:t>
      </w:r>
      <w:proofErr w:type="spellStart"/>
      <w:r w:rsidRPr="00B77350">
        <w:rPr>
          <w:rFonts w:ascii="Times New Roman" w:hAnsi="Times New Roman" w:cs="Times New Roman"/>
          <w:sz w:val="24"/>
          <w:szCs w:val="24"/>
        </w:rPr>
        <w:t>favour</w:t>
      </w:r>
      <w:proofErr w:type="spellEnd"/>
      <w:r w:rsidRPr="00B77350">
        <w:rPr>
          <w:rFonts w:ascii="Times New Roman" w:hAnsi="Times New Roman" w:cs="Times New Roman"/>
          <w:sz w:val="24"/>
          <w:szCs w:val="24"/>
        </w:rPr>
        <w:t xml:space="preserve"> local contractors. It is argued this gives an unfair advantage to multinational companies and can have costs for local firms and the right of developing economies to </w:t>
      </w:r>
      <w:proofErr w:type="spellStart"/>
      <w:r w:rsidRPr="00B77350">
        <w:rPr>
          <w:rFonts w:ascii="Times New Roman" w:hAnsi="Times New Roman" w:cs="Times New Roman"/>
          <w:sz w:val="24"/>
          <w:szCs w:val="24"/>
        </w:rPr>
        <w:t>favour</w:t>
      </w:r>
      <w:proofErr w:type="spellEnd"/>
      <w:r w:rsidRPr="00B77350">
        <w:rPr>
          <w:rFonts w:ascii="Times New Roman" w:hAnsi="Times New Roman" w:cs="Times New Roman"/>
          <w:sz w:val="24"/>
          <w:szCs w:val="24"/>
        </w:rPr>
        <w:t xml:space="preserve"> their own emerging industries.</w:t>
      </w:r>
    </w:p>
    <w:p w:rsidR="00B03850" w:rsidRPr="00B77350" w:rsidRDefault="00B03850" w:rsidP="00B03850">
      <w:pPr>
        <w:pStyle w:val="ListParagraph"/>
        <w:numPr>
          <w:ilvl w:val="0"/>
          <w:numId w:val="26"/>
        </w:numPr>
        <w:spacing w:before="100" w:beforeAutospacing="1" w:after="100" w:afterAutospacing="1" w:line="240" w:lineRule="auto"/>
        <w:jc w:val="both"/>
        <w:rPr>
          <w:rFonts w:ascii="Times New Roman" w:hAnsi="Times New Roman" w:cs="Times New Roman"/>
          <w:sz w:val="24"/>
          <w:szCs w:val="24"/>
        </w:rPr>
      </w:pPr>
      <w:r w:rsidRPr="00B77350">
        <w:rPr>
          <w:rStyle w:val="Strong"/>
          <w:rFonts w:ascii="Times New Roman" w:hAnsi="Times New Roman" w:cs="Times New Roman"/>
          <w:sz w:val="24"/>
          <w:szCs w:val="24"/>
        </w:rPr>
        <w:t>Failure to reduce tariffs on agriculture</w:t>
      </w:r>
      <w:r w:rsidRPr="00B77350">
        <w:rPr>
          <w:rFonts w:ascii="Times New Roman" w:hAnsi="Times New Roman" w:cs="Times New Roman"/>
          <w:sz w:val="24"/>
          <w:szCs w:val="24"/>
        </w:rPr>
        <w:t>. Free trade is not equally sought across different industries. Both the US and EU retain high tariffs on agriculture, this hurts farmers in developing economies who face tariff protection</w:t>
      </w:r>
    </w:p>
    <w:p w:rsidR="00B03850" w:rsidRPr="00B77350" w:rsidRDefault="00B03850" w:rsidP="00B03850">
      <w:pPr>
        <w:pStyle w:val="ListParagraph"/>
        <w:numPr>
          <w:ilvl w:val="0"/>
          <w:numId w:val="26"/>
        </w:numPr>
        <w:spacing w:before="100" w:beforeAutospacing="1" w:after="100" w:afterAutospacing="1" w:line="240" w:lineRule="auto"/>
        <w:jc w:val="both"/>
        <w:rPr>
          <w:rFonts w:ascii="Times New Roman" w:hAnsi="Times New Roman" w:cs="Times New Roman"/>
          <w:sz w:val="24"/>
          <w:szCs w:val="24"/>
        </w:rPr>
      </w:pPr>
      <w:r w:rsidRPr="00B77350">
        <w:rPr>
          <w:rStyle w:val="Strong"/>
          <w:rFonts w:ascii="Times New Roman" w:hAnsi="Times New Roman" w:cs="Times New Roman"/>
          <w:sz w:val="24"/>
          <w:szCs w:val="24"/>
        </w:rPr>
        <w:t>Diversification</w:t>
      </w:r>
      <w:r w:rsidRPr="00B77350">
        <w:rPr>
          <w:rFonts w:ascii="Times New Roman" w:hAnsi="Times New Roman" w:cs="Times New Roman"/>
          <w:sz w:val="24"/>
          <w:szCs w:val="24"/>
        </w:rPr>
        <w:t xml:space="preserve">. Arguably developing countries </w:t>
      </w:r>
      <w:proofErr w:type="gramStart"/>
      <w:r w:rsidRPr="00B77350">
        <w:rPr>
          <w:rFonts w:ascii="Times New Roman" w:hAnsi="Times New Roman" w:cs="Times New Roman"/>
          <w:sz w:val="24"/>
          <w:szCs w:val="24"/>
        </w:rPr>
        <w:t>who</w:t>
      </w:r>
      <w:proofErr w:type="gramEnd"/>
      <w:r w:rsidRPr="00B77350">
        <w:rPr>
          <w:rFonts w:ascii="Times New Roman" w:hAnsi="Times New Roman" w:cs="Times New Roman"/>
          <w:sz w:val="24"/>
          <w:szCs w:val="24"/>
        </w:rPr>
        <w:t xml:space="preserve"> </w:t>
      </w:r>
      <w:proofErr w:type="spellStart"/>
      <w:r w:rsidRPr="00B77350">
        <w:rPr>
          <w:rFonts w:ascii="Times New Roman" w:hAnsi="Times New Roman" w:cs="Times New Roman"/>
          <w:sz w:val="24"/>
          <w:szCs w:val="24"/>
        </w:rPr>
        <w:t>specialise</w:t>
      </w:r>
      <w:proofErr w:type="spellEnd"/>
      <w:r w:rsidRPr="00B77350">
        <w:rPr>
          <w:rFonts w:ascii="Times New Roman" w:hAnsi="Times New Roman" w:cs="Times New Roman"/>
          <w:sz w:val="24"/>
          <w:szCs w:val="24"/>
        </w:rPr>
        <w:t xml:space="preserve"> in primary products (e.g. agricultural products) need to diversify into other sectors. To diversify they may need some tariff protection, at least in the short term. Many of the existing </w:t>
      </w:r>
      <w:proofErr w:type="spellStart"/>
      <w:r w:rsidRPr="00B77350">
        <w:rPr>
          <w:rFonts w:ascii="Times New Roman" w:hAnsi="Times New Roman" w:cs="Times New Roman"/>
          <w:sz w:val="24"/>
          <w:szCs w:val="24"/>
        </w:rPr>
        <w:t>industrialised</w:t>
      </w:r>
      <w:proofErr w:type="spellEnd"/>
      <w:r w:rsidRPr="00B77350">
        <w:rPr>
          <w:rFonts w:ascii="Times New Roman" w:hAnsi="Times New Roman" w:cs="Times New Roman"/>
          <w:sz w:val="24"/>
          <w:szCs w:val="24"/>
        </w:rPr>
        <w:t xml:space="preserve"> nations used tariff protection when they were developing. Therefore, the WTO has been </w:t>
      </w:r>
      <w:proofErr w:type="spellStart"/>
      <w:r w:rsidRPr="00B77350">
        <w:rPr>
          <w:rFonts w:ascii="Times New Roman" w:hAnsi="Times New Roman" w:cs="Times New Roman"/>
          <w:sz w:val="24"/>
          <w:szCs w:val="24"/>
        </w:rPr>
        <w:t>criticised</w:t>
      </w:r>
      <w:proofErr w:type="spellEnd"/>
      <w:r w:rsidRPr="00B77350">
        <w:rPr>
          <w:rFonts w:ascii="Times New Roman" w:hAnsi="Times New Roman" w:cs="Times New Roman"/>
          <w:sz w:val="24"/>
          <w:szCs w:val="24"/>
        </w:rPr>
        <w:t xml:space="preserve"> for being unfair and ignoring the needs of developing countries.</w:t>
      </w:r>
    </w:p>
    <w:p w:rsidR="00B03850" w:rsidRPr="00B77350" w:rsidRDefault="00B03850" w:rsidP="00B03850">
      <w:pPr>
        <w:pStyle w:val="ListParagraph"/>
        <w:numPr>
          <w:ilvl w:val="0"/>
          <w:numId w:val="26"/>
        </w:numPr>
        <w:spacing w:before="100" w:beforeAutospacing="1" w:after="100" w:afterAutospacing="1" w:line="240" w:lineRule="auto"/>
        <w:jc w:val="both"/>
        <w:rPr>
          <w:rFonts w:ascii="Times New Roman" w:hAnsi="Times New Roman" w:cs="Times New Roman"/>
          <w:sz w:val="24"/>
          <w:szCs w:val="24"/>
        </w:rPr>
      </w:pPr>
      <w:r w:rsidRPr="00B77350">
        <w:rPr>
          <w:rStyle w:val="Strong"/>
          <w:rFonts w:ascii="Times New Roman" w:hAnsi="Times New Roman" w:cs="Times New Roman"/>
          <w:sz w:val="24"/>
          <w:szCs w:val="24"/>
        </w:rPr>
        <w:t>Environment</w:t>
      </w:r>
      <w:r w:rsidRPr="00B77350">
        <w:rPr>
          <w:rFonts w:ascii="Times New Roman" w:hAnsi="Times New Roman" w:cs="Times New Roman"/>
          <w:sz w:val="24"/>
          <w:szCs w:val="24"/>
        </w:rPr>
        <w:t xml:space="preserve">. Free trade has often ignored environmental considerations. </w:t>
      </w:r>
      <w:proofErr w:type="gramStart"/>
      <w:r w:rsidRPr="00B77350">
        <w:rPr>
          <w:rFonts w:ascii="Times New Roman" w:hAnsi="Times New Roman" w:cs="Times New Roman"/>
          <w:sz w:val="24"/>
          <w:szCs w:val="24"/>
        </w:rPr>
        <w:t>e.g</w:t>
      </w:r>
      <w:proofErr w:type="gramEnd"/>
      <w:r w:rsidRPr="00B77350">
        <w:rPr>
          <w:rFonts w:ascii="Times New Roman" w:hAnsi="Times New Roman" w:cs="Times New Roman"/>
          <w:sz w:val="24"/>
          <w:szCs w:val="24"/>
        </w:rPr>
        <w:t xml:space="preserve">. Free trade has enabled imports to be made from countries with the least environmental protection. Many </w:t>
      </w:r>
      <w:proofErr w:type="spellStart"/>
      <w:r w:rsidRPr="00B77350">
        <w:rPr>
          <w:rFonts w:ascii="Times New Roman" w:hAnsi="Times New Roman" w:cs="Times New Roman"/>
          <w:sz w:val="24"/>
          <w:szCs w:val="24"/>
        </w:rPr>
        <w:t>criticise</w:t>
      </w:r>
      <w:proofErr w:type="spellEnd"/>
      <w:r w:rsidRPr="00B77350">
        <w:rPr>
          <w:rFonts w:ascii="Times New Roman" w:hAnsi="Times New Roman" w:cs="Times New Roman"/>
          <w:sz w:val="24"/>
          <w:szCs w:val="24"/>
        </w:rPr>
        <w:t xml:space="preserve"> the WTO’s philosophy that the most important economic objective is the </w:t>
      </w:r>
      <w:proofErr w:type="spellStart"/>
      <w:r w:rsidRPr="00B77350">
        <w:rPr>
          <w:rFonts w:ascii="Times New Roman" w:hAnsi="Times New Roman" w:cs="Times New Roman"/>
          <w:sz w:val="24"/>
          <w:szCs w:val="24"/>
        </w:rPr>
        <w:t>maximisation</w:t>
      </w:r>
      <w:proofErr w:type="spellEnd"/>
      <w:r w:rsidRPr="00B77350">
        <w:rPr>
          <w:rFonts w:ascii="Times New Roman" w:hAnsi="Times New Roman" w:cs="Times New Roman"/>
          <w:sz w:val="24"/>
          <w:szCs w:val="24"/>
        </w:rPr>
        <w:t xml:space="preserve"> of GDP. In an era of global warming and potential environmental disaster, increasing GDP may be the least important. Arguably the WTO should do more to promote environmental considerations.</w:t>
      </w:r>
    </w:p>
    <w:p w:rsidR="00B03850" w:rsidRPr="00B77350" w:rsidRDefault="00B03850" w:rsidP="00B03850">
      <w:pPr>
        <w:pStyle w:val="ListParagraph"/>
        <w:numPr>
          <w:ilvl w:val="0"/>
          <w:numId w:val="26"/>
        </w:numPr>
        <w:spacing w:before="100" w:beforeAutospacing="1" w:after="100" w:afterAutospacing="1" w:line="240" w:lineRule="auto"/>
        <w:jc w:val="both"/>
        <w:rPr>
          <w:rFonts w:ascii="Times New Roman" w:hAnsi="Times New Roman" w:cs="Times New Roman"/>
          <w:sz w:val="24"/>
          <w:szCs w:val="24"/>
        </w:rPr>
      </w:pPr>
      <w:r w:rsidRPr="00B77350">
        <w:rPr>
          <w:rStyle w:val="Strong"/>
          <w:rFonts w:ascii="Times New Roman" w:hAnsi="Times New Roman" w:cs="Times New Roman"/>
          <w:sz w:val="24"/>
          <w:szCs w:val="24"/>
        </w:rPr>
        <w:t>Free trade ignores cultural and social factors</w:t>
      </w:r>
      <w:r w:rsidRPr="00B77350">
        <w:rPr>
          <w:rFonts w:ascii="Times New Roman" w:hAnsi="Times New Roman" w:cs="Times New Roman"/>
          <w:sz w:val="24"/>
          <w:szCs w:val="24"/>
        </w:rPr>
        <w:t xml:space="preserve">. Arguably a reasonable argument for restricting free trade is that it enables countries to maintain cultural diversity. Some </w:t>
      </w:r>
      <w:proofErr w:type="spellStart"/>
      <w:r w:rsidRPr="00B77350">
        <w:rPr>
          <w:rFonts w:ascii="Times New Roman" w:hAnsi="Times New Roman" w:cs="Times New Roman"/>
          <w:sz w:val="24"/>
          <w:szCs w:val="24"/>
        </w:rPr>
        <w:t>criticise</w:t>
      </w:r>
      <w:proofErr w:type="spellEnd"/>
      <w:r w:rsidRPr="00B77350">
        <w:rPr>
          <w:rFonts w:ascii="Times New Roman" w:hAnsi="Times New Roman" w:cs="Times New Roman"/>
          <w:sz w:val="24"/>
          <w:szCs w:val="24"/>
        </w:rPr>
        <w:t xml:space="preserve"> the WTO for enabling the domination of multinational companies which reduce cultural diversity and tend to swamp local industries and firms.</w:t>
      </w:r>
    </w:p>
    <w:p w:rsidR="00B03850" w:rsidRPr="00B77350" w:rsidRDefault="00B03850" w:rsidP="00B03850">
      <w:pPr>
        <w:pStyle w:val="ListParagraph"/>
        <w:numPr>
          <w:ilvl w:val="0"/>
          <w:numId w:val="26"/>
        </w:numPr>
        <w:spacing w:before="100" w:beforeAutospacing="1" w:after="100" w:afterAutospacing="1" w:line="240" w:lineRule="auto"/>
        <w:jc w:val="both"/>
        <w:rPr>
          <w:rFonts w:ascii="Times New Roman" w:hAnsi="Times New Roman" w:cs="Times New Roman"/>
          <w:sz w:val="24"/>
          <w:szCs w:val="24"/>
        </w:rPr>
      </w:pPr>
      <w:r w:rsidRPr="00B77350">
        <w:rPr>
          <w:rStyle w:val="Strong"/>
          <w:rFonts w:ascii="Times New Roman" w:hAnsi="Times New Roman" w:cs="Times New Roman"/>
          <w:sz w:val="24"/>
          <w:szCs w:val="24"/>
        </w:rPr>
        <w:t xml:space="preserve">The WTO is </w:t>
      </w:r>
      <w:proofErr w:type="spellStart"/>
      <w:r w:rsidRPr="00B77350">
        <w:rPr>
          <w:rStyle w:val="Strong"/>
          <w:rFonts w:ascii="Times New Roman" w:hAnsi="Times New Roman" w:cs="Times New Roman"/>
          <w:sz w:val="24"/>
          <w:szCs w:val="24"/>
        </w:rPr>
        <w:t>criticised</w:t>
      </w:r>
      <w:proofErr w:type="spellEnd"/>
      <w:r w:rsidRPr="00B77350">
        <w:rPr>
          <w:rStyle w:val="Strong"/>
          <w:rFonts w:ascii="Times New Roman" w:hAnsi="Times New Roman" w:cs="Times New Roman"/>
          <w:sz w:val="24"/>
          <w:szCs w:val="24"/>
        </w:rPr>
        <w:t xml:space="preserve"> for being undemocratic</w:t>
      </w:r>
      <w:r w:rsidRPr="00B77350">
        <w:rPr>
          <w:rFonts w:ascii="Times New Roman" w:hAnsi="Times New Roman" w:cs="Times New Roman"/>
          <w:sz w:val="24"/>
          <w:szCs w:val="24"/>
        </w:rPr>
        <w:t>. It is argued that its structure enables the richer countries to win what they desire; arguably they benefit the most.</w:t>
      </w:r>
    </w:p>
    <w:p w:rsidR="00B03850" w:rsidRPr="00B77350" w:rsidRDefault="00B03850" w:rsidP="00B03850">
      <w:pPr>
        <w:pStyle w:val="ListParagraph"/>
        <w:numPr>
          <w:ilvl w:val="0"/>
          <w:numId w:val="26"/>
        </w:numPr>
        <w:spacing w:before="100" w:beforeAutospacing="1" w:after="100" w:afterAutospacing="1" w:line="240" w:lineRule="auto"/>
        <w:jc w:val="both"/>
        <w:rPr>
          <w:rFonts w:ascii="Times New Roman" w:hAnsi="Times New Roman" w:cs="Times New Roman"/>
          <w:sz w:val="24"/>
          <w:szCs w:val="24"/>
        </w:rPr>
      </w:pPr>
      <w:r w:rsidRPr="00B77350">
        <w:rPr>
          <w:rStyle w:val="Strong"/>
          <w:rFonts w:ascii="Times New Roman" w:hAnsi="Times New Roman" w:cs="Times New Roman"/>
          <w:sz w:val="24"/>
          <w:szCs w:val="24"/>
        </w:rPr>
        <w:t>Slow progress</w:t>
      </w:r>
      <w:r w:rsidRPr="00B77350">
        <w:rPr>
          <w:rFonts w:ascii="Times New Roman" w:hAnsi="Times New Roman" w:cs="Times New Roman"/>
          <w:sz w:val="24"/>
          <w:szCs w:val="24"/>
        </w:rPr>
        <w:t>. Trade rounds have been notoriously slow and difficult to reach an agreement.</w:t>
      </w:r>
    </w:p>
    <w:p w:rsidR="00AF2FA6" w:rsidRPr="00B77350" w:rsidRDefault="00B03850" w:rsidP="00AF2FA6">
      <w:pPr>
        <w:pStyle w:val="ListParagraph"/>
        <w:numPr>
          <w:ilvl w:val="0"/>
          <w:numId w:val="22"/>
        </w:numPr>
        <w:rPr>
          <w:rFonts w:ascii="Times New Roman" w:hAnsi="Times New Roman" w:cs="Times New Roman"/>
          <w:b/>
          <w:sz w:val="24"/>
          <w:szCs w:val="24"/>
        </w:rPr>
      </w:pPr>
      <w:r w:rsidRPr="00B77350">
        <w:rPr>
          <w:rFonts w:ascii="Times New Roman" w:hAnsi="Times New Roman" w:cs="Times New Roman"/>
          <w:b/>
          <w:sz w:val="24"/>
          <w:szCs w:val="24"/>
        </w:rPr>
        <w:t>Describe the Dispute Settlement system under WTO.</w:t>
      </w:r>
    </w:p>
    <w:tbl>
      <w:tblPr>
        <w:tblW w:w="0" w:type="auto"/>
        <w:tblCellSpacing w:w="15" w:type="dxa"/>
        <w:tblCellMar>
          <w:top w:w="15" w:type="dxa"/>
          <w:left w:w="15" w:type="dxa"/>
          <w:bottom w:w="15" w:type="dxa"/>
          <w:right w:w="15" w:type="dxa"/>
        </w:tblCellMar>
        <w:tblLook w:val="04A0"/>
      </w:tblPr>
      <w:tblGrid>
        <w:gridCol w:w="1532"/>
        <w:gridCol w:w="5181"/>
      </w:tblGrid>
      <w:tr w:rsidR="00B03850" w:rsidRPr="00B77350" w:rsidTr="004063F2">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3850" w:rsidRPr="00B77350" w:rsidRDefault="00B03850" w:rsidP="004063F2">
            <w:pPr>
              <w:pStyle w:val="paranormaltext1"/>
            </w:pPr>
            <w:r w:rsidRPr="00B77350">
              <w:t>60 days</w:t>
            </w:r>
          </w:p>
        </w:tc>
        <w:tc>
          <w:tcPr>
            <w:tcW w:w="0" w:type="auto"/>
            <w:tcBorders>
              <w:top w:val="single" w:sz="4" w:space="0" w:color="auto"/>
              <w:left w:val="single" w:sz="4" w:space="0" w:color="auto"/>
              <w:bottom w:val="single" w:sz="4" w:space="0" w:color="auto"/>
              <w:right w:val="single" w:sz="4" w:space="0" w:color="auto"/>
            </w:tcBorders>
            <w:vAlign w:val="center"/>
            <w:hideMark/>
          </w:tcPr>
          <w:p w:rsidR="00B03850" w:rsidRPr="00B77350" w:rsidRDefault="00B03850" w:rsidP="004063F2">
            <w:pPr>
              <w:pStyle w:val="paranormaltext1"/>
            </w:pPr>
            <w:r w:rsidRPr="00B77350">
              <w:t>Consultations, mediation, etc</w:t>
            </w:r>
          </w:p>
        </w:tc>
      </w:tr>
      <w:tr w:rsidR="00B03850" w:rsidRPr="00B77350" w:rsidTr="004063F2">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3850" w:rsidRPr="00B77350" w:rsidRDefault="00B03850" w:rsidP="004063F2">
            <w:pPr>
              <w:pStyle w:val="paranormaltext1"/>
            </w:pPr>
            <w:r w:rsidRPr="00B77350">
              <w:t>45 days</w:t>
            </w:r>
          </w:p>
        </w:tc>
        <w:tc>
          <w:tcPr>
            <w:tcW w:w="0" w:type="auto"/>
            <w:tcBorders>
              <w:top w:val="single" w:sz="4" w:space="0" w:color="auto"/>
              <w:left w:val="single" w:sz="4" w:space="0" w:color="auto"/>
              <w:bottom w:val="single" w:sz="4" w:space="0" w:color="auto"/>
              <w:right w:val="single" w:sz="4" w:space="0" w:color="auto"/>
            </w:tcBorders>
            <w:vAlign w:val="center"/>
            <w:hideMark/>
          </w:tcPr>
          <w:p w:rsidR="00B03850" w:rsidRPr="00B77350" w:rsidRDefault="00B03850" w:rsidP="004063F2">
            <w:pPr>
              <w:pStyle w:val="paranormaltext1"/>
            </w:pPr>
            <w:r w:rsidRPr="00B77350">
              <w:t xml:space="preserve">Panel set up and </w:t>
            </w:r>
            <w:proofErr w:type="spellStart"/>
            <w:r w:rsidRPr="00B77350">
              <w:t>panellists</w:t>
            </w:r>
            <w:proofErr w:type="spellEnd"/>
            <w:r w:rsidRPr="00B77350">
              <w:t xml:space="preserve"> appointed</w:t>
            </w:r>
          </w:p>
        </w:tc>
      </w:tr>
      <w:tr w:rsidR="00B03850" w:rsidRPr="00B77350" w:rsidTr="004063F2">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3850" w:rsidRPr="00B77350" w:rsidRDefault="00B03850" w:rsidP="004063F2">
            <w:pPr>
              <w:pStyle w:val="paranormaltext1"/>
            </w:pPr>
            <w:r w:rsidRPr="00B77350">
              <w:t>6 months</w:t>
            </w:r>
          </w:p>
        </w:tc>
        <w:tc>
          <w:tcPr>
            <w:tcW w:w="0" w:type="auto"/>
            <w:tcBorders>
              <w:top w:val="single" w:sz="4" w:space="0" w:color="auto"/>
              <w:left w:val="single" w:sz="4" w:space="0" w:color="auto"/>
              <w:bottom w:val="single" w:sz="4" w:space="0" w:color="auto"/>
              <w:right w:val="single" w:sz="4" w:space="0" w:color="auto"/>
            </w:tcBorders>
            <w:vAlign w:val="center"/>
            <w:hideMark/>
          </w:tcPr>
          <w:p w:rsidR="00B03850" w:rsidRPr="00B77350" w:rsidRDefault="00B03850" w:rsidP="004063F2">
            <w:pPr>
              <w:pStyle w:val="paranormaltext1"/>
            </w:pPr>
            <w:r w:rsidRPr="00B77350">
              <w:t>Final panel report to parties</w:t>
            </w:r>
          </w:p>
        </w:tc>
      </w:tr>
      <w:tr w:rsidR="00B03850" w:rsidRPr="00B77350" w:rsidTr="004063F2">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3850" w:rsidRPr="00B77350" w:rsidRDefault="00B03850" w:rsidP="004063F2">
            <w:pPr>
              <w:pStyle w:val="paranormaltext1"/>
            </w:pPr>
            <w:r w:rsidRPr="00B77350">
              <w:t>3 weeks</w:t>
            </w:r>
          </w:p>
        </w:tc>
        <w:tc>
          <w:tcPr>
            <w:tcW w:w="0" w:type="auto"/>
            <w:tcBorders>
              <w:top w:val="single" w:sz="4" w:space="0" w:color="auto"/>
              <w:left w:val="single" w:sz="4" w:space="0" w:color="auto"/>
              <w:bottom w:val="single" w:sz="4" w:space="0" w:color="auto"/>
              <w:right w:val="single" w:sz="4" w:space="0" w:color="auto"/>
            </w:tcBorders>
            <w:vAlign w:val="center"/>
            <w:hideMark/>
          </w:tcPr>
          <w:p w:rsidR="00B03850" w:rsidRPr="00B77350" w:rsidRDefault="00B03850" w:rsidP="004063F2">
            <w:pPr>
              <w:pStyle w:val="paranormaltext1"/>
            </w:pPr>
            <w:r w:rsidRPr="00B77350">
              <w:t>Final panel report to WTO members</w:t>
            </w:r>
          </w:p>
        </w:tc>
      </w:tr>
      <w:tr w:rsidR="00B03850" w:rsidRPr="00B77350" w:rsidTr="004063F2">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3850" w:rsidRPr="00B77350" w:rsidRDefault="00B03850" w:rsidP="004063F2">
            <w:pPr>
              <w:pStyle w:val="paranormaltext1"/>
            </w:pPr>
            <w:r w:rsidRPr="00B77350">
              <w:t>60 days</w:t>
            </w:r>
          </w:p>
        </w:tc>
        <w:tc>
          <w:tcPr>
            <w:tcW w:w="0" w:type="auto"/>
            <w:tcBorders>
              <w:top w:val="single" w:sz="4" w:space="0" w:color="auto"/>
              <w:left w:val="single" w:sz="4" w:space="0" w:color="auto"/>
              <w:bottom w:val="single" w:sz="4" w:space="0" w:color="auto"/>
              <w:right w:val="single" w:sz="4" w:space="0" w:color="auto"/>
            </w:tcBorders>
            <w:vAlign w:val="center"/>
            <w:hideMark/>
          </w:tcPr>
          <w:p w:rsidR="00B03850" w:rsidRPr="00B77350" w:rsidRDefault="00B03850" w:rsidP="004063F2">
            <w:pPr>
              <w:pStyle w:val="paranormaltext1"/>
            </w:pPr>
            <w:r w:rsidRPr="00B77350">
              <w:t>Dispute Settlement Body adopts report (if no appeal)</w:t>
            </w:r>
          </w:p>
        </w:tc>
      </w:tr>
      <w:tr w:rsidR="00B03850" w:rsidRPr="00B77350" w:rsidTr="004063F2">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3850" w:rsidRPr="00B77350" w:rsidRDefault="00B03850" w:rsidP="004063F2">
            <w:pPr>
              <w:pStyle w:val="paranormaltext1"/>
            </w:pPr>
            <w:r w:rsidRPr="00B77350">
              <w:rPr>
                <w:b/>
                <w:bCs/>
              </w:rPr>
              <w:t>Total = 1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B03850" w:rsidRPr="00B77350" w:rsidRDefault="00B03850" w:rsidP="004063F2">
            <w:pPr>
              <w:pStyle w:val="paranormaltext1"/>
            </w:pPr>
            <w:r w:rsidRPr="00B77350">
              <w:rPr>
                <w:b/>
                <w:bCs/>
              </w:rPr>
              <w:t>(without appeal)</w:t>
            </w:r>
          </w:p>
        </w:tc>
      </w:tr>
      <w:tr w:rsidR="00B03850" w:rsidRPr="00B77350" w:rsidTr="004063F2">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3850" w:rsidRPr="00B77350" w:rsidRDefault="00B03850" w:rsidP="004063F2">
            <w:pPr>
              <w:pStyle w:val="paranormaltext1"/>
            </w:pPr>
            <w:r w:rsidRPr="00B77350">
              <w:t>60-90 days</w:t>
            </w:r>
          </w:p>
        </w:tc>
        <w:tc>
          <w:tcPr>
            <w:tcW w:w="0" w:type="auto"/>
            <w:tcBorders>
              <w:top w:val="single" w:sz="4" w:space="0" w:color="auto"/>
              <w:left w:val="single" w:sz="4" w:space="0" w:color="auto"/>
              <w:bottom w:val="single" w:sz="4" w:space="0" w:color="auto"/>
              <w:right w:val="single" w:sz="4" w:space="0" w:color="auto"/>
            </w:tcBorders>
            <w:vAlign w:val="center"/>
            <w:hideMark/>
          </w:tcPr>
          <w:p w:rsidR="00B03850" w:rsidRPr="00B77350" w:rsidRDefault="00B03850" w:rsidP="004063F2">
            <w:pPr>
              <w:pStyle w:val="paranormaltext1"/>
            </w:pPr>
            <w:r w:rsidRPr="00B77350">
              <w:t>Appeals report</w:t>
            </w:r>
          </w:p>
        </w:tc>
      </w:tr>
      <w:tr w:rsidR="00B03850" w:rsidRPr="00B77350" w:rsidTr="004063F2">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3850" w:rsidRPr="00B77350" w:rsidRDefault="00B03850" w:rsidP="004063F2">
            <w:pPr>
              <w:pStyle w:val="paranormaltext1"/>
            </w:pPr>
            <w:r w:rsidRPr="00B77350">
              <w:t>30 days</w:t>
            </w:r>
          </w:p>
        </w:tc>
        <w:tc>
          <w:tcPr>
            <w:tcW w:w="0" w:type="auto"/>
            <w:tcBorders>
              <w:top w:val="single" w:sz="4" w:space="0" w:color="auto"/>
              <w:left w:val="single" w:sz="4" w:space="0" w:color="auto"/>
              <w:bottom w:val="single" w:sz="4" w:space="0" w:color="auto"/>
              <w:right w:val="single" w:sz="4" w:space="0" w:color="auto"/>
            </w:tcBorders>
            <w:vAlign w:val="center"/>
            <w:hideMark/>
          </w:tcPr>
          <w:p w:rsidR="00B03850" w:rsidRPr="00B77350" w:rsidRDefault="00B03850" w:rsidP="004063F2">
            <w:pPr>
              <w:pStyle w:val="paranormaltext1"/>
            </w:pPr>
            <w:r w:rsidRPr="00B77350">
              <w:t>Dispute Settlement Body adopts appeals report</w:t>
            </w:r>
          </w:p>
        </w:tc>
      </w:tr>
      <w:tr w:rsidR="00B03850" w:rsidRPr="00B77350" w:rsidTr="004063F2">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3850" w:rsidRPr="00B77350" w:rsidRDefault="00B03850" w:rsidP="004063F2">
            <w:pPr>
              <w:pStyle w:val="paranormaltext1"/>
            </w:pPr>
            <w:r w:rsidRPr="00B77350">
              <w:rPr>
                <w:b/>
                <w:bCs/>
              </w:rPr>
              <w:t>Total = 1y 3m</w:t>
            </w:r>
          </w:p>
        </w:tc>
        <w:tc>
          <w:tcPr>
            <w:tcW w:w="0" w:type="auto"/>
            <w:tcBorders>
              <w:top w:val="single" w:sz="4" w:space="0" w:color="auto"/>
              <w:left w:val="single" w:sz="4" w:space="0" w:color="auto"/>
              <w:bottom w:val="single" w:sz="4" w:space="0" w:color="auto"/>
              <w:right w:val="single" w:sz="4" w:space="0" w:color="auto"/>
            </w:tcBorders>
            <w:vAlign w:val="center"/>
            <w:hideMark/>
          </w:tcPr>
          <w:p w:rsidR="00B03850" w:rsidRPr="00B77350" w:rsidRDefault="00B03850" w:rsidP="004063F2">
            <w:pPr>
              <w:pStyle w:val="paranormaltext1"/>
            </w:pPr>
            <w:r w:rsidRPr="00B77350">
              <w:rPr>
                <w:b/>
                <w:bCs/>
              </w:rPr>
              <w:t>(with appeal)</w:t>
            </w:r>
          </w:p>
        </w:tc>
      </w:tr>
    </w:tbl>
    <w:p w:rsidR="00B03850" w:rsidRPr="00B77350" w:rsidRDefault="00B03850" w:rsidP="00B03850">
      <w:p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 xml:space="preserve">Settling disputes is the responsibility of the Dispute Settlement Body (the General Council in another guise), which consists of all WTO members. The Dispute Settlement Body has the sole authority to establish “panels” of experts to consider the case, and to accept or reject the panels’ findings or the results of an appeal. It monitors the implementation of the rulings and </w:t>
      </w:r>
      <w:r w:rsidRPr="00B77350">
        <w:rPr>
          <w:rFonts w:ascii="Times New Roman" w:eastAsia="Times New Roman" w:hAnsi="Times New Roman" w:cs="Times New Roman"/>
          <w:sz w:val="24"/>
          <w:szCs w:val="24"/>
        </w:rPr>
        <w:lastRenderedPageBreak/>
        <w:t>recommendations, and has the power to authorize retaliation when a country does not comply with a ruling.</w:t>
      </w:r>
    </w:p>
    <w:p w:rsidR="00B03850" w:rsidRPr="00B77350" w:rsidRDefault="00B03850" w:rsidP="00B03850">
      <w:pPr>
        <w:pStyle w:val="ListParagraph"/>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First stage:</w:t>
      </w:r>
      <w:r w:rsidRPr="00B77350">
        <w:rPr>
          <w:rFonts w:ascii="Times New Roman" w:eastAsia="Times New Roman" w:hAnsi="Times New Roman" w:cs="Times New Roman"/>
          <w:sz w:val="24"/>
          <w:szCs w:val="24"/>
        </w:rPr>
        <w:t xml:space="preserve"> consultation (up to </w:t>
      </w:r>
      <w:r w:rsidRPr="00B77350">
        <w:rPr>
          <w:rFonts w:ascii="Times New Roman" w:eastAsia="Times New Roman" w:hAnsi="Times New Roman" w:cs="Times New Roman"/>
          <w:b/>
          <w:bCs/>
          <w:sz w:val="24"/>
          <w:szCs w:val="24"/>
        </w:rPr>
        <w:t>60 days</w:t>
      </w:r>
      <w:r w:rsidRPr="00B77350">
        <w:rPr>
          <w:rFonts w:ascii="Times New Roman" w:eastAsia="Times New Roman" w:hAnsi="Times New Roman" w:cs="Times New Roman"/>
          <w:sz w:val="24"/>
          <w:szCs w:val="24"/>
        </w:rPr>
        <w:t>). Before taking any other actions the countries in dispute have to talk to each other to see if they can settle their differences by themselves. If that fails, they can also ask the WTO director-general to mediate or try to help in any other way.</w:t>
      </w:r>
    </w:p>
    <w:p w:rsidR="00B03850" w:rsidRPr="00B77350" w:rsidRDefault="00B03850" w:rsidP="00B03850">
      <w:pPr>
        <w:pStyle w:val="ListParagraph"/>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Second stage:</w:t>
      </w:r>
      <w:r w:rsidRPr="00B77350">
        <w:rPr>
          <w:rFonts w:ascii="Times New Roman" w:eastAsia="Times New Roman" w:hAnsi="Times New Roman" w:cs="Times New Roman"/>
          <w:sz w:val="24"/>
          <w:szCs w:val="24"/>
        </w:rPr>
        <w:t xml:space="preserve"> the panel (up to </w:t>
      </w:r>
      <w:r w:rsidRPr="00B77350">
        <w:rPr>
          <w:rFonts w:ascii="Times New Roman" w:eastAsia="Times New Roman" w:hAnsi="Times New Roman" w:cs="Times New Roman"/>
          <w:b/>
          <w:bCs/>
          <w:sz w:val="24"/>
          <w:szCs w:val="24"/>
        </w:rPr>
        <w:t>45 days</w:t>
      </w:r>
      <w:r w:rsidRPr="00B77350">
        <w:rPr>
          <w:rFonts w:ascii="Times New Roman" w:eastAsia="Times New Roman" w:hAnsi="Times New Roman" w:cs="Times New Roman"/>
          <w:sz w:val="24"/>
          <w:szCs w:val="24"/>
        </w:rPr>
        <w:t xml:space="preserve"> for a panel to be appointed, plus 6 months for the panel to conclude). If consultations fail, the complaining country can ask for a panel to be appointed. Officially, the panel is helping the Dispute Settlement Body make rulings or recommendations. But because the panel’s report can only be rejected by consensus in the Dispute Settlement Body, its conclusions are difficult to overturn. The panel’s findings have to be based on the agreements cited.</w:t>
      </w:r>
    </w:p>
    <w:p w:rsidR="00B03850" w:rsidRPr="00B77350" w:rsidRDefault="00B03850" w:rsidP="00B03850">
      <w:p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The panel’s final report should normally be given to the parties to the dispute within six months. In cases of urgency, including those concerning perishable goods, the deadline is shortened to three months.</w:t>
      </w:r>
    </w:p>
    <w:p w:rsidR="00B03850" w:rsidRPr="00B77350" w:rsidRDefault="00B03850" w:rsidP="00B03850">
      <w:p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The agreement describes in some detail how the panels are to work. The main stages are:</w:t>
      </w:r>
    </w:p>
    <w:p w:rsidR="00B03850" w:rsidRPr="00B77350" w:rsidRDefault="00B03850" w:rsidP="00B03850">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Before the first hearing:</w:t>
      </w:r>
      <w:r w:rsidRPr="00B77350">
        <w:rPr>
          <w:rFonts w:ascii="Times New Roman" w:eastAsia="Times New Roman" w:hAnsi="Times New Roman" w:cs="Times New Roman"/>
          <w:sz w:val="24"/>
          <w:szCs w:val="24"/>
        </w:rPr>
        <w:t xml:space="preserve"> each side in the dispute presents its case in writing to the panel.</w:t>
      </w:r>
    </w:p>
    <w:p w:rsidR="00B03850" w:rsidRPr="00B77350" w:rsidRDefault="00B03850" w:rsidP="00B03850">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 xml:space="preserve">First hearing: the case for the complaining country and </w:t>
      </w:r>
      <w:proofErr w:type="spellStart"/>
      <w:r w:rsidRPr="00B77350">
        <w:rPr>
          <w:rFonts w:ascii="Times New Roman" w:eastAsia="Times New Roman" w:hAnsi="Times New Roman" w:cs="Times New Roman"/>
          <w:b/>
          <w:bCs/>
          <w:sz w:val="24"/>
          <w:szCs w:val="24"/>
        </w:rPr>
        <w:t>defence</w:t>
      </w:r>
      <w:proofErr w:type="spellEnd"/>
      <w:r w:rsidRPr="00B77350">
        <w:rPr>
          <w:rFonts w:ascii="Times New Roman" w:eastAsia="Times New Roman" w:hAnsi="Times New Roman" w:cs="Times New Roman"/>
          <w:b/>
          <w:bCs/>
          <w:sz w:val="24"/>
          <w:szCs w:val="24"/>
        </w:rPr>
        <w:t>:</w:t>
      </w:r>
      <w:r w:rsidRPr="00B77350">
        <w:rPr>
          <w:rFonts w:ascii="Times New Roman" w:eastAsia="Times New Roman" w:hAnsi="Times New Roman" w:cs="Times New Roman"/>
          <w:sz w:val="24"/>
          <w:szCs w:val="24"/>
        </w:rPr>
        <w:t xml:space="preserve"> the complaining country (or countries), the responding country, and those that have announced they have an interest in the dispute, make their case at the panel’s first hearing.</w:t>
      </w:r>
    </w:p>
    <w:p w:rsidR="00B03850" w:rsidRPr="00B77350" w:rsidRDefault="00B03850" w:rsidP="00B03850">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Rebuttals:</w:t>
      </w:r>
      <w:r w:rsidRPr="00B77350">
        <w:rPr>
          <w:rFonts w:ascii="Times New Roman" w:eastAsia="Times New Roman" w:hAnsi="Times New Roman" w:cs="Times New Roman"/>
          <w:sz w:val="24"/>
          <w:szCs w:val="24"/>
        </w:rPr>
        <w:t xml:space="preserve"> the countries involved submit written rebuttals and present oral arguments at the panel’s second meeting.</w:t>
      </w:r>
    </w:p>
    <w:p w:rsidR="00B03850" w:rsidRPr="00B77350" w:rsidRDefault="00B03850" w:rsidP="00B03850">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Experts:</w:t>
      </w:r>
      <w:r w:rsidRPr="00B77350">
        <w:rPr>
          <w:rFonts w:ascii="Times New Roman" w:eastAsia="Times New Roman" w:hAnsi="Times New Roman" w:cs="Times New Roman"/>
          <w:sz w:val="24"/>
          <w:szCs w:val="24"/>
        </w:rPr>
        <w:t xml:space="preserve"> if one side raises scientific or other technical matters, the panel may consult experts or appoint an expert review group to prepare an advisory report.</w:t>
      </w:r>
    </w:p>
    <w:p w:rsidR="00B03850" w:rsidRPr="00B77350" w:rsidRDefault="00B03850" w:rsidP="00B03850">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First draft:</w:t>
      </w:r>
      <w:r w:rsidRPr="00B77350">
        <w:rPr>
          <w:rFonts w:ascii="Times New Roman" w:eastAsia="Times New Roman" w:hAnsi="Times New Roman" w:cs="Times New Roman"/>
          <w:sz w:val="24"/>
          <w:szCs w:val="24"/>
        </w:rPr>
        <w:t xml:space="preserve"> the panel submits the descriptive (factual and argument) sections of its report to the two sides, giving them two weeks to comment. This report does not include findings and conclusions.</w:t>
      </w:r>
    </w:p>
    <w:p w:rsidR="00B03850" w:rsidRPr="00B77350" w:rsidRDefault="00B03850" w:rsidP="00B03850">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Interim report:</w:t>
      </w:r>
      <w:r w:rsidRPr="00B77350">
        <w:rPr>
          <w:rFonts w:ascii="Times New Roman" w:eastAsia="Times New Roman" w:hAnsi="Times New Roman" w:cs="Times New Roman"/>
          <w:sz w:val="24"/>
          <w:szCs w:val="24"/>
        </w:rPr>
        <w:t xml:space="preserve"> The panel then submits an interim report, including its findings and conclusions, to the two sides, giving them one week to ask for a review.</w:t>
      </w:r>
    </w:p>
    <w:p w:rsidR="00B03850" w:rsidRPr="00B77350" w:rsidRDefault="00B03850" w:rsidP="00B03850">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Review:</w:t>
      </w:r>
      <w:r w:rsidRPr="00B77350">
        <w:rPr>
          <w:rFonts w:ascii="Times New Roman" w:eastAsia="Times New Roman" w:hAnsi="Times New Roman" w:cs="Times New Roman"/>
          <w:sz w:val="24"/>
          <w:szCs w:val="24"/>
        </w:rPr>
        <w:t xml:space="preserve"> The period of review must not exceed two weeks. During that time, the panel may hold additional meetings with the two sides.</w:t>
      </w:r>
    </w:p>
    <w:p w:rsidR="00B03850" w:rsidRPr="00B77350" w:rsidRDefault="00B03850" w:rsidP="00B03850">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Final report:</w:t>
      </w:r>
      <w:r w:rsidRPr="00B77350">
        <w:rPr>
          <w:rFonts w:ascii="Times New Roman" w:eastAsia="Times New Roman" w:hAnsi="Times New Roman" w:cs="Times New Roman"/>
          <w:sz w:val="24"/>
          <w:szCs w:val="24"/>
        </w:rPr>
        <w:t xml:space="preserve"> A final report is submitted to the two sides and three weeks later, it is circulated to all WTO members. If the panel decides that the disputed trade measure does break a WTO agreement or an obligation, it recommends that the measure be made to conform </w:t>
      </w:r>
      <w:proofErr w:type="gramStart"/>
      <w:r w:rsidRPr="00B77350">
        <w:rPr>
          <w:rFonts w:ascii="Times New Roman" w:eastAsia="Times New Roman" w:hAnsi="Times New Roman" w:cs="Times New Roman"/>
          <w:sz w:val="24"/>
          <w:szCs w:val="24"/>
        </w:rPr>
        <w:t>with</w:t>
      </w:r>
      <w:proofErr w:type="gramEnd"/>
      <w:r w:rsidRPr="00B77350">
        <w:rPr>
          <w:rFonts w:ascii="Times New Roman" w:eastAsia="Times New Roman" w:hAnsi="Times New Roman" w:cs="Times New Roman"/>
          <w:sz w:val="24"/>
          <w:szCs w:val="24"/>
        </w:rPr>
        <w:t xml:space="preserve"> WTO rules. The panel may suggest how this could be done.</w:t>
      </w:r>
    </w:p>
    <w:p w:rsidR="00B03850" w:rsidRPr="00B77350" w:rsidRDefault="00B03850" w:rsidP="00B03850">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The report becomes a ruling:</w:t>
      </w:r>
      <w:r w:rsidRPr="00B77350">
        <w:rPr>
          <w:rFonts w:ascii="Times New Roman" w:eastAsia="Times New Roman" w:hAnsi="Times New Roman" w:cs="Times New Roman"/>
          <w:sz w:val="24"/>
          <w:szCs w:val="24"/>
        </w:rPr>
        <w:t xml:space="preserve"> The report becomes the Dispute Settlement Body’s ruling or recommendation within 60 days unless a consensus rejects it. Both sides can appeal the report (and in some cases both sides do).</w:t>
      </w:r>
    </w:p>
    <w:p w:rsidR="00B03850" w:rsidRPr="00B77350" w:rsidRDefault="00B03850" w:rsidP="00B03850">
      <w:pPr>
        <w:pStyle w:val="ListParagraph"/>
        <w:numPr>
          <w:ilvl w:val="0"/>
          <w:numId w:val="22"/>
        </w:numPr>
        <w:spacing w:before="100" w:beforeAutospacing="1" w:after="100" w:afterAutospacing="1" w:line="240" w:lineRule="auto"/>
        <w:rPr>
          <w:rFonts w:ascii="Times New Roman" w:eastAsia="Times New Roman" w:hAnsi="Times New Roman" w:cs="Times New Roman"/>
          <w:b/>
          <w:sz w:val="24"/>
          <w:szCs w:val="24"/>
        </w:rPr>
      </w:pPr>
      <w:r w:rsidRPr="00B77350">
        <w:rPr>
          <w:rFonts w:ascii="Times New Roman" w:eastAsia="Times New Roman" w:hAnsi="Times New Roman" w:cs="Times New Roman"/>
          <w:b/>
          <w:sz w:val="24"/>
          <w:szCs w:val="24"/>
        </w:rPr>
        <w:t>Features of Uruguay Round</w:t>
      </w:r>
    </w:p>
    <w:p w:rsidR="00B03850" w:rsidRPr="00B77350" w:rsidRDefault="00B03850" w:rsidP="00B03850">
      <w:pPr>
        <w:pStyle w:val="ListParagraph"/>
        <w:spacing w:before="100" w:beforeAutospacing="1" w:after="100" w:afterAutospacing="1" w:line="240" w:lineRule="auto"/>
        <w:rPr>
          <w:rFonts w:ascii="Times New Roman" w:eastAsia="Times New Roman" w:hAnsi="Times New Roman" w:cs="Times New Roman"/>
          <w:b/>
          <w:sz w:val="24"/>
          <w:szCs w:val="24"/>
        </w:rPr>
      </w:pPr>
    </w:p>
    <w:p w:rsidR="00B03850" w:rsidRPr="00B77350" w:rsidRDefault="00B03850" w:rsidP="00B03850">
      <w:pPr>
        <w:pStyle w:val="NormalWeb"/>
      </w:pPr>
      <w:proofErr w:type="spellStart"/>
      <w:r w:rsidRPr="00B77350">
        <w:rPr>
          <w:rStyle w:val="Strong"/>
        </w:rPr>
        <w:t>i</w:t>
      </w:r>
      <w:proofErr w:type="spellEnd"/>
      <w:r w:rsidRPr="00B77350">
        <w:rPr>
          <w:rStyle w:val="Strong"/>
        </w:rPr>
        <w:t>) Agreement on Agriculture:</w:t>
      </w:r>
    </w:p>
    <w:p w:rsidR="00B03850" w:rsidRPr="00B77350" w:rsidRDefault="00B03850" w:rsidP="00B03850">
      <w:pPr>
        <w:pStyle w:val="NormalWeb"/>
      </w:pPr>
      <w:r w:rsidRPr="00B77350">
        <w:lastRenderedPageBreak/>
        <w:t>The tariffs resulting from transformation of non-tariff barriers, as well as other tariffs on agricultural products are to be reduced on an average by 36 per cent in the case of developed countries over 6 years and 24 per cent in the case of developing countries over 10 years period.</w:t>
      </w:r>
    </w:p>
    <w:p w:rsidR="00AE09F1" w:rsidRPr="00B77350" w:rsidRDefault="00AE09F1" w:rsidP="00AE09F1">
      <w:pPr>
        <w:pStyle w:val="NormalWeb"/>
      </w:pPr>
      <w:r w:rsidRPr="00B77350">
        <w:rPr>
          <w:b/>
          <w:bCs/>
        </w:rPr>
        <w:t>(ii) Agreement on Trade in Textiles and Clothing</w:t>
      </w:r>
      <w:r w:rsidRPr="00B77350">
        <w:t>:</w:t>
      </w:r>
    </w:p>
    <w:p w:rsidR="00AE09F1" w:rsidRPr="00B77350" w:rsidRDefault="00AE09F1" w:rsidP="00AE09F1">
      <w:pPr>
        <w:pStyle w:val="NormalWeb"/>
      </w:pPr>
      <w:r w:rsidRPr="00B77350">
        <w:t>This provide for phasing out the import quotas on textiles and clothing in force under the Multi-</w:t>
      </w:r>
      <w:proofErr w:type="spellStart"/>
      <w:r w:rsidRPr="00B77350">
        <w:t>Fibre</w:t>
      </w:r>
      <w:proofErr w:type="spellEnd"/>
      <w:r w:rsidRPr="00B77350">
        <w:t xml:space="preserve"> Arrangements since 1974, over a span of 10 years, i.e., by the end of the transition period on January 1, 2005.</w:t>
      </w:r>
    </w:p>
    <w:p w:rsidR="001C1F14" w:rsidRPr="00B77350" w:rsidRDefault="001C1F14" w:rsidP="001C1F14">
      <w:pPr>
        <w:pStyle w:val="ListParagraph"/>
        <w:rPr>
          <w:rFonts w:ascii="Times New Roman" w:hAnsi="Times New Roman" w:cs="Times New Roman"/>
          <w:b/>
          <w:sz w:val="24"/>
          <w:szCs w:val="24"/>
        </w:rPr>
      </w:pPr>
    </w:p>
    <w:p w:rsidR="00AE09F1" w:rsidRPr="00B77350" w:rsidRDefault="00AE09F1" w:rsidP="00AE09F1">
      <w:pPr>
        <w:pStyle w:val="NormalWeb"/>
      </w:pPr>
      <w:r w:rsidRPr="00B77350">
        <w:rPr>
          <w:b/>
          <w:bCs/>
        </w:rPr>
        <w:t>iii) Agreement on Market Access</w:t>
      </w:r>
      <w:r w:rsidRPr="00B77350">
        <w:t>:</w:t>
      </w:r>
    </w:p>
    <w:p w:rsidR="00AE09F1" w:rsidRPr="00B77350" w:rsidRDefault="00AE09F1" w:rsidP="00AE09F1">
      <w:pPr>
        <w:pStyle w:val="NormalWeb"/>
      </w:pPr>
      <w:r w:rsidRPr="00B77350">
        <w:t>The member nations will cut tariff on industrial and farm goods by an average of about 37 per cent.</w:t>
      </w:r>
    </w:p>
    <w:p w:rsidR="00AE09F1" w:rsidRPr="00B77350" w:rsidRDefault="00AE09F1" w:rsidP="00AE09F1">
      <w:pPr>
        <w:pStyle w:val="NormalWeb"/>
      </w:pPr>
      <w:proofErr w:type="gramStart"/>
      <w:r w:rsidRPr="00B77350">
        <w:rPr>
          <w:b/>
          <w:bCs/>
        </w:rPr>
        <w:t>iv) Agreement</w:t>
      </w:r>
      <w:proofErr w:type="gramEnd"/>
      <w:r w:rsidRPr="00B77350">
        <w:rPr>
          <w:b/>
          <w:bCs/>
        </w:rPr>
        <w:t xml:space="preserve"> on TRIMs</w:t>
      </w:r>
      <w:r w:rsidRPr="00B77350">
        <w:t>:</w:t>
      </w:r>
    </w:p>
    <w:p w:rsidR="00AE09F1" w:rsidRPr="00B77350" w:rsidRDefault="00AE09F1" w:rsidP="00AE09F1">
      <w:pPr>
        <w:pStyle w:val="NormalWeb"/>
      </w:pPr>
      <w:r w:rsidRPr="00B77350">
        <w:t>The agreement on Trade Related Investment Measures (TRIMs) calls for introducing national treatment of foreign investments and removal of quantitative restrictions. It identifies 5 investment measures which are inconsistent with the GATT provisions on according national treatment and on general elimination of qualitative restrictions.</w:t>
      </w:r>
    </w:p>
    <w:p w:rsidR="00AE09F1" w:rsidRPr="00B77350" w:rsidRDefault="00AE09F1" w:rsidP="00AE09F1">
      <w:pPr>
        <w:pStyle w:val="NormalWeb"/>
      </w:pPr>
      <w:r w:rsidRPr="00B77350">
        <w:rPr>
          <w:b/>
          <w:bCs/>
        </w:rPr>
        <w:t>v) Agreements on TRIPs</w:t>
      </w:r>
      <w:r w:rsidRPr="00B77350">
        <w:t>:</w:t>
      </w:r>
    </w:p>
    <w:p w:rsidR="00AE09F1" w:rsidRPr="00B77350" w:rsidRDefault="00AE09F1" w:rsidP="00AE09F1">
      <w:pPr>
        <w:pStyle w:val="NormalWeb"/>
      </w:pPr>
      <w:r w:rsidRPr="00B77350">
        <w:t>Trade Related Intellectual Property Rights (TRIPs) pertain to patents and copyrights. Whereas earlier on-process patents were granted to food, medicines, drugs and chemical products, the TRIPs agreement now provides for granting product patents also in all these areas. Protection will be available for 20 years for patents and 50 years for copyrights.</w:t>
      </w:r>
    </w:p>
    <w:p w:rsidR="00AE09F1" w:rsidRPr="00B77350" w:rsidRDefault="00AE09F1" w:rsidP="00AE09F1">
      <w:pPr>
        <w:pStyle w:val="NormalWeb"/>
      </w:pPr>
      <w:r w:rsidRPr="00B77350">
        <w:rPr>
          <w:b/>
          <w:bCs/>
        </w:rPr>
        <w:t>(</w:t>
      </w:r>
      <w:proofErr w:type="gramStart"/>
      <w:r w:rsidRPr="00B77350">
        <w:rPr>
          <w:b/>
          <w:bCs/>
        </w:rPr>
        <w:t>vii</w:t>
      </w:r>
      <w:proofErr w:type="gramEnd"/>
      <w:r w:rsidRPr="00B77350">
        <w:rPr>
          <w:b/>
          <w:bCs/>
        </w:rPr>
        <w:t xml:space="preserve"> Disputes Settlement Body</w:t>
      </w:r>
      <w:r w:rsidRPr="00B77350">
        <w:t>:</w:t>
      </w:r>
    </w:p>
    <w:p w:rsidR="00AE09F1" w:rsidRPr="00B77350" w:rsidRDefault="00AE09F1" w:rsidP="00AE09F1">
      <w:pPr>
        <w:pStyle w:val="NormalWeb"/>
      </w:pPr>
      <w:r w:rsidRPr="00B77350">
        <w:t>Settlement of disputes under GATT was a never ending process. There was ample scope for procedural delays, objections could be raised at each stage of the dispute settlement process, and penal reports could be rejected by the offending party.</w:t>
      </w:r>
    </w:p>
    <w:p w:rsidR="00D40C93" w:rsidRPr="00B77350" w:rsidRDefault="00D40C93" w:rsidP="00D40C93">
      <w:pPr>
        <w:pStyle w:val="NormalWeb"/>
        <w:numPr>
          <w:ilvl w:val="0"/>
          <w:numId w:val="22"/>
        </w:numPr>
        <w:rPr>
          <w:b/>
        </w:rPr>
      </w:pPr>
      <w:r w:rsidRPr="00B77350">
        <w:rPr>
          <w:b/>
        </w:rPr>
        <w:t>Differentiate between GATT and WTO.</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18"/>
        <w:gridCol w:w="4377"/>
        <w:gridCol w:w="3375"/>
      </w:tblGrid>
      <w:tr w:rsidR="00D40C93" w:rsidRPr="00B77350" w:rsidTr="004063F2">
        <w:trPr>
          <w:tblHeader/>
          <w:tblCellSpacing w:w="15" w:type="dxa"/>
        </w:trPr>
        <w:tc>
          <w:tcPr>
            <w:tcW w:w="0" w:type="auto"/>
            <w:vAlign w:val="center"/>
            <w:hideMark/>
          </w:tcPr>
          <w:p w:rsidR="00D40C93" w:rsidRPr="00B77350" w:rsidRDefault="00D40C93" w:rsidP="004063F2">
            <w:pPr>
              <w:spacing w:after="0" w:line="240" w:lineRule="auto"/>
              <w:jc w:val="center"/>
              <w:rPr>
                <w:rFonts w:ascii="Times New Roman" w:eastAsia="Times New Roman" w:hAnsi="Times New Roman" w:cs="Times New Roman"/>
                <w:b/>
                <w:bCs/>
                <w:sz w:val="24"/>
                <w:szCs w:val="24"/>
              </w:rPr>
            </w:pPr>
            <w:r w:rsidRPr="00B77350">
              <w:rPr>
                <w:rFonts w:ascii="Times New Roman" w:eastAsia="Times New Roman" w:hAnsi="Times New Roman" w:cs="Times New Roman"/>
                <w:b/>
                <w:bCs/>
                <w:sz w:val="24"/>
                <w:szCs w:val="24"/>
              </w:rPr>
              <w:t>Basis</w:t>
            </w:r>
          </w:p>
        </w:tc>
        <w:tc>
          <w:tcPr>
            <w:tcW w:w="0" w:type="auto"/>
            <w:vAlign w:val="center"/>
            <w:hideMark/>
          </w:tcPr>
          <w:p w:rsidR="00D40C93" w:rsidRPr="00B77350" w:rsidRDefault="00D40C93" w:rsidP="004063F2">
            <w:pPr>
              <w:spacing w:after="0" w:line="240" w:lineRule="auto"/>
              <w:jc w:val="center"/>
              <w:rPr>
                <w:rFonts w:ascii="Times New Roman" w:eastAsia="Times New Roman" w:hAnsi="Times New Roman" w:cs="Times New Roman"/>
                <w:b/>
                <w:bCs/>
                <w:sz w:val="24"/>
                <w:szCs w:val="24"/>
              </w:rPr>
            </w:pPr>
            <w:r w:rsidRPr="00B77350">
              <w:rPr>
                <w:rFonts w:ascii="Times New Roman" w:eastAsia="Times New Roman" w:hAnsi="Times New Roman" w:cs="Times New Roman"/>
                <w:b/>
                <w:bCs/>
                <w:sz w:val="24"/>
                <w:szCs w:val="24"/>
              </w:rPr>
              <w:t>GATT</w:t>
            </w:r>
          </w:p>
        </w:tc>
        <w:tc>
          <w:tcPr>
            <w:tcW w:w="0" w:type="auto"/>
            <w:vAlign w:val="center"/>
            <w:hideMark/>
          </w:tcPr>
          <w:p w:rsidR="00D40C93" w:rsidRPr="00B77350" w:rsidRDefault="00D40C93" w:rsidP="004063F2">
            <w:pPr>
              <w:spacing w:after="0" w:line="240" w:lineRule="auto"/>
              <w:jc w:val="center"/>
              <w:rPr>
                <w:rFonts w:ascii="Times New Roman" w:eastAsia="Times New Roman" w:hAnsi="Times New Roman" w:cs="Times New Roman"/>
                <w:b/>
                <w:bCs/>
                <w:sz w:val="24"/>
                <w:szCs w:val="24"/>
              </w:rPr>
            </w:pPr>
            <w:r w:rsidRPr="00B77350">
              <w:rPr>
                <w:rFonts w:ascii="Times New Roman" w:eastAsia="Times New Roman" w:hAnsi="Times New Roman" w:cs="Times New Roman"/>
                <w:b/>
                <w:bCs/>
                <w:sz w:val="24"/>
                <w:szCs w:val="24"/>
              </w:rPr>
              <w:t>WTO</w:t>
            </w:r>
          </w:p>
        </w:tc>
      </w:tr>
      <w:tr w:rsidR="00D40C93" w:rsidRPr="00B77350" w:rsidTr="004063F2">
        <w:trPr>
          <w:tblCellSpacing w:w="15" w:type="dxa"/>
        </w:trPr>
        <w:tc>
          <w:tcPr>
            <w:tcW w:w="0" w:type="auto"/>
            <w:vAlign w:val="center"/>
            <w:hideMark/>
          </w:tcPr>
          <w:p w:rsidR="00D40C93" w:rsidRPr="00B77350" w:rsidRDefault="00D40C93" w:rsidP="004063F2">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Meaning</w:t>
            </w:r>
          </w:p>
        </w:tc>
        <w:tc>
          <w:tcPr>
            <w:tcW w:w="0" w:type="auto"/>
            <w:vAlign w:val="center"/>
            <w:hideMark/>
          </w:tcPr>
          <w:p w:rsidR="00D40C93" w:rsidRPr="00B77350" w:rsidRDefault="00D40C93" w:rsidP="004063F2">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 xml:space="preserve">GATT can be described as a set of rules, multilateral trade </w:t>
            </w:r>
            <w:proofErr w:type="gramStart"/>
            <w:r w:rsidRPr="00B77350">
              <w:rPr>
                <w:rFonts w:ascii="Times New Roman" w:eastAsia="Times New Roman" w:hAnsi="Times New Roman" w:cs="Times New Roman"/>
                <w:sz w:val="24"/>
                <w:szCs w:val="24"/>
              </w:rPr>
              <w:t>agreement, that</w:t>
            </w:r>
            <w:proofErr w:type="gramEnd"/>
            <w:r w:rsidRPr="00B77350">
              <w:rPr>
                <w:rFonts w:ascii="Times New Roman" w:eastAsia="Times New Roman" w:hAnsi="Times New Roman" w:cs="Times New Roman"/>
                <w:sz w:val="24"/>
                <w:szCs w:val="24"/>
              </w:rPr>
              <w:t xml:space="preserve"> came into force, to encourage international trade and remove cross-country trade barriers.</w:t>
            </w:r>
          </w:p>
        </w:tc>
        <w:tc>
          <w:tcPr>
            <w:tcW w:w="0" w:type="auto"/>
            <w:vAlign w:val="center"/>
            <w:hideMark/>
          </w:tcPr>
          <w:p w:rsidR="00D40C93" w:rsidRPr="00B77350" w:rsidRDefault="00D40C93" w:rsidP="004063F2">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 xml:space="preserve">WTO is an international </w:t>
            </w:r>
            <w:proofErr w:type="gramStart"/>
            <w:r w:rsidRPr="00B77350">
              <w:rPr>
                <w:rFonts w:ascii="Times New Roman" w:eastAsia="Times New Roman" w:hAnsi="Times New Roman" w:cs="Times New Roman"/>
                <w:sz w:val="24"/>
                <w:szCs w:val="24"/>
              </w:rPr>
              <w:t>organization, that</w:t>
            </w:r>
            <w:proofErr w:type="gramEnd"/>
            <w:r w:rsidRPr="00B77350">
              <w:rPr>
                <w:rFonts w:ascii="Times New Roman" w:eastAsia="Times New Roman" w:hAnsi="Times New Roman" w:cs="Times New Roman"/>
                <w:sz w:val="24"/>
                <w:szCs w:val="24"/>
              </w:rPr>
              <w:t xml:space="preserve"> came into existence to oversee and liberalize trade between countries.</w:t>
            </w:r>
          </w:p>
        </w:tc>
      </w:tr>
      <w:tr w:rsidR="00D40C93" w:rsidRPr="00B77350" w:rsidTr="004063F2">
        <w:trPr>
          <w:tblCellSpacing w:w="15" w:type="dxa"/>
        </w:trPr>
        <w:tc>
          <w:tcPr>
            <w:tcW w:w="0" w:type="auto"/>
            <w:vAlign w:val="center"/>
            <w:hideMark/>
          </w:tcPr>
          <w:p w:rsidR="00D40C93" w:rsidRPr="00B77350" w:rsidRDefault="00D40C93" w:rsidP="004063F2">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Institution</w:t>
            </w:r>
          </w:p>
        </w:tc>
        <w:tc>
          <w:tcPr>
            <w:tcW w:w="0" w:type="auto"/>
            <w:vAlign w:val="center"/>
            <w:hideMark/>
          </w:tcPr>
          <w:p w:rsidR="00D40C93" w:rsidRPr="00B77350" w:rsidRDefault="00D40C93" w:rsidP="004063F2">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It does not have any institutional existence, but have a small secretariat.</w:t>
            </w:r>
          </w:p>
        </w:tc>
        <w:tc>
          <w:tcPr>
            <w:tcW w:w="0" w:type="auto"/>
            <w:vAlign w:val="center"/>
            <w:hideMark/>
          </w:tcPr>
          <w:p w:rsidR="00D40C93" w:rsidRPr="00B77350" w:rsidRDefault="00D40C93" w:rsidP="004063F2">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It has permanent institution along with a secretariat.</w:t>
            </w:r>
          </w:p>
        </w:tc>
      </w:tr>
      <w:tr w:rsidR="00D40C93" w:rsidRPr="00B77350" w:rsidTr="004063F2">
        <w:trPr>
          <w:tblCellSpacing w:w="15" w:type="dxa"/>
        </w:trPr>
        <w:tc>
          <w:tcPr>
            <w:tcW w:w="0" w:type="auto"/>
            <w:vAlign w:val="center"/>
            <w:hideMark/>
          </w:tcPr>
          <w:p w:rsidR="00D40C93" w:rsidRPr="00B77350" w:rsidRDefault="00D40C93" w:rsidP="004063F2">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lastRenderedPageBreak/>
              <w:t>Participant nations</w:t>
            </w:r>
          </w:p>
        </w:tc>
        <w:tc>
          <w:tcPr>
            <w:tcW w:w="0" w:type="auto"/>
            <w:vAlign w:val="center"/>
            <w:hideMark/>
          </w:tcPr>
          <w:p w:rsidR="00D40C93" w:rsidRPr="00B77350" w:rsidRDefault="00D40C93" w:rsidP="004063F2">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Contracting parties</w:t>
            </w:r>
          </w:p>
        </w:tc>
        <w:tc>
          <w:tcPr>
            <w:tcW w:w="0" w:type="auto"/>
            <w:vAlign w:val="center"/>
            <w:hideMark/>
          </w:tcPr>
          <w:p w:rsidR="00D40C93" w:rsidRPr="00B77350" w:rsidRDefault="00D40C93" w:rsidP="004063F2">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Members</w:t>
            </w:r>
          </w:p>
        </w:tc>
      </w:tr>
      <w:tr w:rsidR="00D40C93" w:rsidRPr="00B77350" w:rsidTr="004063F2">
        <w:trPr>
          <w:tblCellSpacing w:w="15" w:type="dxa"/>
        </w:trPr>
        <w:tc>
          <w:tcPr>
            <w:tcW w:w="0" w:type="auto"/>
            <w:vAlign w:val="center"/>
            <w:hideMark/>
          </w:tcPr>
          <w:p w:rsidR="00D40C93" w:rsidRPr="00B77350" w:rsidRDefault="00D40C93" w:rsidP="004063F2">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Commitments</w:t>
            </w:r>
          </w:p>
        </w:tc>
        <w:tc>
          <w:tcPr>
            <w:tcW w:w="0" w:type="auto"/>
            <w:vAlign w:val="center"/>
            <w:hideMark/>
          </w:tcPr>
          <w:p w:rsidR="00D40C93" w:rsidRPr="00B77350" w:rsidRDefault="00D40C93" w:rsidP="004063F2">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Provisional</w:t>
            </w:r>
          </w:p>
        </w:tc>
        <w:tc>
          <w:tcPr>
            <w:tcW w:w="0" w:type="auto"/>
            <w:vAlign w:val="center"/>
            <w:hideMark/>
          </w:tcPr>
          <w:p w:rsidR="00D40C93" w:rsidRPr="00B77350" w:rsidRDefault="00D40C93" w:rsidP="004063F2">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Full and Permanent</w:t>
            </w:r>
          </w:p>
        </w:tc>
      </w:tr>
      <w:tr w:rsidR="00D40C93" w:rsidRPr="00B77350" w:rsidTr="004063F2">
        <w:trPr>
          <w:tblCellSpacing w:w="15" w:type="dxa"/>
        </w:trPr>
        <w:tc>
          <w:tcPr>
            <w:tcW w:w="0" w:type="auto"/>
            <w:vAlign w:val="center"/>
            <w:hideMark/>
          </w:tcPr>
          <w:p w:rsidR="00D40C93" w:rsidRPr="00B77350" w:rsidRDefault="00D40C93" w:rsidP="004063F2">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Application</w:t>
            </w:r>
          </w:p>
        </w:tc>
        <w:tc>
          <w:tcPr>
            <w:tcW w:w="0" w:type="auto"/>
            <w:vAlign w:val="center"/>
            <w:hideMark/>
          </w:tcPr>
          <w:p w:rsidR="00D40C93" w:rsidRPr="00B77350" w:rsidRDefault="00D40C93" w:rsidP="004063F2">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The rules of GATT are only for trade in goods.</w:t>
            </w:r>
          </w:p>
        </w:tc>
        <w:tc>
          <w:tcPr>
            <w:tcW w:w="0" w:type="auto"/>
            <w:vAlign w:val="center"/>
            <w:hideMark/>
          </w:tcPr>
          <w:p w:rsidR="00D40C93" w:rsidRPr="00B77350" w:rsidRDefault="00D40C93" w:rsidP="004063F2">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 xml:space="preserve">The </w:t>
            </w:r>
            <w:proofErr w:type="gramStart"/>
            <w:r w:rsidRPr="00B77350">
              <w:rPr>
                <w:rFonts w:ascii="Times New Roman" w:eastAsia="Times New Roman" w:hAnsi="Times New Roman" w:cs="Times New Roman"/>
                <w:sz w:val="24"/>
                <w:szCs w:val="24"/>
              </w:rPr>
              <w:t>rules of WTO includes</w:t>
            </w:r>
            <w:proofErr w:type="gramEnd"/>
            <w:r w:rsidRPr="00B77350">
              <w:rPr>
                <w:rFonts w:ascii="Times New Roman" w:eastAsia="Times New Roman" w:hAnsi="Times New Roman" w:cs="Times New Roman"/>
                <w:sz w:val="24"/>
                <w:szCs w:val="24"/>
              </w:rPr>
              <w:t xml:space="preserve"> services and aspects of intellectual property along with the goods.</w:t>
            </w:r>
          </w:p>
        </w:tc>
      </w:tr>
      <w:tr w:rsidR="00D40C93" w:rsidRPr="00B77350" w:rsidTr="004063F2">
        <w:trPr>
          <w:tblCellSpacing w:w="15" w:type="dxa"/>
        </w:trPr>
        <w:tc>
          <w:tcPr>
            <w:tcW w:w="0" w:type="auto"/>
            <w:vAlign w:val="center"/>
            <w:hideMark/>
          </w:tcPr>
          <w:p w:rsidR="00D40C93" w:rsidRPr="00B77350" w:rsidRDefault="00D40C93" w:rsidP="004063F2">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Agreement</w:t>
            </w:r>
          </w:p>
        </w:tc>
        <w:tc>
          <w:tcPr>
            <w:tcW w:w="0" w:type="auto"/>
            <w:vAlign w:val="center"/>
            <w:hideMark/>
          </w:tcPr>
          <w:p w:rsidR="00D40C93" w:rsidRPr="00B77350" w:rsidRDefault="00D40C93" w:rsidP="004063F2">
            <w:pPr>
              <w:spacing w:after="0" w:line="240" w:lineRule="auto"/>
              <w:rPr>
                <w:rFonts w:ascii="Times New Roman" w:eastAsia="Times New Roman" w:hAnsi="Times New Roman" w:cs="Times New Roman"/>
                <w:sz w:val="24"/>
                <w:szCs w:val="24"/>
              </w:rPr>
            </w:pPr>
            <w:proofErr w:type="gramStart"/>
            <w:r w:rsidRPr="00B77350">
              <w:rPr>
                <w:rFonts w:ascii="Times New Roman" w:eastAsia="Times New Roman" w:hAnsi="Times New Roman" w:cs="Times New Roman"/>
                <w:sz w:val="24"/>
                <w:szCs w:val="24"/>
              </w:rPr>
              <w:t>Its agreement are</w:t>
            </w:r>
            <w:proofErr w:type="gramEnd"/>
            <w:r w:rsidRPr="00B77350">
              <w:rPr>
                <w:rFonts w:ascii="Times New Roman" w:eastAsia="Times New Roman" w:hAnsi="Times New Roman" w:cs="Times New Roman"/>
                <w:sz w:val="24"/>
                <w:szCs w:val="24"/>
              </w:rPr>
              <w:t xml:space="preserve"> originally multilateral, but </w:t>
            </w:r>
            <w:proofErr w:type="spellStart"/>
            <w:r w:rsidRPr="00B77350">
              <w:rPr>
                <w:rFonts w:ascii="Times New Roman" w:eastAsia="Times New Roman" w:hAnsi="Times New Roman" w:cs="Times New Roman"/>
                <w:sz w:val="24"/>
                <w:szCs w:val="24"/>
              </w:rPr>
              <w:t>plurilateral</w:t>
            </w:r>
            <w:proofErr w:type="spellEnd"/>
            <w:r w:rsidRPr="00B77350">
              <w:rPr>
                <w:rFonts w:ascii="Times New Roman" w:eastAsia="Times New Roman" w:hAnsi="Times New Roman" w:cs="Times New Roman"/>
                <w:sz w:val="24"/>
                <w:szCs w:val="24"/>
              </w:rPr>
              <w:t xml:space="preserve"> agreement are added to it later.</w:t>
            </w:r>
          </w:p>
        </w:tc>
        <w:tc>
          <w:tcPr>
            <w:tcW w:w="0" w:type="auto"/>
            <w:vAlign w:val="center"/>
            <w:hideMark/>
          </w:tcPr>
          <w:p w:rsidR="00D40C93" w:rsidRPr="00B77350" w:rsidRDefault="00D40C93" w:rsidP="004063F2">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Its agreements are purely multilateral.</w:t>
            </w:r>
          </w:p>
        </w:tc>
      </w:tr>
      <w:tr w:rsidR="00D40C93" w:rsidRPr="00B77350" w:rsidTr="004063F2">
        <w:trPr>
          <w:tblCellSpacing w:w="15" w:type="dxa"/>
        </w:trPr>
        <w:tc>
          <w:tcPr>
            <w:tcW w:w="0" w:type="auto"/>
            <w:vAlign w:val="center"/>
            <w:hideMark/>
          </w:tcPr>
          <w:p w:rsidR="00D40C93" w:rsidRPr="00B77350" w:rsidRDefault="00D40C93" w:rsidP="004063F2">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Domestic Legislation</w:t>
            </w:r>
          </w:p>
        </w:tc>
        <w:tc>
          <w:tcPr>
            <w:tcW w:w="0" w:type="auto"/>
            <w:vAlign w:val="center"/>
            <w:hideMark/>
          </w:tcPr>
          <w:p w:rsidR="00D40C93" w:rsidRPr="00B77350" w:rsidRDefault="00D40C93" w:rsidP="004063F2">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Allowed to continue</w:t>
            </w:r>
          </w:p>
        </w:tc>
        <w:tc>
          <w:tcPr>
            <w:tcW w:w="0" w:type="auto"/>
            <w:vAlign w:val="center"/>
            <w:hideMark/>
          </w:tcPr>
          <w:p w:rsidR="00D40C93" w:rsidRPr="00B77350" w:rsidRDefault="00D40C93" w:rsidP="004063F2">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Not allowed to continue</w:t>
            </w:r>
          </w:p>
        </w:tc>
      </w:tr>
      <w:tr w:rsidR="00D40C93" w:rsidRPr="00B77350" w:rsidTr="004063F2">
        <w:trPr>
          <w:tblCellSpacing w:w="15" w:type="dxa"/>
        </w:trPr>
        <w:tc>
          <w:tcPr>
            <w:tcW w:w="0" w:type="auto"/>
            <w:vAlign w:val="center"/>
            <w:hideMark/>
          </w:tcPr>
          <w:p w:rsidR="00D40C93" w:rsidRPr="00B77350" w:rsidRDefault="00D40C93" w:rsidP="004063F2">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Dispute Settlement System</w:t>
            </w:r>
          </w:p>
        </w:tc>
        <w:tc>
          <w:tcPr>
            <w:tcW w:w="0" w:type="auto"/>
            <w:vAlign w:val="center"/>
            <w:hideMark/>
          </w:tcPr>
          <w:p w:rsidR="00D40C93" w:rsidRPr="00B77350" w:rsidRDefault="00D40C93" w:rsidP="004063F2">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Slow and ineffective</w:t>
            </w:r>
          </w:p>
        </w:tc>
        <w:tc>
          <w:tcPr>
            <w:tcW w:w="0" w:type="auto"/>
            <w:vAlign w:val="center"/>
            <w:hideMark/>
          </w:tcPr>
          <w:p w:rsidR="00D40C93" w:rsidRPr="00B77350" w:rsidRDefault="00D40C93" w:rsidP="004063F2">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Fast and effective</w:t>
            </w:r>
          </w:p>
        </w:tc>
      </w:tr>
    </w:tbl>
    <w:p w:rsidR="004063F2" w:rsidRPr="00B77350" w:rsidRDefault="006217EC" w:rsidP="006217EC">
      <w:pPr>
        <w:pStyle w:val="NormalWeb"/>
        <w:ind w:left="720"/>
        <w:rPr>
          <w:b/>
        </w:rPr>
      </w:pPr>
      <w:r w:rsidRPr="00B77350">
        <w:rPr>
          <w:b/>
        </w:rPr>
        <w:t>16</w:t>
      </w:r>
      <w:proofErr w:type="gramStart"/>
      <w:r w:rsidRPr="00B77350">
        <w:rPr>
          <w:b/>
        </w:rPr>
        <w:t>.</w:t>
      </w:r>
      <w:r w:rsidR="004063F2" w:rsidRPr="00B77350">
        <w:rPr>
          <w:b/>
        </w:rPr>
        <w:t>Expand</w:t>
      </w:r>
      <w:proofErr w:type="gramEnd"/>
      <w:r w:rsidR="004063F2" w:rsidRPr="00B77350">
        <w:rPr>
          <w:b/>
        </w:rPr>
        <w:t xml:space="preserve"> the following </w:t>
      </w:r>
    </w:p>
    <w:p w:rsidR="006217EC" w:rsidRPr="00B77350" w:rsidRDefault="004063F2" w:rsidP="006217EC">
      <w:pPr>
        <w:pStyle w:val="NormalWeb"/>
        <w:ind w:left="720"/>
        <w:rPr>
          <w:b/>
        </w:rPr>
      </w:pPr>
      <w:r w:rsidRPr="00B77350">
        <w:rPr>
          <w:b/>
        </w:rPr>
        <w:t>a) PEST</w:t>
      </w:r>
      <w:proofErr w:type="gramStart"/>
      <w:r w:rsidR="006217EC" w:rsidRPr="00B77350">
        <w:rPr>
          <w:b/>
        </w:rPr>
        <w:t>-  Political</w:t>
      </w:r>
      <w:proofErr w:type="gramEnd"/>
      <w:r w:rsidR="006217EC" w:rsidRPr="00B77350">
        <w:rPr>
          <w:b/>
        </w:rPr>
        <w:t>, Economic, Social, Technological</w:t>
      </w:r>
    </w:p>
    <w:p w:rsidR="006217EC" w:rsidRPr="00B77350" w:rsidRDefault="004063F2" w:rsidP="006217EC">
      <w:pPr>
        <w:pStyle w:val="NormalWeb"/>
        <w:ind w:left="720"/>
        <w:rPr>
          <w:b/>
        </w:rPr>
      </w:pPr>
      <w:r w:rsidRPr="00B77350">
        <w:rPr>
          <w:b/>
        </w:rPr>
        <w:t xml:space="preserve">b) GDP </w:t>
      </w:r>
      <w:r w:rsidR="006217EC" w:rsidRPr="00B77350">
        <w:rPr>
          <w:b/>
        </w:rPr>
        <w:t xml:space="preserve">Gross Domestic Product </w:t>
      </w:r>
    </w:p>
    <w:p w:rsidR="006217EC" w:rsidRPr="00B77350" w:rsidRDefault="004063F2" w:rsidP="006217EC">
      <w:pPr>
        <w:pStyle w:val="NormalWeb"/>
        <w:ind w:left="720"/>
        <w:rPr>
          <w:b/>
        </w:rPr>
      </w:pPr>
      <w:r w:rsidRPr="00B77350">
        <w:rPr>
          <w:b/>
        </w:rPr>
        <w:t xml:space="preserve"> </w:t>
      </w:r>
      <w:proofErr w:type="gramStart"/>
      <w:r w:rsidRPr="00B77350">
        <w:rPr>
          <w:b/>
        </w:rPr>
        <w:t>c</w:t>
      </w:r>
      <w:proofErr w:type="gramEnd"/>
      <w:r w:rsidRPr="00B77350">
        <w:rPr>
          <w:b/>
        </w:rPr>
        <w:t xml:space="preserve">) GNP </w:t>
      </w:r>
      <w:r w:rsidR="006217EC" w:rsidRPr="00B77350">
        <w:rPr>
          <w:b/>
        </w:rPr>
        <w:t xml:space="preserve">Gross National Product </w:t>
      </w:r>
    </w:p>
    <w:p w:rsidR="00553343" w:rsidRPr="00B77350" w:rsidRDefault="004063F2" w:rsidP="006217EC">
      <w:pPr>
        <w:pStyle w:val="NormalWeb"/>
        <w:ind w:left="720"/>
        <w:rPr>
          <w:b/>
        </w:rPr>
      </w:pPr>
      <w:r w:rsidRPr="00B77350">
        <w:rPr>
          <w:b/>
        </w:rPr>
        <w:t>d) BPO _</w:t>
      </w:r>
      <w:r w:rsidR="006217EC" w:rsidRPr="00B77350">
        <w:rPr>
          <w:b/>
        </w:rPr>
        <w:t xml:space="preserve"> Business Process Outsourcing </w:t>
      </w:r>
    </w:p>
    <w:p w:rsidR="00F60C10" w:rsidRDefault="004063F2" w:rsidP="006217EC">
      <w:pPr>
        <w:pStyle w:val="NormalWeb"/>
        <w:ind w:left="720"/>
        <w:rPr>
          <w:b/>
        </w:rPr>
      </w:pPr>
      <w:r w:rsidRPr="00B77350">
        <w:rPr>
          <w:b/>
        </w:rPr>
        <w:t xml:space="preserve"> e) LPO _</w:t>
      </w:r>
      <w:r w:rsidR="006217EC" w:rsidRPr="00B77350">
        <w:rPr>
          <w:b/>
        </w:rPr>
        <w:t xml:space="preserve"> Legal Process Outsourcing </w:t>
      </w:r>
    </w:p>
    <w:p w:rsidR="00F60C10" w:rsidRDefault="004063F2" w:rsidP="006217EC">
      <w:pPr>
        <w:pStyle w:val="NormalWeb"/>
        <w:ind w:left="720"/>
        <w:rPr>
          <w:b/>
        </w:rPr>
      </w:pPr>
      <w:r w:rsidRPr="00B77350">
        <w:rPr>
          <w:b/>
        </w:rPr>
        <w:t>f) KPO _</w:t>
      </w:r>
      <w:r w:rsidR="006217EC" w:rsidRPr="00B77350">
        <w:rPr>
          <w:b/>
        </w:rPr>
        <w:t xml:space="preserve"> Knowledge Process Outsourcing </w:t>
      </w:r>
    </w:p>
    <w:p w:rsidR="006217EC" w:rsidRPr="00B77350" w:rsidRDefault="004063F2" w:rsidP="006217EC">
      <w:pPr>
        <w:pStyle w:val="NormalWeb"/>
        <w:ind w:left="720"/>
        <w:rPr>
          <w:b/>
        </w:rPr>
      </w:pPr>
      <w:r w:rsidRPr="00B77350">
        <w:rPr>
          <w:b/>
        </w:rPr>
        <w:t xml:space="preserve">g) FDI </w:t>
      </w:r>
      <w:r w:rsidR="006217EC" w:rsidRPr="00B77350">
        <w:rPr>
          <w:b/>
        </w:rPr>
        <w:t xml:space="preserve">Foreign Direct Investment </w:t>
      </w:r>
    </w:p>
    <w:p w:rsidR="004063F2" w:rsidRPr="00B77350" w:rsidRDefault="004063F2" w:rsidP="005A50A1">
      <w:pPr>
        <w:pStyle w:val="NormalWeb"/>
        <w:ind w:left="720"/>
        <w:rPr>
          <w:b/>
        </w:rPr>
      </w:pPr>
      <w:r w:rsidRPr="00B77350">
        <w:rPr>
          <w:b/>
        </w:rPr>
        <w:t>h) LPG</w:t>
      </w:r>
      <w:r w:rsidR="005A50A1">
        <w:rPr>
          <w:b/>
        </w:rPr>
        <w:t xml:space="preserve"> </w:t>
      </w:r>
      <w:r w:rsidR="006217EC" w:rsidRPr="00B77350">
        <w:rPr>
          <w:b/>
        </w:rPr>
        <w:t xml:space="preserve">Liberalization Privatization Globalization    </w:t>
      </w:r>
    </w:p>
    <w:p w:rsidR="005A50A1" w:rsidRDefault="006217EC" w:rsidP="006217EC">
      <w:pPr>
        <w:pStyle w:val="NormalWeb"/>
        <w:ind w:left="720"/>
        <w:rPr>
          <w:b/>
        </w:rPr>
      </w:pPr>
      <w:proofErr w:type="spellStart"/>
      <w:r w:rsidRPr="00B77350">
        <w:rPr>
          <w:b/>
        </w:rPr>
        <w:t>i</w:t>
      </w:r>
      <w:proofErr w:type="spellEnd"/>
      <w:r w:rsidRPr="00B77350">
        <w:rPr>
          <w:b/>
        </w:rPr>
        <w:t xml:space="preserve">) NAFTA North American Free Trade Agreement  </w:t>
      </w:r>
    </w:p>
    <w:p w:rsidR="005A50A1" w:rsidRDefault="006217EC" w:rsidP="006217EC">
      <w:pPr>
        <w:pStyle w:val="NormalWeb"/>
        <w:ind w:left="720"/>
        <w:rPr>
          <w:b/>
        </w:rPr>
      </w:pPr>
      <w:r w:rsidRPr="00B77350">
        <w:rPr>
          <w:b/>
        </w:rPr>
        <w:t xml:space="preserve"> j) MNC Multi National Company  </w:t>
      </w:r>
      <w:r w:rsidR="005A50A1">
        <w:rPr>
          <w:b/>
        </w:rPr>
        <w:t xml:space="preserve">  </w:t>
      </w:r>
    </w:p>
    <w:p w:rsidR="006217EC" w:rsidRPr="00B77350" w:rsidRDefault="006217EC" w:rsidP="006217EC">
      <w:pPr>
        <w:pStyle w:val="NormalWeb"/>
        <w:ind w:left="720"/>
        <w:rPr>
          <w:b/>
        </w:rPr>
      </w:pPr>
      <w:r w:rsidRPr="00B77350">
        <w:rPr>
          <w:b/>
        </w:rPr>
        <w:t xml:space="preserve">k) </w:t>
      </w:r>
      <w:proofErr w:type="gramStart"/>
      <w:r w:rsidRPr="00B77350">
        <w:rPr>
          <w:b/>
        </w:rPr>
        <w:t>VER</w:t>
      </w:r>
      <w:r w:rsidR="005A50A1">
        <w:rPr>
          <w:b/>
        </w:rPr>
        <w:t xml:space="preserve"> </w:t>
      </w:r>
      <w:r w:rsidRPr="00B77350">
        <w:rPr>
          <w:b/>
        </w:rPr>
        <w:t xml:space="preserve"> Voluntary</w:t>
      </w:r>
      <w:proofErr w:type="gramEnd"/>
      <w:r w:rsidRPr="00B77350">
        <w:rPr>
          <w:b/>
        </w:rPr>
        <w:t xml:space="preserve"> Export Restraints  </w:t>
      </w:r>
    </w:p>
    <w:p w:rsidR="006217EC" w:rsidRPr="00B77350" w:rsidRDefault="006217EC" w:rsidP="006217EC">
      <w:pPr>
        <w:pStyle w:val="NormalWeb"/>
        <w:ind w:left="720"/>
        <w:rPr>
          <w:b/>
        </w:rPr>
      </w:pPr>
      <w:r w:rsidRPr="00B77350">
        <w:rPr>
          <w:b/>
        </w:rPr>
        <w:t xml:space="preserve"> </w:t>
      </w:r>
      <w:proofErr w:type="gramStart"/>
      <w:r w:rsidRPr="00B77350">
        <w:rPr>
          <w:b/>
        </w:rPr>
        <w:t>l</w:t>
      </w:r>
      <w:proofErr w:type="gramEnd"/>
      <w:r w:rsidRPr="00B77350">
        <w:rPr>
          <w:b/>
        </w:rPr>
        <w:t xml:space="preserve">) GATT </w:t>
      </w:r>
      <w:r w:rsidR="005A50A1">
        <w:rPr>
          <w:b/>
        </w:rPr>
        <w:t>General</w:t>
      </w:r>
      <w:r w:rsidRPr="00B77350">
        <w:rPr>
          <w:b/>
        </w:rPr>
        <w:t xml:space="preserve"> Agreement on  Tariff and Trade </w:t>
      </w:r>
    </w:p>
    <w:p w:rsidR="006217EC" w:rsidRPr="00B77350" w:rsidRDefault="006217EC" w:rsidP="006217EC">
      <w:pPr>
        <w:pStyle w:val="NormalWeb"/>
        <w:ind w:left="720"/>
        <w:rPr>
          <w:b/>
        </w:rPr>
      </w:pPr>
      <w:r w:rsidRPr="00B77350">
        <w:rPr>
          <w:b/>
        </w:rPr>
        <w:t xml:space="preserve"> </w:t>
      </w:r>
      <w:proofErr w:type="gramStart"/>
      <w:r w:rsidRPr="00B77350">
        <w:rPr>
          <w:b/>
        </w:rPr>
        <w:t>m</w:t>
      </w:r>
      <w:proofErr w:type="gramEnd"/>
      <w:r w:rsidRPr="00B77350">
        <w:rPr>
          <w:b/>
        </w:rPr>
        <w:t>) WTO World Trade</w:t>
      </w:r>
      <w:r w:rsidR="002673F8">
        <w:rPr>
          <w:b/>
        </w:rPr>
        <w:t xml:space="preserve"> </w:t>
      </w:r>
      <w:r w:rsidRPr="00B77350">
        <w:rPr>
          <w:b/>
        </w:rPr>
        <w:t xml:space="preserve">Organization </w:t>
      </w:r>
    </w:p>
    <w:p w:rsidR="006217EC" w:rsidRPr="00B77350" w:rsidRDefault="006217EC" w:rsidP="006217EC">
      <w:pPr>
        <w:pStyle w:val="NormalWeb"/>
        <w:ind w:left="720"/>
        <w:rPr>
          <w:b/>
        </w:rPr>
      </w:pPr>
      <w:r w:rsidRPr="00B77350">
        <w:rPr>
          <w:b/>
        </w:rPr>
        <w:t xml:space="preserve">n) PPP Purchasing Power Parity  </w:t>
      </w:r>
    </w:p>
    <w:p w:rsidR="006217EC" w:rsidRPr="00B77350" w:rsidRDefault="006217EC" w:rsidP="006217EC">
      <w:pPr>
        <w:pStyle w:val="NormalWeb"/>
        <w:ind w:left="720"/>
        <w:rPr>
          <w:b/>
        </w:rPr>
      </w:pPr>
      <w:r w:rsidRPr="00B77350">
        <w:rPr>
          <w:b/>
        </w:rPr>
        <w:t xml:space="preserve">o) IMF International Monitory Fund </w:t>
      </w:r>
    </w:p>
    <w:p w:rsidR="00D40C93" w:rsidRPr="00B77350" w:rsidRDefault="00F54934" w:rsidP="00F54934">
      <w:pPr>
        <w:pStyle w:val="NormalWeb"/>
        <w:ind w:left="720"/>
        <w:jc w:val="center"/>
        <w:rPr>
          <w:b/>
        </w:rPr>
      </w:pPr>
      <w:r w:rsidRPr="00B77350">
        <w:rPr>
          <w:b/>
        </w:rPr>
        <w:lastRenderedPageBreak/>
        <w:t>UNIT – IV</w:t>
      </w:r>
    </w:p>
    <w:p w:rsidR="004063F2" w:rsidRPr="00B77350" w:rsidRDefault="004063F2" w:rsidP="00F54934">
      <w:pPr>
        <w:pStyle w:val="NormalWeb"/>
        <w:ind w:left="720"/>
        <w:jc w:val="center"/>
        <w:rPr>
          <w:b/>
        </w:rPr>
      </w:pPr>
      <w:r w:rsidRPr="00B77350">
        <w:rPr>
          <w:b/>
        </w:rPr>
        <w:t>2 MARKS</w:t>
      </w:r>
    </w:p>
    <w:p w:rsidR="00F54934" w:rsidRPr="00B77350" w:rsidRDefault="00F54934" w:rsidP="00CA0428">
      <w:pPr>
        <w:pStyle w:val="NormalWeb"/>
        <w:numPr>
          <w:ilvl w:val="1"/>
          <w:numId w:val="20"/>
        </w:numPr>
        <w:ind w:left="284" w:firstLine="0"/>
        <w:rPr>
          <w:b/>
        </w:rPr>
      </w:pPr>
      <w:r w:rsidRPr="00B77350">
        <w:rPr>
          <w:b/>
        </w:rPr>
        <w:t>Define</w:t>
      </w:r>
      <w:r w:rsidR="009D6430">
        <w:rPr>
          <w:b/>
        </w:rPr>
        <w:t xml:space="preserve"> </w:t>
      </w:r>
      <w:r w:rsidRPr="00B77350">
        <w:rPr>
          <w:b/>
        </w:rPr>
        <w:t>MNC.</w:t>
      </w:r>
    </w:p>
    <w:p w:rsidR="00F54934" w:rsidRPr="00B77350" w:rsidRDefault="00F54934" w:rsidP="00F54934">
      <w:pPr>
        <w:pStyle w:val="NormalWeb"/>
        <w:ind w:left="1440"/>
        <w:rPr>
          <w:rStyle w:val="e24kjd"/>
        </w:rPr>
      </w:pPr>
      <w:r w:rsidRPr="00B77350">
        <w:rPr>
          <w:rStyle w:val="e24kjd"/>
        </w:rPr>
        <w:t xml:space="preserve">A </w:t>
      </w:r>
      <w:r w:rsidRPr="00B77350">
        <w:rPr>
          <w:rStyle w:val="e24kjd"/>
          <w:bCs/>
        </w:rPr>
        <w:t>multinational corporation</w:t>
      </w:r>
      <w:r w:rsidRPr="00B77350">
        <w:rPr>
          <w:rStyle w:val="e24kjd"/>
        </w:rPr>
        <w:t xml:space="preserve"> (</w:t>
      </w:r>
      <w:r w:rsidRPr="00B77350">
        <w:rPr>
          <w:rStyle w:val="e24kjd"/>
          <w:bCs/>
        </w:rPr>
        <w:t>MNC</w:t>
      </w:r>
      <w:r w:rsidRPr="00B77350">
        <w:rPr>
          <w:rStyle w:val="e24kjd"/>
        </w:rPr>
        <w:t xml:space="preserve">) has facilities and other assets in at least one country other than its home country. A </w:t>
      </w:r>
      <w:r w:rsidRPr="00B77350">
        <w:rPr>
          <w:rStyle w:val="e24kjd"/>
          <w:bCs/>
        </w:rPr>
        <w:t>multinational company</w:t>
      </w:r>
      <w:r w:rsidRPr="00B77350">
        <w:rPr>
          <w:rStyle w:val="e24kjd"/>
        </w:rPr>
        <w:t xml:space="preserve"> generally has offices and/or factories in different countries and a centralized head office where they coordinate global management.</w:t>
      </w:r>
    </w:p>
    <w:p w:rsidR="00F54934" w:rsidRPr="00B77350" w:rsidRDefault="00F54934" w:rsidP="00CA0428">
      <w:pPr>
        <w:pStyle w:val="NormalWeb"/>
        <w:numPr>
          <w:ilvl w:val="1"/>
          <w:numId w:val="20"/>
        </w:numPr>
        <w:ind w:left="142" w:firstLine="0"/>
        <w:rPr>
          <w:rStyle w:val="e24kjd"/>
          <w:b/>
        </w:rPr>
      </w:pPr>
      <w:r w:rsidRPr="00B77350">
        <w:rPr>
          <w:rStyle w:val="e24kjd"/>
          <w:b/>
        </w:rPr>
        <w:t>Name few MNCs in India</w:t>
      </w:r>
      <w:r w:rsidRPr="00B77350">
        <w:rPr>
          <w:rStyle w:val="e24kjd"/>
        </w:rPr>
        <w:t>.</w:t>
      </w:r>
    </w:p>
    <w:p w:rsidR="00F54934" w:rsidRPr="00B77350" w:rsidRDefault="00F54934" w:rsidP="00CA0428">
      <w:pPr>
        <w:pStyle w:val="ListParagraph"/>
        <w:spacing w:after="0" w:line="240" w:lineRule="auto"/>
        <w:rPr>
          <w:rFonts w:ascii="Times New Roman" w:hAnsi="Times New Roman" w:cs="Times New Roman"/>
          <w:sz w:val="24"/>
          <w:szCs w:val="24"/>
        </w:rPr>
      </w:pPr>
      <w:r w:rsidRPr="00B77350">
        <w:rPr>
          <w:rFonts w:ascii="Times New Roman" w:eastAsia="Times New Roman" w:hAnsi="Times New Roman" w:cs="Times New Roman"/>
          <w:sz w:val="24"/>
          <w:szCs w:val="24"/>
        </w:rPr>
        <w:t xml:space="preserve"> </w:t>
      </w:r>
      <w:r w:rsidR="00CA0428" w:rsidRPr="00B77350">
        <w:rPr>
          <w:rFonts w:ascii="Times New Roman" w:eastAsia="Times New Roman" w:hAnsi="Times New Roman" w:cs="Times New Roman"/>
          <w:sz w:val="24"/>
          <w:szCs w:val="24"/>
        </w:rPr>
        <w:tab/>
      </w:r>
      <w:r w:rsidRPr="00B77350">
        <w:rPr>
          <w:rFonts w:ascii="Times New Roman" w:eastAsia="Times New Roman" w:hAnsi="Times New Roman" w:cs="Times New Roman"/>
          <w:sz w:val="24"/>
          <w:szCs w:val="24"/>
        </w:rPr>
        <w:t xml:space="preserve"> </w:t>
      </w:r>
      <w:proofErr w:type="gramStart"/>
      <w:r w:rsidRPr="00B77350">
        <w:rPr>
          <w:rFonts w:ascii="Times New Roman" w:eastAsia="Times New Roman" w:hAnsi="Times New Roman" w:cs="Times New Roman"/>
          <w:bCs/>
          <w:sz w:val="24"/>
          <w:szCs w:val="24"/>
        </w:rPr>
        <w:t>IBM</w:t>
      </w:r>
      <w:r w:rsidRPr="00B77350">
        <w:rPr>
          <w:rFonts w:ascii="Times New Roman" w:eastAsia="Times New Roman" w:hAnsi="Times New Roman" w:cs="Times New Roman"/>
          <w:sz w:val="24"/>
          <w:szCs w:val="24"/>
        </w:rPr>
        <w:t>.</w:t>
      </w:r>
      <w:proofErr w:type="gramEnd"/>
      <w:r w:rsidRPr="00B77350">
        <w:rPr>
          <w:rFonts w:ascii="Times New Roman" w:eastAsia="Times New Roman" w:hAnsi="Times New Roman" w:cs="Times New Roman"/>
          <w:sz w:val="24"/>
          <w:szCs w:val="24"/>
        </w:rPr>
        <w:t xml:space="preserve"> </w:t>
      </w:r>
      <w:proofErr w:type="gramStart"/>
      <w:r w:rsidRPr="00B77350">
        <w:rPr>
          <w:rFonts w:ascii="Times New Roman" w:eastAsia="Times New Roman" w:hAnsi="Times New Roman" w:cs="Times New Roman"/>
          <w:sz w:val="24"/>
          <w:szCs w:val="24"/>
        </w:rPr>
        <w:t>,  Nestle</w:t>
      </w:r>
      <w:proofErr w:type="gramEnd"/>
      <w:r w:rsidRPr="00B77350">
        <w:rPr>
          <w:rFonts w:ascii="Times New Roman" w:eastAsia="Times New Roman" w:hAnsi="Times New Roman" w:cs="Times New Roman"/>
          <w:sz w:val="24"/>
          <w:szCs w:val="24"/>
        </w:rPr>
        <w:t xml:space="preserve">. </w:t>
      </w:r>
      <w:proofErr w:type="gramStart"/>
      <w:r w:rsidRPr="00B77350">
        <w:rPr>
          <w:rFonts w:ascii="Times New Roman" w:eastAsia="Times New Roman" w:hAnsi="Times New Roman" w:cs="Times New Roman"/>
          <w:sz w:val="24"/>
          <w:szCs w:val="24"/>
        </w:rPr>
        <w:t>,Proctor</w:t>
      </w:r>
      <w:proofErr w:type="gramEnd"/>
      <w:r w:rsidRPr="00B77350">
        <w:rPr>
          <w:rFonts w:ascii="Times New Roman" w:eastAsia="Times New Roman" w:hAnsi="Times New Roman" w:cs="Times New Roman"/>
          <w:sz w:val="24"/>
          <w:szCs w:val="24"/>
        </w:rPr>
        <w:t xml:space="preserve"> &amp; </w:t>
      </w:r>
      <w:proofErr w:type="spellStart"/>
      <w:r w:rsidRPr="00B77350">
        <w:rPr>
          <w:rFonts w:ascii="Times New Roman" w:eastAsia="Times New Roman" w:hAnsi="Times New Roman" w:cs="Times New Roman"/>
          <w:sz w:val="24"/>
          <w:szCs w:val="24"/>
        </w:rPr>
        <w:t>Gamble.,Coca-Cola</w:t>
      </w:r>
      <w:r w:rsidR="00CA0428" w:rsidRPr="00B77350">
        <w:rPr>
          <w:rFonts w:ascii="Times New Roman" w:eastAsia="Times New Roman" w:hAnsi="Times New Roman" w:cs="Times New Roman"/>
          <w:sz w:val="24"/>
          <w:szCs w:val="24"/>
        </w:rPr>
        <w:t>,</w:t>
      </w:r>
      <w:r w:rsidRPr="00B77350">
        <w:rPr>
          <w:rFonts w:ascii="Times New Roman" w:eastAsia="Times New Roman" w:hAnsi="Times New Roman" w:cs="Times New Roman"/>
          <w:sz w:val="24"/>
          <w:szCs w:val="24"/>
        </w:rPr>
        <w:t>Pepsico</w:t>
      </w:r>
      <w:r w:rsidR="00CA0428" w:rsidRPr="00B77350">
        <w:rPr>
          <w:rFonts w:ascii="Times New Roman" w:eastAsia="Times New Roman" w:hAnsi="Times New Roman" w:cs="Times New Roman"/>
          <w:sz w:val="24"/>
          <w:szCs w:val="24"/>
        </w:rPr>
        <w:t>,</w:t>
      </w:r>
      <w:r w:rsidRPr="00B77350">
        <w:rPr>
          <w:rFonts w:ascii="Times New Roman" w:eastAsia="Times New Roman" w:hAnsi="Times New Roman" w:cs="Times New Roman"/>
          <w:sz w:val="24"/>
          <w:szCs w:val="24"/>
        </w:rPr>
        <w:t>CITI</w:t>
      </w:r>
      <w:proofErr w:type="spellEnd"/>
      <w:r w:rsidRPr="00B77350">
        <w:rPr>
          <w:rFonts w:ascii="Times New Roman" w:eastAsia="Times New Roman" w:hAnsi="Times New Roman" w:cs="Times New Roman"/>
          <w:sz w:val="24"/>
          <w:szCs w:val="24"/>
        </w:rPr>
        <w:t xml:space="preserve"> </w:t>
      </w:r>
      <w:proofErr w:type="spellStart"/>
      <w:r w:rsidRPr="00B77350">
        <w:rPr>
          <w:rFonts w:ascii="Times New Roman" w:eastAsia="Times New Roman" w:hAnsi="Times New Roman" w:cs="Times New Roman"/>
          <w:sz w:val="24"/>
          <w:szCs w:val="24"/>
        </w:rPr>
        <w:t>Group</w:t>
      </w:r>
      <w:r w:rsidR="00CA0428" w:rsidRPr="00B77350">
        <w:rPr>
          <w:rFonts w:ascii="Times New Roman" w:eastAsia="Times New Roman" w:hAnsi="Times New Roman" w:cs="Times New Roman"/>
          <w:sz w:val="24"/>
          <w:szCs w:val="24"/>
        </w:rPr>
        <w:t>,</w:t>
      </w:r>
      <w:r w:rsidRPr="00B77350">
        <w:rPr>
          <w:rFonts w:ascii="Times New Roman" w:hAnsi="Times New Roman" w:cs="Times New Roman"/>
          <w:sz w:val="24"/>
          <w:szCs w:val="24"/>
        </w:rPr>
        <w:t>SONY</w:t>
      </w:r>
      <w:proofErr w:type="spellEnd"/>
      <w:r w:rsidRPr="00B77350">
        <w:rPr>
          <w:rFonts w:ascii="Times New Roman" w:hAnsi="Times New Roman" w:cs="Times New Roman"/>
          <w:sz w:val="24"/>
          <w:szCs w:val="24"/>
        </w:rPr>
        <w:t xml:space="preserve"> Corporation.</w:t>
      </w:r>
    </w:p>
    <w:p w:rsidR="004063F2" w:rsidRPr="00B77350" w:rsidRDefault="004063F2" w:rsidP="00CA0428">
      <w:pPr>
        <w:pStyle w:val="ListParagraph"/>
        <w:spacing w:after="0" w:line="240" w:lineRule="auto"/>
        <w:rPr>
          <w:rFonts w:ascii="Times New Roman" w:hAnsi="Times New Roman" w:cs="Times New Roman"/>
          <w:b/>
          <w:sz w:val="24"/>
          <w:szCs w:val="24"/>
        </w:rPr>
      </w:pPr>
    </w:p>
    <w:p w:rsidR="004063F2" w:rsidRPr="00B77350" w:rsidRDefault="004063F2" w:rsidP="004063F2">
      <w:pPr>
        <w:pStyle w:val="ListParagraph"/>
        <w:numPr>
          <w:ilvl w:val="2"/>
          <w:numId w:val="20"/>
        </w:numPr>
        <w:spacing w:after="0" w:line="240" w:lineRule="auto"/>
        <w:jc w:val="center"/>
        <w:rPr>
          <w:rFonts w:ascii="Times New Roman" w:hAnsi="Times New Roman" w:cs="Times New Roman"/>
          <w:b/>
          <w:sz w:val="24"/>
          <w:szCs w:val="24"/>
        </w:rPr>
      </w:pPr>
      <w:r w:rsidRPr="00B77350">
        <w:rPr>
          <w:rFonts w:ascii="Times New Roman" w:hAnsi="Times New Roman" w:cs="Times New Roman"/>
          <w:b/>
          <w:sz w:val="24"/>
          <w:szCs w:val="24"/>
        </w:rPr>
        <w:t>&amp; 10 MARKS</w:t>
      </w:r>
    </w:p>
    <w:p w:rsidR="00CA0428" w:rsidRPr="00B77350" w:rsidRDefault="00CA0428" w:rsidP="004063F2">
      <w:pPr>
        <w:pStyle w:val="NormalWeb"/>
        <w:numPr>
          <w:ilvl w:val="1"/>
          <w:numId w:val="20"/>
        </w:numPr>
        <w:ind w:left="142" w:firstLine="0"/>
        <w:rPr>
          <w:b/>
        </w:rPr>
      </w:pPr>
      <w:r w:rsidRPr="00B77350">
        <w:rPr>
          <w:b/>
        </w:rPr>
        <w:t>Explain the advantages and disadvantages of MNCs</w:t>
      </w:r>
    </w:p>
    <w:p w:rsidR="00CA0428" w:rsidRPr="00B77350" w:rsidRDefault="00CA0428" w:rsidP="00CA0428">
      <w:pPr>
        <w:pStyle w:val="NormalWeb"/>
        <w:rPr>
          <w:b/>
        </w:rPr>
      </w:pPr>
      <w:r w:rsidRPr="00B77350">
        <w:rPr>
          <w:b/>
        </w:rPr>
        <w:t>Advantages of Multinational Corporations</w:t>
      </w:r>
    </w:p>
    <w:p w:rsidR="00CA0428" w:rsidRPr="00B77350" w:rsidRDefault="00CA0428" w:rsidP="00CA0428">
      <w:pPr>
        <w:pStyle w:val="NormalWeb"/>
        <w:ind w:left="720"/>
        <w:rPr>
          <w:b/>
        </w:rPr>
      </w:pPr>
      <w:r w:rsidRPr="00B77350">
        <w:rPr>
          <w:b/>
        </w:rPr>
        <w:t>1. Cheaper Labor</w:t>
      </w:r>
    </w:p>
    <w:p w:rsidR="00CA0428" w:rsidRPr="00B77350" w:rsidRDefault="00CA0428" w:rsidP="00CA0428">
      <w:pPr>
        <w:pStyle w:val="NormalWeb"/>
        <w:ind w:left="720"/>
      </w:pPr>
      <w:r w:rsidRPr="00B77350">
        <w:t>One of the advantages of multinational corporations is the opportunity to operate in countries where labor is not as expensive. This is one of the perks that smaller companies do not enjoy. Multinationals can set up their offices in several countries where demand for their services and products are high while cheaper labor is available.</w:t>
      </w:r>
    </w:p>
    <w:p w:rsidR="00CA0428" w:rsidRPr="00B77350" w:rsidRDefault="00CA0428" w:rsidP="00CA0428">
      <w:pPr>
        <w:pStyle w:val="NormalWeb"/>
        <w:ind w:left="720"/>
        <w:rPr>
          <w:b/>
        </w:rPr>
      </w:pPr>
      <w:r w:rsidRPr="00B77350">
        <w:rPr>
          <w:b/>
        </w:rPr>
        <w:t>2. Broader Market Base</w:t>
      </w:r>
    </w:p>
    <w:p w:rsidR="00CA0428" w:rsidRPr="00B77350" w:rsidRDefault="00CA0428" w:rsidP="00CA0428">
      <w:pPr>
        <w:pStyle w:val="NormalWeb"/>
        <w:ind w:left="720"/>
      </w:pPr>
      <w:r w:rsidRPr="00B77350">
        <w:t>By opening establishments or offices in several countries, multinationals increase their chances of reaching out to customers on a global scale, a benefit which other companies limited to regional offices and establishments do not have. The access to more customers gives them more opportunities to develop and cater their products and services that will fit the needs of potential customers.</w:t>
      </w:r>
    </w:p>
    <w:p w:rsidR="00CA0428" w:rsidRPr="00B77350" w:rsidRDefault="00CA0428" w:rsidP="00CA0428">
      <w:pPr>
        <w:pStyle w:val="NormalWeb"/>
        <w:ind w:left="720"/>
        <w:rPr>
          <w:b/>
        </w:rPr>
      </w:pPr>
      <w:r w:rsidRPr="00B77350">
        <w:rPr>
          <w:b/>
        </w:rPr>
        <w:t>3. Tax Cuts</w:t>
      </w:r>
    </w:p>
    <w:p w:rsidR="00CA0428" w:rsidRPr="00B77350" w:rsidRDefault="00CA0428" w:rsidP="00CA0428">
      <w:pPr>
        <w:pStyle w:val="NormalWeb"/>
        <w:ind w:left="720"/>
      </w:pPr>
      <w:r w:rsidRPr="00B77350">
        <w:t>Multinationals can enjoy lower taxes in other countries for exports and imports, an advantage that owners of international corporations can take at any given day. And although not all countries can have lower tariffs, there are those that give tax cuts to investors to attract more international companies to do business in these countries.</w:t>
      </w:r>
    </w:p>
    <w:p w:rsidR="00CA0428" w:rsidRPr="00B77350" w:rsidRDefault="00CA0428" w:rsidP="00CA0428">
      <w:pPr>
        <w:pStyle w:val="NormalWeb"/>
        <w:ind w:left="720"/>
        <w:rPr>
          <w:b/>
        </w:rPr>
      </w:pPr>
      <w:r w:rsidRPr="00B77350">
        <w:rPr>
          <w:b/>
        </w:rPr>
        <w:t>4. Job Creation</w:t>
      </w:r>
    </w:p>
    <w:p w:rsidR="00CA0428" w:rsidRPr="00B77350" w:rsidRDefault="00CA0428" w:rsidP="00CA0428">
      <w:pPr>
        <w:pStyle w:val="NormalWeb"/>
        <w:ind w:left="720"/>
      </w:pPr>
      <w:r w:rsidRPr="00B77350">
        <w:t>When international companies set up branches in other countries, employees and members of the team are locals. That said</w:t>
      </w:r>
      <w:proofErr w:type="gramStart"/>
      <w:r w:rsidRPr="00B77350">
        <w:t>,</w:t>
      </w:r>
      <w:proofErr w:type="gramEnd"/>
      <w:r w:rsidRPr="00B77350">
        <w:t xml:space="preserve"> more people are given employment opportunities especially in developing countries.</w:t>
      </w:r>
    </w:p>
    <w:p w:rsidR="00CA0428" w:rsidRPr="00B77350" w:rsidRDefault="00CA0428" w:rsidP="00CA0428">
      <w:pPr>
        <w:pStyle w:val="NormalWeb"/>
        <w:rPr>
          <w:b/>
        </w:rPr>
      </w:pPr>
      <w:r w:rsidRPr="00B77350">
        <w:rPr>
          <w:b/>
        </w:rPr>
        <w:lastRenderedPageBreak/>
        <w:t>Disadvantages of Multinational Corporations</w:t>
      </w:r>
    </w:p>
    <w:p w:rsidR="00CA0428" w:rsidRPr="00B77350" w:rsidRDefault="00CA0428" w:rsidP="00CA0428">
      <w:pPr>
        <w:pStyle w:val="NormalWeb"/>
        <w:ind w:left="720"/>
        <w:rPr>
          <w:b/>
        </w:rPr>
      </w:pPr>
      <w:r w:rsidRPr="00B77350">
        <w:t>1</w:t>
      </w:r>
      <w:r w:rsidRPr="00B77350">
        <w:rPr>
          <w:b/>
        </w:rPr>
        <w:t>. Potential Abuse of Workers</w:t>
      </w:r>
    </w:p>
    <w:p w:rsidR="00CA0428" w:rsidRPr="00B77350" w:rsidRDefault="00CA0428" w:rsidP="00CA0428">
      <w:pPr>
        <w:pStyle w:val="NormalWeb"/>
        <w:ind w:left="720"/>
      </w:pPr>
      <w:r w:rsidRPr="00B77350">
        <w:t>Multinational companies often invest in developing countries where they can take advantage of cheaper labor. Some multinational corporations prefer to put up branches in these parts of the world where there are no stringent policies in labor and where people need jobs because these multinationals can demand for cheaper labor and lesser healthcare benefits.</w:t>
      </w:r>
    </w:p>
    <w:p w:rsidR="00CA0428" w:rsidRPr="00B77350" w:rsidRDefault="00CA0428" w:rsidP="00CA0428">
      <w:pPr>
        <w:pStyle w:val="NormalWeb"/>
        <w:ind w:left="720"/>
        <w:rPr>
          <w:b/>
        </w:rPr>
      </w:pPr>
      <w:r w:rsidRPr="00B77350">
        <w:rPr>
          <w:b/>
        </w:rPr>
        <w:t>2. Threat to Local Businesses</w:t>
      </w:r>
    </w:p>
    <w:p w:rsidR="00CA0428" w:rsidRPr="00B77350" w:rsidRDefault="00CA0428" w:rsidP="00CA0428">
      <w:pPr>
        <w:pStyle w:val="NormalWeb"/>
        <w:ind w:left="720"/>
      </w:pPr>
      <w:r w:rsidRPr="00B77350">
        <w:t>Another disadvantage of multinationals in other countries is their ability to dominate the marker. These giant corporations can dominate the industries they are in because they have better products and they can afford to even offer them at lower prices since they have the financial resources to buy in bulk. This can eat up all the other small businesses offering the same goods and services. Chances are, local businesses will suffer and worse, close down.</w:t>
      </w:r>
    </w:p>
    <w:p w:rsidR="00CA0428" w:rsidRPr="00B77350" w:rsidRDefault="00CA0428" w:rsidP="00CA0428">
      <w:pPr>
        <w:pStyle w:val="NormalWeb"/>
        <w:ind w:left="720"/>
        <w:rPr>
          <w:b/>
        </w:rPr>
      </w:pPr>
      <w:r w:rsidRPr="00B77350">
        <w:rPr>
          <w:b/>
        </w:rPr>
        <w:t>3. Loss of Jobs</w:t>
      </w:r>
    </w:p>
    <w:p w:rsidR="00CA0428" w:rsidRPr="00B77350" w:rsidRDefault="00CA0428" w:rsidP="00CA0428">
      <w:pPr>
        <w:pStyle w:val="NormalWeb"/>
        <w:ind w:left="720"/>
      </w:pPr>
      <w:r w:rsidRPr="00B77350">
        <w:t>With more companies transferring offices and centering operations in other countries, jobs for the people living in developed countries are threatened. Take the case of multinationals that create offices in developing countries for their technical operations and manufacturing. The jobs given to the locals of the host country should be the jobs enjoyed by the people where the head office is located.</w:t>
      </w:r>
    </w:p>
    <w:p w:rsidR="004063F2" w:rsidRPr="00B77350" w:rsidRDefault="004063F2" w:rsidP="004063F2">
      <w:pPr>
        <w:pStyle w:val="NormalWeb"/>
        <w:numPr>
          <w:ilvl w:val="1"/>
          <w:numId w:val="20"/>
        </w:numPr>
        <w:ind w:left="426" w:firstLine="0"/>
        <w:rPr>
          <w:b/>
        </w:rPr>
      </w:pPr>
      <w:r w:rsidRPr="00B77350">
        <w:rPr>
          <w:b/>
        </w:rPr>
        <w:t>Discuss the models of MNCs</w:t>
      </w:r>
    </w:p>
    <w:p w:rsidR="00CA0428" w:rsidRPr="00B77350" w:rsidRDefault="00917538" w:rsidP="004063F2">
      <w:pPr>
        <w:pStyle w:val="NormalWeb"/>
        <w:ind w:left="1440"/>
        <w:rPr>
          <w:b/>
        </w:rPr>
      </w:pPr>
      <w:proofErr w:type="gramStart"/>
      <w:r w:rsidRPr="00B77350">
        <w:rPr>
          <w:b/>
        </w:rPr>
        <w:t>Models of MNCs.</w:t>
      </w:r>
      <w:proofErr w:type="gramEnd"/>
    </w:p>
    <w:p w:rsidR="00917538" w:rsidRPr="00B77350" w:rsidRDefault="00917538" w:rsidP="004063F2">
      <w:pPr>
        <w:pStyle w:val="NormalWeb"/>
        <w:numPr>
          <w:ilvl w:val="0"/>
          <w:numId w:val="28"/>
        </w:numPr>
        <w:rPr>
          <w:b/>
        </w:rPr>
      </w:pPr>
      <w:r w:rsidRPr="00B77350">
        <w:rPr>
          <w:b/>
        </w:rPr>
        <w:t xml:space="preserve">Transnational Corporation (TNC)  </w:t>
      </w:r>
    </w:p>
    <w:p w:rsidR="00325FE1" w:rsidRPr="00B77350" w:rsidRDefault="00325FE1" w:rsidP="00917538">
      <w:pPr>
        <w:pStyle w:val="NormalWeb"/>
        <w:ind w:left="1440"/>
      </w:pPr>
      <w:r w:rsidRPr="00B77350">
        <w:t>Because companies ―transcend</w:t>
      </w:r>
      <w:r w:rsidR="00917538" w:rsidRPr="00B77350">
        <w:t xml:space="preserve"> or operate across national borders, some experts prefer the term transnational corporation, or TNC. The United Nations </w:t>
      </w:r>
      <w:proofErr w:type="spellStart"/>
      <w:r w:rsidR="00917538" w:rsidRPr="00B77350">
        <w:t>favour</w:t>
      </w:r>
      <w:proofErr w:type="spellEnd"/>
      <w:r w:rsidR="00917538" w:rsidRPr="00B77350">
        <w:t xml:space="preserve"> this term and has created a research centre for the study of Transnational Corporations. Multinational Corporation (MNC) The fact that companies operate in multiple countries has led some experts to adopt the term Multinational Corporation, or MNC. </w:t>
      </w:r>
    </w:p>
    <w:p w:rsidR="00917538" w:rsidRPr="00B77350" w:rsidRDefault="00917538" w:rsidP="004063F2">
      <w:pPr>
        <w:pStyle w:val="NormalWeb"/>
        <w:numPr>
          <w:ilvl w:val="0"/>
          <w:numId w:val="28"/>
        </w:numPr>
      </w:pPr>
      <w:r w:rsidRPr="00B77350">
        <w:rPr>
          <w:b/>
        </w:rPr>
        <w:t>Multinational Enterprise (MNE</w:t>
      </w:r>
      <w:proofErr w:type="gramStart"/>
      <w:r w:rsidRPr="00B77350">
        <w:t>)  Because</w:t>
      </w:r>
      <w:proofErr w:type="gramEnd"/>
      <w:r w:rsidRPr="00B77350">
        <w:t xml:space="preserve"> some of the international giants are state-owned enterprise, rather than corporations, the term multinational enterprise, or MNE, has entered the vocabulary of international trade. </w:t>
      </w:r>
    </w:p>
    <w:p w:rsidR="00917538" w:rsidRPr="00B77350" w:rsidRDefault="00917538" w:rsidP="004063F2">
      <w:pPr>
        <w:pStyle w:val="NormalWeb"/>
        <w:numPr>
          <w:ilvl w:val="0"/>
          <w:numId w:val="28"/>
        </w:numPr>
      </w:pPr>
      <w:r w:rsidRPr="00B77350">
        <w:rPr>
          <w:b/>
        </w:rPr>
        <w:t>Global Corporation</w:t>
      </w:r>
      <w:r w:rsidRPr="00B77350">
        <w:t xml:space="preserve"> This term became very popular in the 1990s. The term seems to have first been used to describe a small number of companies whose business was conducted in dozens of-perhaps more than 100-nations. Hence, Nestle has long been described as truly because the scope of its operations extends to more than 150 nations around his globe. </w:t>
      </w:r>
      <w:r w:rsidRPr="00B77350">
        <w:lastRenderedPageBreak/>
        <w:t xml:space="preserve">The term is often applied to companies doing business in several areas of the world (e.g., Europe, Latin America, Asia-pacific, and North America). </w:t>
      </w:r>
    </w:p>
    <w:p w:rsidR="00CA0428" w:rsidRPr="00B77350" w:rsidRDefault="004063F2" w:rsidP="004063F2">
      <w:pPr>
        <w:pStyle w:val="NormalWeb"/>
        <w:numPr>
          <w:ilvl w:val="1"/>
          <w:numId w:val="20"/>
        </w:numPr>
        <w:rPr>
          <w:b/>
        </w:rPr>
      </w:pPr>
      <w:r w:rsidRPr="00B77350">
        <w:rPr>
          <w:b/>
        </w:rPr>
        <w:t>DISCUSS THE ROLE OF MNCs in INDIA.</w:t>
      </w:r>
    </w:p>
    <w:p w:rsidR="004063F2" w:rsidRPr="00B77350" w:rsidRDefault="004063F2" w:rsidP="004063F2">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Some important roles played by MNCs in India are as follows</w:t>
      </w:r>
    </w:p>
    <w:p w:rsidR="004063F2" w:rsidRPr="00B77350" w:rsidRDefault="004063F2" w:rsidP="004063F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 xml:space="preserve">Transfer of Technology </w:t>
      </w:r>
      <w:r w:rsidRPr="00B77350">
        <w:rPr>
          <w:rFonts w:ascii="Times New Roman" w:eastAsia="Times New Roman" w:hAnsi="Times New Roman" w:cs="Times New Roman"/>
          <w:sz w:val="24"/>
          <w:szCs w:val="24"/>
        </w:rPr>
        <w:t>The most important role that MNCs play in India and across the globe is the transfer of technology. Transfer of state of the art technology to developing countries increases the quality and productivity of the output produced. India has not just received the technology from the MNCs, but has also been the beneficiary of technical know-how which has in turn resulted in the skill enhancement of the workforce. </w:t>
      </w:r>
    </w:p>
    <w:p w:rsidR="004063F2" w:rsidRPr="00B77350" w:rsidRDefault="004063F2" w:rsidP="004063F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 xml:space="preserve">Capital Investment </w:t>
      </w:r>
      <w:r w:rsidRPr="00B77350">
        <w:rPr>
          <w:rFonts w:ascii="Times New Roman" w:eastAsia="Times New Roman" w:hAnsi="Times New Roman" w:cs="Times New Roman"/>
          <w:sz w:val="24"/>
          <w:szCs w:val="24"/>
        </w:rPr>
        <w:t xml:space="preserve">When MNCs come to India, they are responsible for non-debt creating capital inflows. In the pre-1991 period, the MNCs did not play much role in the Indian economy. The country relied on external commercial borrowing for development of sectors of economy. A whopping balance of payment crisis was created through this unsustainable model. Post the 1991 economic reforms, MNCs contributed towards creating a positive balance of payment. Therefore, when MNCs invest in India it goes into non-debt creating capital receipts. </w:t>
      </w:r>
      <w:proofErr w:type="spellStart"/>
      <w:r w:rsidRPr="00B77350">
        <w:rPr>
          <w:rFonts w:ascii="Times New Roman" w:eastAsia="Times New Roman" w:hAnsi="Times New Roman" w:cs="Times New Roman"/>
          <w:sz w:val="24"/>
          <w:szCs w:val="24"/>
        </w:rPr>
        <w:t>Morever</w:t>
      </w:r>
      <w:proofErr w:type="spellEnd"/>
      <w:r w:rsidRPr="00B77350">
        <w:rPr>
          <w:rFonts w:ascii="Times New Roman" w:eastAsia="Times New Roman" w:hAnsi="Times New Roman" w:cs="Times New Roman"/>
          <w:sz w:val="24"/>
          <w:szCs w:val="24"/>
        </w:rPr>
        <w:t>, they contribute towards increasing the GDP of India. </w:t>
      </w:r>
    </w:p>
    <w:p w:rsidR="004063F2" w:rsidRPr="00B77350" w:rsidRDefault="004063F2" w:rsidP="004063F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 xml:space="preserve">The Multiplier Effect </w:t>
      </w:r>
      <w:r w:rsidRPr="00B77350">
        <w:rPr>
          <w:rFonts w:ascii="Times New Roman" w:eastAsia="Times New Roman" w:hAnsi="Times New Roman" w:cs="Times New Roman"/>
          <w:sz w:val="24"/>
          <w:szCs w:val="24"/>
        </w:rPr>
        <w:t xml:space="preserve">MNCs contribute towards increasing income and increasing employment opportunities. The higher wages that, MNCs like Hindustan Unilever, Goldman Sachs, Toyota, Google etc pay to management and engineering graduates have contributed in increasing the per capita income of India. The </w:t>
      </w:r>
      <w:proofErr w:type="spellStart"/>
      <w:r w:rsidRPr="00B77350">
        <w:rPr>
          <w:rFonts w:ascii="Times New Roman" w:eastAsia="Times New Roman" w:hAnsi="Times New Roman" w:cs="Times New Roman"/>
          <w:sz w:val="24"/>
          <w:szCs w:val="24"/>
        </w:rPr>
        <w:t>Maruti</w:t>
      </w:r>
      <w:proofErr w:type="spellEnd"/>
      <w:r w:rsidRPr="00B77350">
        <w:rPr>
          <w:rFonts w:ascii="Times New Roman" w:eastAsia="Times New Roman" w:hAnsi="Times New Roman" w:cs="Times New Roman"/>
          <w:sz w:val="24"/>
          <w:szCs w:val="24"/>
        </w:rPr>
        <w:t>-Suzuki and Hero-Honda collaborations have also contributed towards increasing employment. </w:t>
      </w:r>
    </w:p>
    <w:p w:rsidR="004063F2" w:rsidRPr="00B77350" w:rsidRDefault="004063F2" w:rsidP="004063F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 xml:space="preserve">Increase in Exports </w:t>
      </w:r>
      <w:r w:rsidRPr="00B77350">
        <w:rPr>
          <w:rFonts w:ascii="Times New Roman" w:eastAsia="Times New Roman" w:hAnsi="Times New Roman" w:cs="Times New Roman"/>
          <w:sz w:val="24"/>
          <w:szCs w:val="24"/>
        </w:rPr>
        <w:t xml:space="preserve">MNCs have greatly contributed towards increasing our exports. As India offers cheap </w:t>
      </w:r>
      <w:proofErr w:type="spellStart"/>
      <w:r w:rsidRPr="00B77350">
        <w:rPr>
          <w:rFonts w:ascii="Times New Roman" w:eastAsia="Times New Roman" w:hAnsi="Times New Roman" w:cs="Times New Roman"/>
          <w:sz w:val="24"/>
          <w:szCs w:val="24"/>
        </w:rPr>
        <w:t>labour</w:t>
      </w:r>
      <w:proofErr w:type="spellEnd"/>
      <w:r w:rsidRPr="00B77350">
        <w:rPr>
          <w:rFonts w:ascii="Times New Roman" w:eastAsia="Times New Roman" w:hAnsi="Times New Roman" w:cs="Times New Roman"/>
          <w:sz w:val="24"/>
          <w:szCs w:val="24"/>
        </w:rPr>
        <w:t xml:space="preserve"> and land, it is both economic and profitable for MNCs to invest in India. When the MNCs export their goods to other nations, it benefits us directly. </w:t>
      </w:r>
    </w:p>
    <w:p w:rsidR="004063F2" w:rsidRPr="00B77350" w:rsidRDefault="004063F2" w:rsidP="004063F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 xml:space="preserve">Managerial Practices </w:t>
      </w:r>
      <w:r w:rsidRPr="00B77350">
        <w:rPr>
          <w:rFonts w:ascii="Times New Roman" w:eastAsia="Times New Roman" w:hAnsi="Times New Roman" w:cs="Times New Roman"/>
          <w:sz w:val="24"/>
          <w:szCs w:val="24"/>
        </w:rPr>
        <w:t>MNCs have also brought best managerial practices to India. The human resource management, financial controls, operation and advertising strategies have been emulated by Indian companies to their advantage. </w:t>
      </w:r>
    </w:p>
    <w:p w:rsidR="004063F2" w:rsidRPr="00B77350" w:rsidRDefault="004063F2" w:rsidP="004063F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 xml:space="preserve">Increase in Competition </w:t>
      </w:r>
      <w:r w:rsidRPr="00B77350">
        <w:rPr>
          <w:rFonts w:ascii="Times New Roman" w:eastAsia="Times New Roman" w:hAnsi="Times New Roman" w:cs="Times New Roman"/>
          <w:sz w:val="24"/>
          <w:szCs w:val="24"/>
        </w:rPr>
        <w:t>Entry of MNCs promotes competition in the economy of the host country. This increase in competition results in lowering of prices, which is beneficial to the end user e.g. entry of electronic giants like LG, Sony, Samsung in the Indian market has promoted competition in the electronic segment and led to a decrease in prices of electronic items. </w:t>
      </w:r>
    </w:p>
    <w:p w:rsidR="004063F2" w:rsidRPr="00B77350" w:rsidRDefault="004063F2" w:rsidP="004063F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 xml:space="preserve">Infrastructural Investment </w:t>
      </w:r>
      <w:r w:rsidRPr="00B77350">
        <w:rPr>
          <w:rFonts w:ascii="Times New Roman" w:eastAsia="Times New Roman" w:hAnsi="Times New Roman" w:cs="Times New Roman"/>
          <w:sz w:val="24"/>
          <w:szCs w:val="24"/>
        </w:rPr>
        <w:t xml:space="preserve">MNCs have also invested in the field of infrastructure. </w:t>
      </w:r>
      <w:proofErr w:type="gramStart"/>
      <w:r w:rsidRPr="00B77350">
        <w:rPr>
          <w:rFonts w:ascii="Times New Roman" w:eastAsia="Times New Roman" w:hAnsi="Times New Roman" w:cs="Times New Roman"/>
          <w:sz w:val="24"/>
          <w:szCs w:val="24"/>
        </w:rPr>
        <w:t>This investments</w:t>
      </w:r>
      <w:proofErr w:type="gramEnd"/>
      <w:r w:rsidRPr="00B77350">
        <w:rPr>
          <w:rFonts w:ascii="Times New Roman" w:eastAsia="Times New Roman" w:hAnsi="Times New Roman" w:cs="Times New Roman"/>
          <w:sz w:val="24"/>
          <w:szCs w:val="24"/>
        </w:rPr>
        <w:t xml:space="preserve"> have contributed towards our economic growth and development. Power projects (General Electric), Telecommunication (Vodafone, </w:t>
      </w:r>
      <w:proofErr w:type="spellStart"/>
      <w:r w:rsidRPr="00B77350">
        <w:rPr>
          <w:rFonts w:ascii="Times New Roman" w:eastAsia="Times New Roman" w:hAnsi="Times New Roman" w:cs="Times New Roman"/>
          <w:sz w:val="24"/>
          <w:szCs w:val="24"/>
        </w:rPr>
        <w:t>Telinor</w:t>
      </w:r>
      <w:proofErr w:type="spellEnd"/>
      <w:r w:rsidRPr="00B77350">
        <w:rPr>
          <w:rFonts w:ascii="Times New Roman" w:eastAsia="Times New Roman" w:hAnsi="Times New Roman" w:cs="Times New Roman"/>
          <w:sz w:val="24"/>
          <w:szCs w:val="24"/>
        </w:rPr>
        <w:t xml:space="preserve">), Delhi-Mumbai Industrial Corridor (Japan), have been of immense benefit to India for expanding our horizons. </w:t>
      </w:r>
    </w:p>
    <w:p w:rsidR="00E364AF" w:rsidRPr="00B77350" w:rsidRDefault="004063F2" w:rsidP="004063F2">
      <w:pPr>
        <w:pStyle w:val="ListParagraph"/>
        <w:jc w:val="center"/>
        <w:rPr>
          <w:rFonts w:ascii="Times New Roman" w:hAnsi="Times New Roman" w:cs="Times New Roman"/>
          <w:b/>
          <w:sz w:val="24"/>
          <w:szCs w:val="24"/>
        </w:rPr>
      </w:pPr>
      <w:r w:rsidRPr="00B77350">
        <w:rPr>
          <w:rFonts w:ascii="Times New Roman" w:hAnsi="Times New Roman" w:cs="Times New Roman"/>
          <w:b/>
          <w:sz w:val="24"/>
          <w:szCs w:val="24"/>
        </w:rPr>
        <w:t>UNIT-V</w:t>
      </w:r>
    </w:p>
    <w:p w:rsidR="004063F2" w:rsidRPr="00B77350" w:rsidRDefault="004063F2" w:rsidP="00F60C10">
      <w:pPr>
        <w:pStyle w:val="ListParagraph"/>
        <w:numPr>
          <w:ilvl w:val="1"/>
          <w:numId w:val="29"/>
        </w:numPr>
        <w:jc w:val="center"/>
        <w:rPr>
          <w:rFonts w:ascii="Times New Roman" w:hAnsi="Times New Roman" w:cs="Times New Roman"/>
          <w:b/>
          <w:sz w:val="24"/>
          <w:szCs w:val="24"/>
        </w:rPr>
      </w:pPr>
      <w:r w:rsidRPr="00B77350">
        <w:rPr>
          <w:rFonts w:ascii="Times New Roman" w:hAnsi="Times New Roman" w:cs="Times New Roman"/>
          <w:b/>
          <w:sz w:val="24"/>
          <w:szCs w:val="24"/>
        </w:rPr>
        <w:t>MARKS</w:t>
      </w:r>
    </w:p>
    <w:p w:rsidR="002E7ABA" w:rsidRPr="00B77350" w:rsidRDefault="002E7ABA" w:rsidP="002E7ABA">
      <w:pPr>
        <w:ind w:left="360"/>
        <w:rPr>
          <w:rStyle w:val="e24kjd"/>
          <w:rFonts w:ascii="Times New Roman" w:hAnsi="Times New Roman" w:cs="Times New Roman"/>
          <w:b/>
          <w:sz w:val="24"/>
          <w:szCs w:val="24"/>
        </w:rPr>
      </w:pPr>
      <w:proofErr w:type="gramStart"/>
      <w:r w:rsidRPr="00B77350">
        <w:rPr>
          <w:rStyle w:val="e24kjd"/>
          <w:rFonts w:ascii="Times New Roman" w:hAnsi="Times New Roman" w:cs="Times New Roman"/>
          <w:b/>
          <w:sz w:val="24"/>
          <w:szCs w:val="24"/>
        </w:rPr>
        <w:t>1.DEFINE</w:t>
      </w:r>
      <w:proofErr w:type="gramEnd"/>
      <w:r w:rsidRPr="00B77350">
        <w:rPr>
          <w:rStyle w:val="e24kjd"/>
          <w:rFonts w:ascii="Times New Roman" w:hAnsi="Times New Roman" w:cs="Times New Roman"/>
          <w:b/>
          <w:sz w:val="24"/>
          <w:szCs w:val="24"/>
        </w:rPr>
        <w:t xml:space="preserve"> STRATEGIC BUSINESS UNITS.</w:t>
      </w:r>
    </w:p>
    <w:p w:rsidR="002E7ABA" w:rsidRPr="00B77350" w:rsidRDefault="002E7ABA" w:rsidP="002E7ABA">
      <w:pPr>
        <w:pStyle w:val="ListParagraph"/>
        <w:rPr>
          <w:rFonts w:ascii="Times New Roman" w:hAnsi="Times New Roman" w:cs="Times New Roman"/>
          <w:sz w:val="24"/>
          <w:szCs w:val="24"/>
        </w:rPr>
      </w:pPr>
      <w:r w:rsidRPr="00B77350">
        <w:rPr>
          <w:rFonts w:ascii="Times New Roman" w:hAnsi="Times New Roman" w:cs="Times New Roman"/>
          <w:sz w:val="24"/>
          <w:szCs w:val="24"/>
        </w:rPr>
        <w:t xml:space="preserve">In business, a </w:t>
      </w:r>
      <w:r w:rsidRPr="00B77350">
        <w:rPr>
          <w:rFonts w:ascii="Times New Roman" w:hAnsi="Times New Roman" w:cs="Times New Roman"/>
          <w:bCs/>
          <w:sz w:val="24"/>
          <w:szCs w:val="24"/>
        </w:rPr>
        <w:t>strategic business unit</w:t>
      </w:r>
      <w:r w:rsidRPr="00B77350">
        <w:rPr>
          <w:rFonts w:ascii="Times New Roman" w:hAnsi="Times New Roman" w:cs="Times New Roman"/>
          <w:sz w:val="24"/>
          <w:szCs w:val="24"/>
        </w:rPr>
        <w:t xml:space="preserve"> (</w:t>
      </w:r>
      <w:r w:rsidRPr="00B77350">
        <w:rPr>
          <w:rFonts w:ascii="Times New Roman" w:hAnsi="Times New Roman" w:cs="Times New Roman"/>
          <w:bCs/>
          <w:sz w:val="24"/>
          <w:szCs w:val="24"/>
        </w:rPr>
        <w:t>SBU</w:t>
      </w:r>
      <w:r w:rsidRPr="00B77350">
        <w:rPr>
          <w:rFonts w:ascii="Times New Roman" w:hAnsi="Times New Roman" w:cs="Times New Roman"/>
          <w:sz w:val="24"/>
          <w:szCs w:val="24"/>
        </w:rPr>
        <w:t xml:space="preserve">) is a </w:t>
      </w:r>
      <w:hyperlink r:id="rId37" w:tooltip="Profit center" w:history="1">
        <w:r w:rsidRPr="00B77350">
          <w:rPr>
            <w:rStyle w:val="Hyperlink"/>
            <w:rFonts w:ascii="Times New Roman" w:hAnsi="Times New Roman" w:cs="Times New Roman"/>
            <w:color w:val="auto"/>
            <w:sz w:val="24"/>
            <w:szCs w:val="24"/>
            <w:u w:val="none"/>
          </w:rPr>
          <w:t>profit center</w:t>
        </w:r>
      </w:hyperlink>
      <w:r w:rsidRPr="00B77350">
        <w:rPr>
          <w:rFonts w:ascii="Times New Roman" w:hAnsi="Times New Roman" w:cs="Times New Roman"/>
          <w:sz w:val="24"/>
          <w:szCs w:val="24"/>
        </w:rPr>
        <w:t xml:space="preserve"> which focuses on product offering and market segment. SBUs typically have a discrete marketing plan, analysis of </w:t>
      </w:r>
      <w:r w:rsidRPr="00B77350">
        <w:rPr>
          <w:rFonts w:ascii="Times New Roman" w:hAnsi="Times New Roman" w:cs="Times New Roman"/>
          <w:sz w:val="24"/>
          <w:szCs w:val="24"/>
        </w:rPr>
        <w:lastRenderedPageBreak/>
        <w:t xml:space="preserve">competition, and </w:t>
      </w:r>
      <w:hyperlink r:id="rId38" w:tooltip="Marketing" w:history="1">
        <w:r w:rsidRPr="00B77350">
          <w:rPr>
            <w:rStyle w:val="Hyperlink"/>
            <w:rFonts w:ascii="Times New Roman" w:hAnsi="Times New Roman" w:cs="Times New Roman"/>
            <w:color w:val="auto"/>
            <w:sz w:val="24"/>
            <w:szCs w:val="24"/>
            <w:u w:val="none"/>
          </w:rPr>
          <w:t>marketing</w:t>
        </w:r>
      </w:hyperlink>
      <w:r w:rsidRPr="00B77350">
        <w:rPr>
          <w:rFonts w:ascii="Times New Roman" w:hAnsi="Times New Roman" w:cs="Times New Roman"/>
          <w:sz w:val="24"/>
          <w:szCs w:val="24"/>
        </w:rPr>
        <w:t xml:space="preserve"> campaign, even though they may be part of a larger business entity.</w:t>
      </w:r>
    </w:p>
    <w:p w:rsidR="002E7ABA" w:rsidRPr="00B77350" w:rsidRDefault="002E7ABA" w:rsidP="002E7ABA">
      <w:pPr>
        <w:pStyle w:val="ListParagraph"/>
        <w:numPr>
          <w:ilvl w:val="0"/>
          <w:numId w:val="18"/>
        </w:numPr>
        <w:spacing w:after="0"/>
        <w:rPr>
          <w:rStyle w:val="e24kjd"/>
          <w:rFonts w:ascii="Times New Roman" w:hAnsi="Times New Roman" w:cs="Times New Roman"/>
          <w:b/>
          <w:sz w:val="24"/>
          <w:szCs w:val="24"/>
        </w:rPr>
      </w:pPr>
      <w:r w:rsidRPr="00B77350">
        <w:rPr>
          <w:rStyle w:val="e24kjd"/>
          <w:rFonts w:ascii="Times New Roman" w:hAnsi="Times New Roman" w:cs="Times New Roman"/>
          <w:b/>
          <w:sz w:val="24"/>
          <w:szCs w:val="24"/>
        </w:rPr>
        <w:t>WHAT IS LIBERALISATION?</w:t>
      </w:r>
    </w:p>
    <w:p w:rsidR="002E7ABA" w:rsidRPr="00B77350" w:rsidRDefault="002E7ABA" w:rsidP="002E7ABA">
      <w:pPr>
        <w:pStyle w:val="ListParagraph"/>
        <w:rPr>
          <w:rFonts w:ascii="Times New Roman" w:hAnsi="Times New Roman" w:cs="Times New Roman"/>
          <w:sz w:val="24"/>
          <w:szCs w:val="24"/>
        </w:rPr>
      </w:pPr>
      <w:proofErr w:type="spellStart"/>
      <w:r w:rsidRPr="00B77350">
        <w:rPr>
          <w:rFonts w:ascii="Times New Roman" w:hAnsi="Times New Roman" w:cs="Times New Roman"/>
          <w:sz w:val="24"/>
          <w:szCs w:val="24"/>
        </w:rPr>
        <w:t>Liberalisation</w:t>
      </w:r>
      <w:proofErr w:type="spellEnd"/>
      <w:r w:rsidRPr="00B77350">
        <w:rPr>
          <w:rFonts w:ascii="Times New Roman" w:hAnsi="Times New Roman" w:cs="Times New Roman"/>
          <w:sz w:val="24"/>
          <w:szCs w:val="24"/>
        </w:rPr>
        <w:t xml:space="preserve"> (or liberalization) is any method of how a state raises limitations on some private individual ventures. </w:t>
      </w:r>
      <w:proofErr w:type="spellStart"/>
      <w:r w:rsidRPr="00B77350">
        <w:rPr>
          <w:rFonts w:ascii="Times New Roman" w:hAnsi="Times New Roman" w:cs="Times New Roman"/>
          <w:sz w:val="24"/>
          <w:szCs w:val="24"/>
        </w:rPr>
        <w:t>Liberalisation</w:t>
      </w:r>
      <w:proofErr w:type="spellEnd"/>
      <w:r w:rsidRPr="00B77350">
        <w:rPr>
          <w:rFonts w:ascii="Times New Roman" w:hAnsi="Times New Roman" w:cs="Times New Roman"/>
          <w:sz w:val="24"/>
          <w:szCs w:val="24"/>
        </w:rPr>
        <w:t xml:space="preserve"> befalls when something which was forbidden is no longer forbidden or when government laws are loosened</w:t>
      </w:r>
    </w:p>
    <w:p w:rsidR="002E7ABA" w:rsidRPr="00B77350" w:rsidRDefault="002E7ABA" w:rsidP="002E7ABA">
      <w:pPr>
        <w:pStyle w:val="ListParagraph"/>
        <w:rPr>
          <w:rFonts w:ascii="Times New Roman" w:hAnsi="Times New Roman" w:cs="Times New Roman"/>
          <w:sz w:val="24"/>
          <w:szCs w:val="24"/>
        </w:rPr>
      </w:pPr>
    </w:p>
    <w:p w:rsidR="001A24AC" w:rsidRPr="00B77350" w:rsidRDefault="002E7ABA" w:rsidP="002E7ABA">
      <w:pPr>
        <w:pStyle w:val="ListParagraph"/>
        <w:numPr>
          <w:ilvl w:val="0"/>
          <w:numId w:val="18"/>
        </w:numPr>
        <w:shd w:val="clear" w:color="auto" w:fill="FFFFFF"/>
        <w:rPr>
          <w:rFonts w:ascii="Times New Roman" w:hAnsi="Times New Roman" w:cs="Times New Roman"/>
          <w:sz w:val="24"/>
          <w:szCs w:val="24"/>
        </w:rPr>
      </w:pPr>
      <w:r w:rsidRPr="00B77350">
        <w:rPr>
          <w:rFonts w:ascii="Times New Roman" w:hAnsi="Times New Roman" w:cs="Times New Roman"/>
          <w:sz w:val="24"/>
          <w:szCs w:val="24"/>
        </w:rPr>
        <w:t>. Definition of Globalization: The worldwide movement toward economic, financial, trade, and communications integration. Globalization implies the opening of local and nationalistic perspectives to a broader outlook of an interconnected and interdependent world with free transfer of capital, goods, and services across national frontiers</w:t>
      </w:r>
    </w:p>
    <w:p w:rsidR="002E7ABA" w:rsidRPr="00B77350" w:rsidRDefault="002E7ABA" w:rsidP="002E7ABA">
      <w:pPr>
        <w:pStyle w:val="ListParagraph"/>
        <w:numPr>
          <w:ilvl w:val="0"/>
          <w:numId w:val="18"/>
        </w:numPr>
        <w:shd w:val="clear" w:color="auto" w:fill="FFFFFF"/>
        <w:rPr>
          <w:rStyle w:val="e24kjd"/>
          <w:rFonts w:ascii="Times New Roman" w:hAnsi="Times New Roman" w:cs="Times New Roman"/>
          <w:sz w:val="24"/>
          <w:szCs w:val="24"/>
        </w:rPr>
      </w:pPr>
      <w:r w:rsidRPr="00B77350">
        <w:rPr>
          <w:rStyle w:val="e24kjd"/>
          <w:rFonts w:ascii="Times New Roman" w:hAnsi="Times New Roman" w:cs="Times New Roman"/>
          <w:sz w:val="24"/>
          <w:szCs w:val="24"/>
        </w:rPr>
        <w:t>Privatization: Privatization means transfer of ownership and/or management of an enterprise from the public sector to the private sector. It also means the withdrawal of the State from an industry or sector, partially or fully. Another dimension of privatization is opening up of an industry that has been reserved for the public sector to the private sector</w:t>
      </w:r>
    </w:p>
    <w:p w:rsidR="000C6F3C" w:rsidRDefault="00B77350" w:rsidP="002E7ABA">
      <w:pPr>
        <w:pStyle w:val="ListParagraph"/>
        <w:numPr>
          <w:ilvl w:val="0"/>
          <w:numId w:val="18"/>
        </w:numPr>
        <w:shd w:val="clear" w:color="auto" w:fill="FFFFFF"/>
        <w:rPr>
          <w:rStyle w:val="e24kjd"/>
          <w:rFonts w:ascii="Times New Roman" w:hAnsi="Times New Roman" w:cs="Times New Roman"/>
          <w:sz w:val="24"/>
          <w:szCs w:val="24"/>
        </w:rPr>
      </w:pPr>
      <w:r w:rsidRPr="00B77350">
        <w:rPr>
          <w:rStyle w:val="e24kjd"/>
          <w:rFonts w:ascii="Times New Roman" w:hAnsi="Times New Roman" w:cs="Times New Roman"/>
          <w:b/>
          <w:bCs/>
          <w:sz w:val="24"/>
          <w:szCs w:val="24"/>
        </w:rPr>
        <w:t>LPG</w:t>
      </w:r>
      <w:r w:rsidRPr="00B77350">
        <w:rPr>
          <w:rStyle w:val="e24kjd"/>
          <w:rFonts w:ascii="Times New Roman" w:hAnsi="Times New Roman" w:cs="Times New Roman"/>
          <w:sz w:val="24"/>
          <w:szCs w:val="24"/>
        </w:rPr>
        <w:t xml:space="preserve"> </w:t>
      </w:r>
      <w:r w:rsidR="000C6F3C">
        <w:rPr>
          <w:rStyle w:val="e24kjd"/>
          <w:rFonts w:ascii="Times New Roman" w:hAnsi="Times New Roman" w:cs="Times New Roman"/>
          <w:sz w:val="24"/>
          <w:szCs w:val="24"/>
        </w:rPr>
        <w:t xml:space="preserve">   </w:t>
      </w:r>
    </w:p>
    <w:p w:rsidR="002E7ABA" w:rsidRPr="00B77350" w:rsidRDefault="000C6F3C" w:rsidP="000C6F3C">
      <w:pPr>
        <w:pStyle w:val="ListParagraph"/>
        <w:shd w:val="clear" w:color="auto" w:fill="FFFFFF"/>
        <w:rPr>
          <w:rStyle w:val="e24kjd"/>
          <w:rFonts w:ascii="Times New Roman" w:hAnsi="Times New Roman" w:cs="Times New Roman"/>
          <w:sz w:val="24"/>
          <w:szCs w:val="24"/>
        </w:rPr>
      </w:pPr>
      <w:r>
        <w:rPr>
          <w:rStyle w:val="e24kjd"/>
          <w:rFonts w:ascii="Times New Roman" w:hAnsi="Times New Roman" w:cs="Times New Roman"/>
          <w:sz w:val="24"/>
          <w:szCs w:val="24"/>
        </w:rPr>
        <w:t xml:space="preserve">     </w:t>
      </w:r>
      <w:proofErr w:type="gramStart"/>
      <w:r w:rsidR="00B77350" w:rsidRPr="00B77350">
        <w:rPr>
          <w:rStyle w:val="e24kjd"/>
          <w:rFonts w:ascii="Times New Roman" w:hAnsi="Times New Roman" w:cs="Times New Roman"/>
          <w:sz w:val="24"/>
          <w:szCs w:val="24"/>
        </w:rPr>
        <w:t>stands</w:t>
      </w:r>
      <w:proofErr w:type="gramEnd"/>
      <w:r w:rsidR="00B77350" w:rsidRPr="00B77350">
        <w:rPr>
          <w:rStyle w:val="e24kjd"/>
          <w:rFonts w:ascii="Times New Roman" w:hAnsi="Times New Roman" w:cs="Times New Roman"/>
          <w:sz w:val="24"/>
          <w:szCs w:val="24"/>
        </w:rPr>
        <w:t xml:space="preserve"> for Liberalization, Privatization, and Globalization. </w:t>
      </w:r>
    </w:p>
    <w:p w:rsidR="00B77350" w:rsidRPr="00F60C10" w:rsidRDefault="00B77350" w:rsidP="00F60C10">
      <w:pPr>
        <w:shd w:val="clear" w:color="auto" w:fill="FFFFFF"/>
        <w:jc w:val="center"/>
        <w:rPr>
          <w:rStyle w:val="e24kjd"/>
          <w:rFonts w:ascii="Times New Roman" w:hAnsi="Times New Roman" w:cs="Times New Roman"/>
          <w:b/>
          <w:sz w:val="24"/>
          <w:szCs w:val="24"/>
        </w:rPr>
      </w:pPr>
      <w:r w:rsidRPr="00F60C10">
        <w:rPr>
          <w:rStyle w:val="e24kjd"/>
          <w:rFonts w:ascii="Times New Roman" w:hAnsi="Times New Roman" w:cs="Times New Roman"/>
          <w:b/>
          <w:sz w:val="24"/>
          <w:szCs w:val="24"/>
        </w:rPr>
        <w:t>5&amp;10 marks</w:t>
      </w:r>
    </w:p>
    <w:p w:rsidR="00B77350" w:rsidRPr="004D3BBC" w:rsidRDefault="00B77350" w:rsidP="00B77350">
      <w:pPr>
        <w:pStyle w:val="Heading3"/>
        <w:numPr>
          <w:ilvl w:val="0"/>
          <w:numId w:val="18"/>
        </w:numPr>
        <w:rPr>
          <w:rFonts w:ascii="Times New Roman" w:hAnsi="Times New Roman" w:cs="Times New Roman"/>
          <w:color w:val="auto"/>
          <w:sz w:val="24"/>
          <w:szCs w:val="24"/>
        </w:rPr>
      </w:pPr>
      <w:r w:rsidRPr="004D3BBC">
        <w:rPr>
          <w:rFonts w:ascii="Times New Roman" w:hAnsi="Times New Roman" w:cs="Times New Roman"/>
          <w:color w:val="auto"/>
          <w:sz w:val="24"/>
          <w:szCs w:val="24"/>
        </w:rPr>
        <w:t>Objectives of Liberalization Policy</w:t>
      </w:r>
    </w:p>
    <w:p w:rsidR="00B77350" w:rsidRPr="004D3BBC" w:rsidRDefault="00B77350" w:rsidP="00B77350">
      <w:pPr>
        <w:numPr>
          <w:ilvl w:val="0"/>
          <w:numId w:val="30"/>
        </w:numPr>
        <w:spacing w:before="100" w:beforeAutospacing="1" w:after="100" w:afterAutospacing="1" w:line="240" w:lineRule="auto"/>
        <w:rPr>
          <w:rFonts w:ascii="Times New Roman" w:hAnsi="Times New Roman" w:cs="Times New Roman"/>
          <w:sz w:val="24"/>
          <w:szCs w:val="24"/>
        </w:rPr>
      </w:pPr>
      <w:r w:rsidRPr="004D3BBC">
        <w:rPr>
          <w:rFonts w:ascii="Times New Roman" w:hAnsi="Times New Roman" w:cs="Times New Roman"/>
          <w:sz w:val="24"/>
          <w:szCs w:val="24"/>
        </w:rPr>
        <w:t>To increase competition amongst domestic industries.</w:t>
      </w:r>
    </w:p>
    <w:p w:rsidR="00B77350" w:rsidRPr="004D3BBC" w:rsidRDefault="00B77350" w:rsidP="00B77350">
      <w:pPr>
        <w:numPr>
          <w:ilvl w:val="0"/>
          <w:numId w:val="30"/>
        </w:numPr>
        <w:spacing w:before="100" w:beforeAutospacing="1" w:after="100" w:afterAutospacing="1" w:line="240" w:lineRule="auto"/>
        <w:rPr>
          <w:rFonts w:ascii="Times New Roman" w:hAnsi="Times New Roman" w:cs="Times New Roman"/>
          <w:sz w:val="24"/>
          <w:szCs w:val="24"/>
        </w:rPr>
      </w:pPr>
      <w:r w:rsidRPr="004D3BBC">
        <w:rPr>
          <w:rFonts w:ascii="Times New Roman" w:hAnsi="Times New Roman" w:cs="Times New Roman"/>
          <w:sz w:val="24"/>
          <w:szCs w:val="24"/>
        </w:rPr>
        <w:t>To encourage foreign trade with other countries with regulated</w:t>
      </w:r>
      <w:hyperlink r:id="rId39" w:history="1">
        <w:r w:rsidRPr="004D3BBC">
          <w:rPr>
            <w:rStyle w:val="Hyperlink"/>
            <w:rFonts w:ascii="Times New Roman" w:hAnsi="Times New Roman" w:cs="Times New Roman"/>
            <w:color w:val="auto"/>
            <w:sz w:val="24"/>
            <w:szCs w:val="24"/>
            <w:u w:val="none"/>
          </w:rPr>
          <w:t xml:space="preserve"> imports and exports</w:t>
        </w:r>
      </w:hyperlink>
      <w:r w:rsidRPr="004D3BBC">
        <w:rPr>
          <w:rFonts w:ascii="Times New Roman" w:hAnsi="Times New Roman" w:cs="Times New Roman"/>
          <w:sz w:val="24"/>
          <w:szCs w:val="24"/>
        </w:rPr>
        <w:t>.</w:t>
      </w:r>
    </w:p>
    <w:p w:rsidR="00B77350" w:rsidRPr="004D3BBC" w:rsidRDefault="00B77350" w:rsidP="00B77350">
      <w:pPr>
        <w:numPr>
          <w:ilvl w:val="0"/>
          <w:numId w:val="30"/>
        </w:numPr>
        <w:spacing w:before="100" w:beforeAutospacing="1" w:after="100" w:afterAutospacing="1" w:line="240" w:lineRule="auto"/>
        <w:rPr>
          <w:rFonts w:ascii="Times New Roman" w:hAnsi="Times New Roman" w:cs="Times New Roman"/>
          <w:sz w:val="24"/>
          <w:szCs w:val="24"/>
        </w:rPr>
      </w:pPr>
      <w:r w:rsidRPr="004D3BBC">
        <w:rPr>
          <w:rFonts w:ascii="Times New Roman" w:hAnsi="Times New Roman" w:cs="Times New Roman"/>
          <w:sz w:val="24"/>
          <w:szCs w:val="24"/>
        </w:rPr>
        <w:t>Enhancement of foreign capital and technology.</w:t>
      </w:r>
    </w:p>
    <w:p w:rsidR="00B77350" w:rsidRPr="004D3BBC" w:rsidRDefault="00B77350" w:rsidP="00B77350">
      <w:pPr>
        <w:numPr>
          <w:ilvl w:val="0"/>
          <w:numId w:val="30"/>
        </w:numPr>
        <w:spacing w:before="100" w:beforeAutospacing="1" w:after="100" w:afterAutospacing="1" w:line="240" w:lineRule="auto"/>
        <w:rPr>
          <w:rFonts w:ascii="Times New Roman" w:hAnsi="Times New Roman" w:cs="Times New Roman"/>
          <w:sz w:val="24"/>
          <w:szCs w:val="24"/>
        </w:rPr>
      </w:pPr>
      <w:r w:rsidRPr="004D3BBC">
        <w:rPr>
          <w:rFonts w:ascii="Times New Roman" w:hAnsi="Times New Roman" w:cs="Times New Roman"/>
          <w:sz w:val="24"/>
          <w:szCs w:val="24"/>
        </w:rPr>
        <w:t>To expand global market frontiers of the country.</w:t>
      </w:r>
    </w:p>
    <w:p w:rsidR="00B77350" w:rsidRPr="004D3BBC" w:rsidRDefault="00B77350" w:rsidP="00B77350">
      <w:pPr>
        <w:numPr>
          <w:ilvl w:val="0"/>
          <w:numId w:val="30"/>
        </w:numPr>
        <w:spacing w:before="100" w:beforeAutospacing="1" w:after="100" w:afterAutospacing="1" w:line="240" w:lineRule="auto"/>
        <w:rPr>
          <w:rFonts w:ascii="Times New Roman" w:hAnsi="Times New Roman" w:cs="Times New Roman"/>
          <w:sz w:val="24"/>
          <w:szCs w:val="24"/>
        </w:rPr>
      </w:pPr>
      <w:r w:rsidRPr="004D3BBC">
        <w:rPr>
          <w:rFonts w:ascii="Times New Roman" w:hAnsi="Times New Roman" w:cs="Times New Roman"/>
          <w:sz w:val="24"/>
          <w:szCs w:val="24"/>
        </w:rPr>
        <w:t>To diminish the debt burden of the country.</w:t>
      </w:r>
    </w:p>
    <w:p w:rsidR="00B77350" w:rsidRPr="004D3BBC" w:rsidRDefault="00B77350" w:rsidP="00B77350">
      <w:pPr>
        <w:pStyle w:val="Heading3"/>
        <w:numPr>
          <w:ilvl w:val="0"/>
          <w:numId w:val="18"/>
        </w:numPr>
        <w:rPr>
          <w:rFonts w:ascii="Times New Roman" w:hAnsi="Times New Roman" w:cs="Times New Roman"/>
          <w:color w:val="auto"/>
          <w:sz w:val="24"/>
          <w:szCs w:val="24"/>
        </w:rPr>
      </w:pPr>
      <w:r w:rsidRPr="004D3BBC">
        <w:rPr>
          <w:rStyle w:val="Strong"/>
          <w:rFonts w:ascii="Times New Roman" w:hAnsi="Times New Roman" w:cs="Times New Roman"/>
          <w:b/>
          <w:bCs/>
          <w:color w:val="auto"/>
          <w:sz w:val="24"/>
          <w:szCs w:val="24"/>
        </w:rPr>
        <w:t>Objectives of Privatization</w:t>
      </w:r>
    </w:p>
    <w:p w:rsidR="00B77350" w:rsidRPr="004D3BBC" w:rsidRDefault="00B77350" w:rsidP="00B77350">
      <w:pPr>
        <w:numPr>
          <w:ilvl w:val="0"/>
          <w:numId w:val="31"/>
        </w:numPr>
        <w:spacing w:before="100" w:beforeAutospacing="1" w:after="100" w:afterAutospacing="1" w:line="240" w:lineRule="auto"/>
        <w:rPr>
          <w:rFonts w:ascii="Times New Roman" w:hAnsi="Times New Roman" w:cs="Times New Roman"/>
          <w:sz w:val="24"/>
          <w:szCs w:val="24"/>
        </w:rPr>
      </w:pPr>
      <w:r w:rsidRPr="004D3BBC">
        <w:rPr>
          <w:rFonts w:ascii="Times New Roman" w:hAnsi="Times New Roman" w:cs="Times New Roman"/>
          <w:sz w:val="24"/>
          <w:szCs w:val="24"/>
        </w:rPr>
        <w:t>Improve the financial situation of the government.</w:t>
      </w:r>
    </w:p>
    <w:p w:rsidR="00B77350" w:rsidRPr="004D3BBC" w:rsidRDefault="00B77350" w:rsidP="00B77350">
      <w:pPr>
        <w:numPr>
          <w:ilvl w:val="0"/>
          <w:numId w:val="31"/>
        </w:numPr>
        <w:spacing w:before="100" w:beforeAutospacing="1" w:after="100" w:afterAutospacing="1" w:line="240" w:lineRule="auto"/>
        <w:rPr>
          <w:rFonts w:ascii="Times New Roman" w:hAnsi="Times New Roman" w:cs="Times New Roman"/>
          <w:sz w:val="24"/>
          <w:szCs w:val="24"/>
        </w:rPr>
      </w:pPr>
      <w:r w:rsidRPr="004D3BBC">
        <w:rPr>
          <w:rFonts w:ascii="Times New Roman" w:hAnsi="Times New Roman" w:cs="Times New Roman"/>
          <w:sz w:val="24"/>
          <w:szCs w:val="24"/>
        </w:rPr>
        <w:t xml:space="preserve">Reduce the workload of </w:t>
      </w:r>
      <w:hyperlink r:id="rId40" w:history="1">
        <w:r w:rsidRPr="004D3BBC">
          <w:rPr>
            <w:rStyle w:val="Hyperlink"/>
            <w:rFonts w:ascii="Times New Roman" w:hAnsi="Times New Roman" w:cs="Times New Roman"/>
            <w:color w:val="auto"/>
            <w:sz w:val="24"/>
            <w:szCs w:val="24"/>
            <w:u w:val="none"/>
          </w:rPr>
          <w:t>public sector companies</w:t>
        </w:r>
      </w:hyperlink>
      <w:r w:rsidRPr="004D3BBC">
        <w:rPr>
          <w:rFonts w:ascii="Times New Roman" w:hAnsi="Times New Roman" w:cs="Times New Roman"/>
          <w:sz w:val="24"/>
          <w:szCs w:val="24"/>
        </w:rPr>
        <w:t>.</w:t>
      </w:r>
    </w:p>
    <w:p w:rsidR="00B77350" w:rsidRPr="004D3BBC" w:rsidRDefault="00B77350" w:rsidP="00B77350">
      <w:pPr>
        <w:numPr>
          <w:ilvl w:val="0"/>
          <w:numId w:val="31"/>
        </w:numPr>
        <w:spacing w:before="100" w:beforeAutospacing="1" w:after="100" w:afterAutospacing="1" w:line="240" w:lineRule="auto"/>
        <w:rPr>
          <w:rFonts w:ascii="Times New Roman" w:hAnsi="Times New Roman" w:cs="Times New Roman"/>
          <w:sz w:val="24"/>
          <w:szCs w:val="24"/>
        </w:rPr>
      </w:pPr>
      <w:r w:rsidRPr="004D3BBC">
        <w:rPr>
          <w:rFonts w:ascii="Times New Roman" w:hAnsi="Times New Roman" w:cs="Times New Roman"/>
          <w:sz w:val="24"/>
          <w:szCs w:val="24"/>
        </w:rPr>
        <w:t>Raise funds from disinvestment.</w:t>
      </w:r>
    </w:p>
    <w:p w:rsidR="00B77350" w:rsidRPr="004D3BBC" w:rsidRDefault="00B77350" w:rsidP="00B77350">
      <w:pPr>
        <w:numPr>
          <w:ilvl w:val="0"/>
          <w:numId w:val="31"/>
        </w:numPr>
        <w:spacing w:before="100" w:beforeAutospacing="1" w:after="100" w:afterAutospacing="1" w:line="240" w:lineRule="auto"/>
        <w:rPr>
          <w:rFonts w:ascii="Times New Roman" w:hAnsi="Times New Roman" w:cs="Times New Roman"/>
          <w:sz w:val="24"/>
          <w:szCs w:val="24"/>
        </w:rPr>
      </w:pPr>
      <w:r w:rsidRPr="004D3BBC">
        <w:rPr>
          <w:rFonts w:ascii="Times New Roman" w:hAnsi="Times New Roman" w:cs="Times New Roman"/>
          <w:sz w:val="24"/>
          <w:szCs w:val="24"/>
        </w:rPr>
        <w:t>Increase the efficiency of government organizations.</w:t>
      </w:r>
    </w:p>
    <w:p w:rsidR="00B77350" w:rsidRPr="004D3BBC" w:rsidRDefault="00B77350" w:rsidP="00B77350">
      <w:pPr>
        <w:numPr>
          <w:ilvl w:val="0"/>
          <w:numId w:val="31"/>
        </w:numPr>
        <w:spacing w:before="100" w:beforeAutospacing="1" w:after="100" w:afterAutospacing="1" w:line="240" w:lineRule="auto"/>
        <w:rPr>
          <w:rFonts w:ascii="Times New Roman" w:hAnsi="Times New Roman" w:cs="Times New Roman"/>
          <w:sz w:val="24"/>
          <w:szCs w:val="24"/>
        </w:rPr>
      </w:pPr>
      <w:r w:rsidRPr="004D3BBC">
        <w:rPr>
          <w:rFonts w:ascii="Times New Roman" w:hAnsi="Times New Roman" w:cs="Times New Roman"/>
          <w:sz w:val="24"/>
          <w:szCs w:val="24"/>
        </w:rPr>
        <w:t>Provide better and improved goods and services to the consumer.</w:t>
      </w:r>
    </w:p>
    <w:p w:rsidR="00B77350" w:rsidRPr="004D3BBC" w:rsidRDefault="00B77350" w:rsidP="00B77350">
      <w:pPr>
        <w:numPr>
          <w:ilvl w:val="0"/>
          <w:numId w:val="31"/>
        </w:numPr>
        <w:spacing w:before="100" w:beforeAutospacing="1" w:after="100" w:afterAutospacing="1" w:line="240" w:lineRule="auto"/>
        <w:rPr>
          <w:rFonts w:ascii="Times New Roman" w:hAnsi="Times New Roman" w:cs="Times New Roman"/>
          <w:sz w:val="24"/>
          <w:szCs w:val="24"/>
        </w:rPr>
      </w:pPr>
      <w:r w:rsidRPr="004D3BBC">
        <w:rPr>
          <w:rFonts w:ascii="Times New Roman" w:hAnsi="Times New Roman" w:cs="Times New Roman"/>
          <w:sz w:val="24"/>
          <w:szCs w:val="24"/>
        </w:rPr>
        <w:t>Create healthy competition in the society.</w:t>
      </w:r>
    </w:p>
    <w:p w:rsidR="00B77350" w:rsidRPr="004D3BBC" w:rsidRDefault="00B77350" w:rsidP="00B77350">
      <w:pPr>
        <w:numPr>
          <w:ilvl w:val="0"/>
          <w:numId w:val="31"/>
        </w:numPr>
        <w:spacing w:before="100" w:beforeAutospacing="1" w:after="100" w:afterAutospacing="1" w:line="240" w:lineRule="auto"/>
        <w:rPr>
          <w:rFonts w:ascii="Times New Roman" w:hAnsi="Times New Roman" w:cs="Times New Roman"/>
          <w:sz w:val="24"/>
          <w:szCs w:val="24"/>
        </w:rPr>
      </w:pPr>
      <w:r w:rsidRPr="004D3BBC">
        <w:rPr>
          <w:rFonts w:ascii="Times New Roman" w:hAnsi="Times New Roman" w:cs="Times New Roman"/>
          <w:sz w:val="24"/>
          <w:szCs w:val="24"/>
        </w:rPr>
        <w:t>Encouraging foreign direct investments (FDI) in India.</w:t>
      </w:r>
    </w:p>
    <w:p w:rsidR="00B77350" w:rsidRPr="004D3BBC" w:rsidRDefault="00B77350" w:rsidP="00B77350">
      <w:pPr>
        <w:pStyle w:val="Heading2"/>
        <w:numPr>
          <w:ilvl w:val="0"/>
          <w:numId w:val="18"/>
        </w:numPr>
        <w:rPr>
          <w:sz w:val="24"/>
          <w:szCs w:val="24"/>
        </w:rPr>
      </w:pPr>
      <w:r w:rsidRPr="004D3BBC">
        <w:rPr>
          <w:rStyle w:val="Strong"/>
          <w:b/>
          <w:bCs/>
          <w:sz w:val="24"/>
          <w:szCs w:val="24"/>
        </w:rPr>
        <w:t>Benefits of Globalization Impacting India</w:t>
      </w:r>
    </w:p>
    <w:p w:rsidR="00B77350" w:rsidRPr="00F60C10" w:rsidRDefault="00B77350" w:rsidP="00B77350">
      <w:pPr>
        <w:pStyle w:val="NormalWeb"/>
      </w:pPr>
      <w:r w:rsidRPr="00F60C10">
        <w:rPr>
          <w:rStyle w:val="Emphasis"/>
          <w:b/>
          <w:bCs/>
        </w:rPr>
        <w:t xml:space="preserve">Rise in Employment: </w:t>
      </w:r>
      <w:r w:rsidRPr="00F60C10">
        <w:t xml:space="preserve">With the opening of SEZs or Special Economic Zones, the availability of new jobs has been quite effective. Furthermore, Export Processing Zones or EPZs are also established employing thousands of people. Another factor is cheap </w:t>
      </w:r>
      <w:proofErr w:type="spellStart"/>
      <w:r w:rsidRPr="00F60C10">
        <w:t>labour</w:t>
      </w:r>
      <w:proofErr w:type="spellEnd"/>
      <w:r w:rsidRPr="00F60C10">
        <w:t xml:space="preserve"> in India. This has motivated big firms in the west to </w:t>
      </w:r>
      <w:hyperlink r:id="rId41" w:tgtFrame="_blank" w:history="1">
        <w:r w:rsidRPr="00F60C10">
          <w:rPr>
            <w:rStyle w:val="Hyperlink"/>
            <w:color w:val="auto"/>
            <w:u w:val="none"/>
          </w:rPr>
          <w:t>outsource</w:t>
        </w:r>
      </w:hyperlink>
      <w:r w:rsidRPr="00F60C10">
        <w:t xml:space="preserve"> work to companies present in this region. All these factors are causing more employment.</w:t>
      </w:r>
    </w:p>
    <w:p w:rsidR="00B77350" w:rsidRDefault="00B77350" w:rsidP="00B77350">
      <w:pPr>
        <w:pStyle w:val="NormalWeb"/>
      </w:pPr>
      <w:r>
        <w:rPr>
          <w:rStyle w:val="Emphasis"/>
          <w:b/>
          <w:bCs/>
        </w:rPr>
        <w:lastRenderedPageBreak/>
        <w:t>Surge in Compensation</w:t>
      </w:r>
      <w:r>
        <w:t>: After the outburst of globalization, the compensation levels have stayed higher. These figures are impressive as compared to what domestic companies might have presented. Why? The level of knowledge and skill brought by foreign companies is obviously advanced. This has ultimately resulted in modification of the management structure.</w:t>
      </w:r>
    </w:p>
    <w:p w:rsidR="00B77350" w:rsidRDefault="00B77350" w:rsidP="00B77350">
      <w:pPr>
        <w:pStyle w:val="NormalWeb"/>
      </w:pPr>
      <w:r>
        <w:rPr>
          <w:rStyle w:val="Emphasis"/>
          <w:b/>
          <w:bCs/>
        </w:rPr>
        <w:t xml:space="preserve">Improved Standard of Living and Better Purchasing Power: </w:t>
      </w:r>
      <w:r>
        <w:t>Wealth generation across Indian cities has enhanced since globalization has fully hit the nation. You can notice an improvement in the purchasing power for individuals, especially those working under foreign organizations. Further, domestic organizations are motivated to present higher rewards to their employees. Therefore, a number of cities are experiencing better standards of living together with business development.</w:t>
      </w:r>
    </w:p>
    <w:p w:rsidR="00B77350" w:rsidRDefault="00B77350" w:rsidP="00B77350">
      <w:pPr>
        <w:pStyle w:val="ListParagraph"/>
        <w:numPr>
          <w:ilvl w:val="0"/>
          <w:numId w:val="18"/>
        </w:numPr>
        <w:rPr>
          <w:rStyle w:val="e24kjd"/>
          <w:rFonts w:ascii="Times New Roman" w:hAnsi="Times New Roman" w:cs="Times New Roman"/>
          <w:sz w:val="24"/>
          <w:szCs w:val="24"/>
        </w:rPr>
      </w:pPr>
      <w:r w:rsidRPr="00B77350">
        <w:rPr>
          <w:rStyle w:val="e24kjd"/>
          <w:rFonts w:ascii="Times New Roman" w:hAnsi="Times New Roman" w:cs="Times New Roman"/>
          <w:b/>
          <w:sz w:val="24"/>
          <w:szCs w:val="24"/>
        </w:rPr>
        <w:t>FACTORS CAUSING GLOBALIZATION OF BUSINESS</w:t>
      </w:r>
      <w:r w:rsidRPr="00B77350">
        <w:rPr>
          <w:rStyle w:val="e24kjd"/>
          <w:rFonts w:ascii="Times New Roman" w:hAnsi="Times New Roman" w:cs="Times New Roman"/>
          <w:sz w:val="24"/>
          <w:szCs w:val="24"/>
        </w:rPr>
        <w:t xml:space="preserve">: </w:t>
      </w:r>
    </w:p>
    <w:p w:rsidR="00B77350" w:rsidRDefault="00B77350" w:rsidP="00B77350">
      <w:pPr>
        <w:pStyle w:val="ListParagraph"/>
        <w:rPr>
          <w:rStyle w:val="e24kjd"/>
          <w:rFonts w:ascii="Times New Roman" w:hAnsi="Times New Roman" w:cs="Times New Roman"/>
          <w:sz w:val="24"/>
          <w:szCs w:val="24"/>
        </w:rPr>
      </w:pPr>
      <w:r w:rsidRPr="00B77350">
        <w:rPr>
          <w:rStyle w:val="e24kjd"/>
          <w:rFonts w:ascii="Times New Roman" w:hAnsi="Times New Roman" w:cs="Times New Roman"/>
          <w:sz w:val="24"/>
          <w:szCs w:val="24"/>
        </w:rPr>
        <w:t xml:space="preserve">More and more companies are seeking to internalize or globalize their economics for a number of reasons. </w:t>
      </w:r>
    </w:p>
    <w:p w:rsidR="00B77350" w:rsidRDefault="00B77350" w:rsidP="00B77350">
      <w:pPr>
        <w:pStyle w:val="ListParagraph"/>
        <w:rPr>
          <w:rStyle w:val="e24kjd"/>
          <w:rFonts w:ascii="Times New Roman" w:hAnsi="Times New Roman" w:cs="Times New Roman"/>
          <w:sz w:val="24"/>
          <w:szCs w:val="24"/>
        </w:rPr>
      </w:pPr>
      <w:r w:rsidRPr="00B77350">
        <w:rPr>
          <w:rStyle w:val="e24kjd"/>
          <w:rFonts w:ascii="Times New Roman" w:hAnsi="Times New Roman" w:cs="Times New Roman"/>
          <w:sz w:val="24"/>
          <w:szCs w:val="24"/>
        </w:rPr>
        <w:t xml:space="preserve">1. Developing markets have huge markets </w:t>
      </w:r>
    </w:p>
    <w:p w:rsidR="00B77350" w:rsidRDefault="00B77350" w:rsidP="00B77350">
      <w:pPr>
        <w:pStyle w:val="ListParagraph"/>
        <w:rPr>
          <w:rStyle w:val="e24kjd"/>
          <w:rFonts w:ascii="Times New Roman" w:hAnsi="Times New Roman" w:cs="Times New Roman"/>
          <w:sz w:val="24"/>
          <w:szCs w:val="24"/>
        </w:rPr>
      </w:pPr>
      <w:r w:rsidRPr="00B77350">
        <w:rPr>
          <w:rStyle w:val="e24kjd"/>
          <w:rFonts w:ascii="Times New Roman" w:hAnsi="Times New Roman" w:cs="Times New Roman"/>
          <w:sz w:val="24"/>
          <w:szCs w:val="24"/>
        </w:rPr>
        <w:t xml:space="preserve">2. Many MNC’s are locating their subsidiaries in low wage countries to take advantage of low cost production. </w:t>
      </w:r>
    </w:p>
    <w:p w:rsidR="00B77350" w:rsidRDefault="00B77350" w:rsidP="00B77350">
      <w:pPr>
        <w:pStyle w:val="ListParagraph"/>
        <w:rPr>
          <w:rStyle w:val="e24kjd"/>
          <w:rFonts w:ascii="Times New Roman" w:hAnsi="Times New Roman" w:cs="Times New Roman"/>
          <w:sz w:val="24"/>
          <w:szCs w:val="24"/>
        </w:rPr>
      </w:pPr>
      <w:r w:rsidRPr="00B77350">
        <w:rPr>
          <w:rStyle w:val="e24kjd"/>
          <w:rFonts w:ascii="Times New Roman" w:hAnsi="Times New Roman" w:cs="Times New Roman"/>
          <w:sz w:val="24"/>
          <w:szCs w:val="24"/>
        </w:rPr>
        <w:t xml:space="preserve">3. Changing demographics also adds to increasing globalization </w:t>
      </w:r>
    </w:p>
    <w:p w:rsidR="00B77350" w:rsidRDefault="00B77350" w:rsidP="00B77350">
      <w:pPr>
        <w:pStyle w:val="ListParagraph"/>
        <w:rPr>
          <w:rStyle w:val="e24kjd"/>
          <w:rFonts w:ascii="Times New Roman" w:hAnsi="Times New Roman" w:cs="Times New Roman"/>
          <w:sz w:val="24"/>
          <w:szCs w:val="24"/>
        </w:rPr>
      </w:pPr>
      <w:r w:rsidRPr="00B77350">
        <w:rPr>
          <w:rStyle w:val="e24kjd"/>
          <w:rFonts w:ascii="Times New Roman" w:hAnsi="Times New Roman" w:cs="Times New Roman"/>
          <w:sz w:val="24"/>
          <w:szCs w:val="24"/>
        </w:rPr>
        <w:t xml:space="preserve">4. Regional trading blocs are adding to the pace of globalization. WTO, EU, NAFTA, </w:t>
      </w:r>
      <w:proofErr w:type="gramStart"/>
      <w:r w:rsidRPr="00B77350">
        <w:rPr>
          <w:rStyle w:val="e24kjd"/>
          <w:rFonts w:ascii="Times New Roman" w:hAnsi="Times New Roman" w:cs="Times New Roman"/>
          <w:sz w:val="24"/>
          <w:szCs w:val="24"/>
        </w:rPr>
        <w:t>are</w:t>
      </w:r>
      <w:proofErr w:type="gramEnd"/>
      <w:r w:rsidRPr="00B77350">
        <w:rPr>
          <w:rStyle w:val="e24kjd"/>
          <w:rFonts w:ascii="Times New Roman" w:hAnsi="Times New Roman" w:cs="Times New Roman"/>
          <w:sz w:val="24"/>
          <w:szCs w:val="24"/>
        </w:rPr>
        <w:t xml:space="preserve"> major alliances among countries. Trading blocs seek to promote international business by removing trade and investment barriers. </w:t>
      </w:r>
    </w:p>
    <w:p w:rsidR="00B77350" w:rsidRDefault="00B77350" w:rsidP="00B77350">
      <w:pPr>
        <w:pStyle w:val="ListParagraph"/>
        <w:rPr>
          <w:rStyle w:val="e24kjd"/>
          <w:rFonts w:ascii="Times New Roman" w:hAnsi="Times New Roman" w:cs="Times New Roman"/>
          <w:sz w:val="24"/>
          <w:szCs w:val="24"/>
        </w:rPr>
      </w:pPr>
      <w:r w:rsidRPr="00B77350">
        <w:rPr>
          <w:rStyle w:val="e24kjd"/>
          <w:rFonts w:ascii="Times New Roman" w:hAnsi="Times New Roman" w:cs="Times New Roman"/>
          <w:sz w:val="24"/>
          <w:szCs w:val="24"/>
        </w:rPr>
        <w:t xml:space="preserve">5. Declining trade and investment barriers have vastly contributed to globalization. </w:t>
      </w:r>
    </w:p>
    <w:p w:rsidR="00B77350" w:rsidRDefault="00B77350" w:rsidP="00B77350">
      <w:pPr>
        <w:pStyle w:val="ListParagraph"/>
        <w:rPr>
          <w:rStyle w:val="e24kjd"/>
          <w:rFonts w:ascii="Times New Roman" w:hAnsi="Times New Roman" w:cs="Times New Roman"/>
          <w:sz w:val="24"/>
          <w:szCs w:val="24"/>
        </w:rPr>
      </w:pPr>
      <w:r w:rsidRPr="00B77350">
        <w:rPr>
          <w:rStyle w:val="e24kjd"/>
          <w:rFonts w:ascii="Times New Roman" w:hAnsi="Times New Roman" w:cs="Times New Roman"/>
          <w:sz w:val="24"/>
          <w:szCs w:val="24"/>
        </w:rPr>
        <w:t xml:space="preserve">6. </w:t>
      </w:r>
      <w:proofErr w:type="gramStart"/>
      <w:r w:rsidRPr="00B77350">
        <w:rPr>
          <w:rStyle w:val="e24kjd"/>
          <w:rFonts w:ascii="Times New Roman" w:hAnsi="Times New Roman" w:cs="Times New Roman"/>
          <w:sz w:val="24"/>
          <w:szCs w:val="24"/>
        </w:rPr>
        <w:t>The</w:t>
      </w:r>
      <w:proofErr w:type="gramEnd"/>
      <w:r w:rsidRPr="00B77350">
        <w:rPr>
          <w:rStyle w:val="e24kjd"/>
          <w:rFonts w:ascii="Times New Roman" w:hAnsi="Times New Roman" w:cs="Times New Roman"/>
          <w:sz w:val="24"/>
          <w:szCs w:val="24"/>
        </w:rPr>
        <w:t xml:space="preserve"> most powerful instrument that triggered globalization is technology. </w:t>
      </w:r>
    </w:p>
    <w:p w:rsidR="00B77350" w:rsidRPr="00B77350" w:rsidRDefault="00B77350" w:rsidP="00B77350">
      <w:pPr>
        <w:rPr>
          <w:rStyle w:val="e24kjd"/>
          <w:rFonts w:ascii="Times New Roman" w:hAnsi="Times New Roman" w:cs="Times New Roman"/>
          <w:sz w:val="24"/>
          <w:szCs w:val="24"/>
        </w:rPr>
      </w:pPr>
      <w:r>
        <w:rPr>
          <w:rStyle w:val="e24kjd"/>
          <w:rFonts w:ascii="Times New Roman" w:hAnsi="Times New Roman" w:cs="Times New Roman"/>
          <w:sz w:val="24"/>
          <w:szCs w:val="24"/>
        </w:rPr>
        <w:t>10.</w:t>
      </w:r>
      <w:r>
        <w:rPr>
          <w:rStyle w:val="e24kjd"/>
          <w:rFonts w:ascii="Times New Roman" w:hAnsi="Times New Roman" w:cs="Times New Roman"/>
          <w:sz w:val="24"/>
          <w:szCs w:val="24"/>
        </w:rPr>
        <w:tab/>
      </w:r>
      <w:r w:rsidRPr="009E6256">
        <w:rPr>
          <w:rStyle w:val="e24kjd"/>
          <w:rFonts w:ascii="Times New Roman" w:hAnsi="Times New Roman" w:cs="Times New Roman"/>
          <w:b/>
          <w:sz w:val="24"/>
          <w:szCs w:val="24"/>
        </w:rPr>
        <w:t>IMPACT OF LIBERALISATION IN INDIA</w:t>
      </w:r>
      <w:r w:rsidRPr="009E6256">
        <w:rPr>
          <w:rStyle w:val="e24kjd"/>
          <w:rFonts w:ascii="Times New Roman" w:hAnsi="Times New Roman" w:cs="Times New Roman"/>
          <w:b/>
          <w:sz w:val="24"/>
          <w:szCs w:val="24"/>
        </w:rPr>
        <w:tab/>
      </w:r>
      <w:r w:rsidRPr="00B77350">
        <w:rPr>
          <w:rStyle w:val="e24kjd"/>
          <w:rFonts w:ascii="Times New Roman" w:hAnsi="Times New Roman" w:cs="Times New Roman"/>
          <w:sz w:val="24"/>
          <w:szCs w:val="24"/>
        </w:rPr>
        <w:tab/>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725"/>
        <w:gridCol w:w="4725"/>
      </w:tblGrid>
      <w:tr w:rsidR="00B77350" w:rsidRPr="00B77350" w:rsidTr="00F254F0">
        <w:trPr>
          <w:tblCellSpacing w:w="15" w:type="dxa"/>
        </w:trPr>
        <w:tc>
          <w:tcPr>
            <w:tcW w:w="4680" w:type="dxa"/>
            <w:vAlign w:val="center"/>
            <w:hideMark/>
          </w:tcPr>
          <w:p w:rsidR="00B77350" w:rsidRPr="00B77350" w:rsidRDefault="00B77350" w:rsidP="00F254F0">
            <w:pPr>
              <w:spacing w:after="0" w:line="240" w:lineRule="auto"/>
              <w:jc w:val="center"/>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 xml:space="preserve">Positive impacts of </w:t>
            </w:r>
            <w:proofErr w:type="spellStart"/>
            <w:r w:rsidRPr="00B77350">
              <w:rPr>
                <w:rFonts w:ascii="Times New Roman" w:eastAsia="Times New Roman" w:hAnsi="Times New Roman" w:cs="Times New Roman"/>
                <w:b/>
                <w:bCs/>
                <w:sz w:val="24"/>
                <w:szCs w:val="24"/>
              </w:rPr>
              <w:t>liberalisation</w:t>
            </w:r>
            <w:proofErr w:type="spellEnd"/>
            <w:r w:rsidRPr="00B77350">
              <w:rPr>
                <w:rFonts w:ascii="Times New Roman" w:eastAsia="Times New Roman" w:hAnsi="Times New Roman" w:cs="Times New Roman"/>
                <w:b/>
                <w:bCs/>
                <w:sz w:val="24"/>
                <w:szCs w:val="24"/>
              </w:rPr>
              <w:t xml:space="preserve"> in India</w:t>
            </w:r>
          </w:p>
        </w:tc>
        <w:tc>
          <w:tcPr>
            <w:tcW w:w="4680" w:type="dxa"/>
            <w:vAlign w:val="center"/>
            <w:hideMark/>
          </w:tcPr>
          <w:p w:rsidR="00B77350" w:rsidRPr="00B77350" w:rsidRDefault="00B77350" w:rsidP="00F254F0">
            <w:pPr>
              <w:spacing w:after="0" w:line="240" w:lineRule="auto"/>
              <w:jc w:val="center"/>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 xml:space="preserve">Negative impacts of </w:t>
            </w:r>
            <w:proofErr w:type="spellStart"/>
            <w:r w:rsidRPr="00B77350">
              <w:rPr>
                <w:rFonts w:ascii="Times New Roman" w:eastAsia="Times New Roman" w:hAnsi="Times New Roman" w:cs="Times New Roman"/>
                <w:b/>
                <w:bCs/>
                <w:sz w:val="24"/>
                <w:szCs w:val="24"/>
              </w:rPr>
              <w:t>liberalisation</w:t>
            </w:r>
            <w:proofErr w:type="spellEnd"/>
            <w:r w:rsidRPr="00B77350">
              <w:rPr>
                <w:rFonts w:ascii="Times New Roman" w:eastAsia="Times New Roman" w:hAnsi="Times New Roman" w:cs="Times New Roman"/>
                <w:b/>
                <w:bCs/>
                <w:sz w:val="24"/>
                <w:szCs w:val="24"/>
              </w:rPr>
              <w:t xml:space="preserve"> in India</w:t>
            </w:r>
          </w:p>
        </w:tc>
      </w:tr>
      <w:tr w:rsidR="00B77350" w:rsidRPr="00B77350" w:rsidTr="00F254F0">
        <w:trPr>
          <w:tblCellSpacing w:w="15" w:type="dxa"/>
        </w:trPr>
        <w:tc>
          <w:tcPr>
            <w:tcW w:w="4680" w:type="dxa"/>
            <w:vAlign w:val="center"/>
            <w:hideMark/>
          </w:tcPr>
          <w:p w:rsidR="00B77350" w:rsidRPr="00B77350" w:rsidRDefault="00B77350" w:rsidP="00F254F0">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Free flow of capital:</w:t>
            </w:r>
            <w:r w:rsidRPr="00B77350">
              <w:rPr>
                <w:rFonts w:ascii="Times New Roman" w:eastAsia="Times New Roman" w:hAnsi="Times New Roman" w:cs="Times New Roman"/>
                <w:sz w:val="24"/>
                <w:szCs w:val="24"/>
              </w:rPr>
              <w:t xml:space="preserve"> </w:t>
            </w:r>
            <w:proofErr w:type="spellStart"/>
            <w:r w:rsidRPr="00B77350">
              <w:rPr>
                <w:rFonts w:ascii="Times New Roman" w:eastAsia="Times New Roman" w:hAnsi="Times New Roman" w:cs="Times New Roman"/>
                <w:sz w:val="24"/>
                <w:szCs w:val="24"/>
              </w:rPr>
              <w:t>Liberalisation</w:t>
            </w:r>
            <w:proofErr w:type="spellEnd"/>
            <w:r w:rsidRPr="00B77350">
              <w:rPr>
                <w:rFonts w:ascii="Times New Roman" w:eastAsia="Times New Roman" w:hAnsi="Times New Roman" w:cs="Times New Roman"/>
                <w:sz w:val="24"/>
                <w:szCs w:val="24"/>
              </w:rPr>
              <w:t xml:space="preserve"> has improved flow of capital into the country which makes it inexpensive for the companies to access capital from investors. Lower cost of capital enables to undertake lucrative projects which they may not have been possible with a higher cost of capital pre-</w:t>
            </w:r>
            <w:r w:rsidR="005A50A1" w:rsidRPr="00B77350">
              <w:rPr>
                <w:rFonts w:ascii="Times New Roman" w:eastAsia="Times New Roman" w:hAnsi="Times New Roman" w:cs="Times New Roman"/>
                <w:sz w:val="24"/>
                <w:szCs w:val="24"/>
              </w:rPr>
              <w:t>liberalization</w:t>
            </w:r>
            <w:r w:rsidRPr="00B77350">
              <w:rPr>
                <w:rFonts w:ascii="Times New Roman" w:eastAsia="Times New Roman" w:hAnsi="Times New Roman" w:cs="Times New Roman"/>
                <w:sz w:val="24"/>
                <w:szCs w:val="24"/>
              </w:rPr>
              <w:t>, leading to higher growth rates.</w:t>
            </w:r>
          </w:p>
        </w:tc>
        <w:tc>
          <w:tcPr>
            <w:tcW w:w="4680" w:type="dxa"/>
            <w:vAlign w:val="center"/>
            <w:hideMark/>
          </w:tcPr>
          <w:p w:rsidR="00B77350" w:rsidRPr="00B77350" w:rsidRDefault="00B77350" w:rsidP="00F254F0">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Destabilization of the economy:</w:t>
            </w:r>
            <w:r w:rsidRPr="00B77350">
              <w:rPr>
                <w:rFonts w:ascii="Times New Roman" w:eastAsia="Times New Roman" w:hAnsi="Times New Roman" w:cs="Times New Roman"/>
                <w:sz w:val="24"/>
                <w:szCs w:val="24"/>
              </w:rPr>
              <w:t xml:space="preserve"> Tremendous redistribution of economic power and political power leads to Destabilizing effects on the entire Indian economy.</w:t>
            </w:r>
          </w:p>
          <w:p w:rsidR="00B77350" w:rsidRPr="00B77350" w:rsidRDefault="00B77350" w:rsidP="00F254F0">
            <w:p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 </w:t>
            </w:r>
          </w:p>
          <w:p w:rsidR="00B77350" w:rsidRPr="00B77350" w:rsidRDefault="00B77350" w:rsidP="00F254F0">
            <w:pPr>
              <w:spacing w:before="100" w:beforeAutospacing="1" w:after="100" w:afterAutospacing="1"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sz w:val="24"/>
                <w:szCs w:val="24"/>
              </w:rPr>
              <w:t> </w:t>
            </w:r>
          </w:p>
        </w:tc>
      </w:tr>
      <w:tr w:rsidR="00B77350" w:rsidRPr="00B77350" w:rsidTr="00F254F0">
        <w:trPr>
          <w:tblCellSpacing w:w="15" w:type="dxa"/>
        </w:trPr>
        <w:tc>
          <w:tcPr>
            <w:tcW w:w="4680" w:type="dxa"/>
            <w:vAlign w:val="center"/>
            <w:hideMark/>
          </w:tcPr>
          <w:p w:rsidR="00B77350" w:rsidRPr="00B77350" w:rsidRDefault="00B77350" w:rsidP="00F254F0">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Stock Market Performance:</w:t>
            </w:r>
            <w:r w:rsidRPr="00B77350">
              <w:rPr>
                <w:rFonts w:ascii="Times New Roman" w:eastAsia="Times New Roman" w:hAnsi="Times New Roman" w:cs="Times New Roman"/>
                <w:sz w:val="24"/>
                <w:szCs w:val="24"/>
              </w:rPr>
              <w:t> Generally, when a country relaxes its laws, taxes, the stock market values also rise. Stock Markets are platforms on which Corporate Securities can be traded in real time.</w:t>
            </w:r>
          </w:p>
        </w:tc>
        <w:tc>
          <w:tcPr>
            <w:tcW w:w="4680" w:type="dxa"/>
            <w:vAlign w:val="center"/>
            <w:hideMark/>
          </w:tcPr>
          <w:p w:rsidR="00B77350" w:rsidRPr="00B77350" w:rsidRDefault="00B77350" w:rsidP="00F254F0">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Impact of FDI in Banking sector:</w:t>
            </w:r>
            <w:r w:rsidRPr="00B77350">
              <w:rPr>
                <w:rFonts w:ascii="Times New Roman" w:eastAsia="Times New Roman" w:hAnsi="Times New Roman" w:cs="Times New Roman"/>
                <w:sz w:val="24"/>
                <w:szCs w:val="24"/>
              </w:rPr>
              <w:t xml:space="preserve"> Foreign direct investment allowed in the banking and insurance sectors resulted in decline of government’s stake in banks and insurance firms. </w:t>
            </w:r>
          </w:p>
        </w:tc>
      </w:tr>
      <w:tr w:rsidR="00B77350" w:rsidRPr="00B77350" w:rsidTr="00F254F0">
        <w:trPr>
          <w:tblCellSpacing w:w="15" w:type="dxa"/>
        </w:trPr>
        <w:tc>
          <w:tcPr>
            <w:tcW w:w="4680" w:type="dxa"/>
            <w:vAlign w:val="center"/>
            <w:hideMark/>
          </w:tcPr>
          <w:p w:rsidR="00B77350" w:rsidRPr="00B77350" w:rsidRDefault="00B77350" w:rsidP="00F254F0">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Political Risks Reduced:</w:t>
            </w:r>
            <w:r w:rsidRPr="00B77350">
              <w:rPr>
                <w:rFonts w:ascii="Times New Roman" w:eastAsia="Times New Roman" w:hAnsi="Times New Roman" w:cs="Times New Roman"/>
                <w:sz w:val="24"/>
                <w:szCs w:val="24"/>
              </w:rPr>
              <w:t xml:space="preserve"> </w:t>
            </w:r>
            <w:proofErr w:type="spellStart"/>
            <w:proofErr w:type="gramStart"/>
            <w:r w:rsidRPr="00B77350">
              <w:rPr>
                <w:rFonts w:ascii="Times New Roman" w:eastAsia="Times New Roman" w:hAnsi="Times New Roman" w:cs="Times New Roman"/>
                <w:sz w:val="24"/>
                <w:szCs w:val="24"/>
              </w:rPr>
              <w:t>Liberalisation</w:t>
            </w:r>
            <w:proofErr w:type="spellEnd"/>
            <w:r w:rsidRPr="00B77350">
              <w:rPr>
                <w:rFonts w:ascii="Times New Roman" w:eastAsia="Times New Roman" w:hAnsi="Times New Roman" w:cs="Times New Roman"/>
                <w:sz w:val="24"/>
                <w:szCs w:val="24"/>
              </w:rPr>
              <w:t xml:space="preserve"> policies in the country lessens</w:t>
            </w:r>
            <w:proofErr w:type="gramEnd"/>
            <w:r w:rsidRPr="00B77350">
              <w:rPr>
                <w:rFonts w:ascii="Times New Roman" w:eastAsia="Times New Roman" w:hAnsi="Times New Roman" w:cs="Times New Roman"/>
                <w:sz w:val="24"/>
                <w:szCs w:val="24"/>
              </w:rPr>
              <w:t xml:space="preserve"> political risks to investors. The government can attract more foreign investment through </w:t>
            </w:r>
            <w:proofErr w:type="spellStart"/>
            <w:r w:rsidRPr="00B77350">
              <w:rPr>
                <w:rFonts w:ascii="Times New Roman" w:eastAsia="Times New Roman" w:hAnsi="Times New Roman" w:cs="Times New Roman"/>
                <w:sz w:val="24"/>
                <w:szCs w:val="24"/>
              </w:rPr>
              <w:t>liberalisation</w:t>
            </w:r>
            <w:proofErr w:type="spellEnd"/>
            <w:r w:rsidRPr="00B77350">
              <w:rPr>
                <w:rFonts w:ascii="Times New Roman" w:eastAsia="Times New Roman" w:hAnsi="Times New Roman" w:cs="Times New Roman"/>
                <w:sz w:val="24"/>
                <w:szCs w:val="24"/>
              </w:rPr>
              <w:t xml:space="preserve"> of economic policies. These are the areas that </w:t>
            </w:r>
            <w:r w:rsidRPr="00B77350">
              <w:rPr>
                <w:rFonts w:ascii="Times New Roman" w:eastAsia="Times New Roman" w:hAnsi="Times New Roman" w:cs="Times New Roman"/>
                <w:sz w:val="24"/>
                <w:szCs w:val="24"/>
              </w:rPr>
              <w:lastRenderedPageBreak/>
              <w:t>support and foster a readiness to do business in the country such as a strong legal foundation to settle disputes, fair and enforceable laws.</w:t>
            </w:r>
          </w:p>
        </w:tc>
        <w:tc>
          <w:tcPr>
            <w:tcW w:w="4680" w:type="dxa"/>
            <w:vAlign w:val="center"/>
            <w:hideMark/>
          </w:tcPr>
          <w:p w:rsidR="00B77350" w:rsidRPr="00B77350" w:rsidRDefault="00B77350" w:rsidP="00F254F0">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lastRenderedPageBreak/>
              <w:t>Threat from Multinationals:</w:t>
            </w:r>
            <w:r w:rsidRPr="00B77350">
              <w:rPr>
                <w:rFonts w:ascii="Times New Roman" w:eastAsia="Times New Roman" w:hAnsi="Times New Roman" w:cs="Times New Roman"/>
                <w:sz w:val="24"/>
                <w:szCs w:val="24"/>
              </w:rPr>
              <w:t xml:space="preserve"> Prior to 1991 MNC’s did not play much role in the Indian economy. In the pre-reform period, there was domination of public enterprises in the economy. On account of </w:t>
            </w:r>
            <w:proofErr w:type="spellStart"/>
            <w:r w:rsidRPr="00B77350">
              <w:rPr>
                <w:rFonts w:ascii="Times New Roman" w:eastAsia="Times New Roman" w:hAnsi="Times New Roman" w:cs="Times New Roman"/>
                <w:sz w:val="24"/>
                <w:szCs w:val="24"/>
              </w:rPr>
              <w:t>liberalisation</w:t>
            </w:r>
            <w:proofErr w:type="spellEnd"/>
            <w:r w:rsidRPr="00B77350">
              <w:rPr>
                <w:rFonts w:ascii="Times New Roman" w:eastAsia="Times New Roman" w:hAnsi="Times New Roman" w:cs="Times New Roman"/>
                <w:sz w:val="24"/>
                <w:szCs w:val="24"/>
              </w:rPr>
              <w:t xml:space="preserve">, </w:t>
            </w:r>
            <w:r w:rsidRPr="00B77350">
              <w:rPr>
                <w:rFonts w:ascii="Times New Roman" w:eastAsia="Times New Roman" w:hAnsi="Times New Roman" w:cs="Times New Roman"/>
                <w:sz w:val="24"/>
                <w:szCs w:val="24"/>
              </w:rPr>
              <w:lastRenderedPageBreak/>
              <w:t xml:space="preserve">competition has increased for the Indian firms. Multinationals are quite big and operate in several countries which </w:t>
            </w:r>
            <w:proofErr w:type="gramStart"/>
            <w:r w:rsidRPr="00B77350">
              <w:rPr>
                <w:rFonts w:ascii="Times New Roman" w:eastAsia="Times New Roman" w:hAnsi="Times New Roman" w:cs="Times New Roman"/>
                <w:sz w:val="24"/>
                <w:szCs w:val="24"/>
              </w:rPr>
              <w:t>has</w:t>
            </w:r>
            <w:proofErr w:type="gramEnd"/>
            <w:r w:rsidRPr="00B77350">
              <w:rPr>
                <w:rFonts w:ascii="Times New Roman" w:eastAsia="Times New Roman" w:hAnsi="Times New Roman" w:cs="Times New Roman"/>
                <w:sz w:val="24"/>
                <w:szCs w:val="24"/>
              </w:rPr>
              <w:t xml:space="preserve"> turned out a threat to local Indian Firms.</w:t>
            </w:r>
          </w:p>
        </w:tc>
      </w:tr>
      <w:tr w:rsidR="00B77350" w:rsidRPr="00B77350" w:rsidTr="00F254F0">
        <w:trPr>
          <w:tblCellSpacing w:w="15" w:type="dxa"/>
        </w:trPr>
        <w:tc>
          <w:tcPr>
            <w:tcW w:w="4680" w:type="dxa"/>
            <w:vAlign w:val="center"/>
            <w:hideMark/>
          </w:tcPr>
          <w:p w:rsidR="00B77350" w:rsidRPr="00B77350" w:rsidRDefault="00B77350" w:rsidP="00F254F0">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lastRenderedPageBreak/>
              <w:t>Diversification for Investors:</w:t>
            </w:r>
            <w:r w:rsidRPr="00B77350">
              <w:rPr>
                <w:rFonts w:ascii="Times New Roman" w:eastAsia="Times New Roman" w:hAnsi="Times New Roman" w:cs="Times New Roman"/>
                <w:sz w:val="24"/>
                <w:szCs w:val="24"/>
              </w:rPr>
              <w:t xml:space="preserve"> In a </w:t>
            </w:r>
            <w:proofErr w:type="spellStart"/>
            <w:r w:rsidRPr="00B77350">
              <w:rPr>
                <w:rFonts w:ascii="Times New Roman" w:eastAsia="Times New Roman" w:hAnsi="Times New Roman" w:cs="Times New Roman"/>
                <w:sz w:val="24"/>
                <w:szCs w:val="24"/>
              </w:rPr>
              <w:t>liberalised</w:t>
            </w:r>
            <w:proofErr w:type="spellEnd"/>
            <w:r w:rsidRPr="00B77350">
              <w:rPr>
                <w:rFonts w:ascii="Times New Roman" w:eastAsia="Times New Roman" w:hAnsi="Times New Roman" w:cs="Times New Roman"/>
                <w:sz w:val="24"/>
                <w:szCs w:val="24"/>
              </w:rPr>
              <w:t xml:space="preserve"> economy, Investors gets benefit by being able to invest a portion of their portfolio into a diversifying asset class.</w:t>
            </w:r>
          </w:p>
        </w:tc>
        <w:tc>
          <w:tcPr>
            <w:tcW w:w="4680" w:type="dxa"/>
            <w:vAlign w:val="center"/>
            <w:hideMark/>
          </w:tcPr>
          <w:p w:rsidR="00B77350" w:rsidRPr="00B77350" w:rsidRDefault="00B77350" w:rsidP="00F254F0">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Technological Impact:</w:t>
            </w:r>
            <w:r w:rsidRPr="00B77350">
              <w:rPr>
                <w:rFonts w:ascii="Times New Roman" w:eastAsia="Times New Roman" w:hAnsi="Times New Roman" w:cs="Times New Roman"/>
                <w:sz w:val="24"/>
                <w:szCs w:val="24"/>
              </w:rPr>
              <w:t xml:space="preserve"> Rapid increase in technology forces many enterprises and small scale industries in India to either adapt to changes or close their businesses.</w:t>
            </w:r>
          </w:p>
        </w:tc>
      </w:tr>
      <w:tr w:rsidR="00B77350" w:rsidRPr="00B77350" w:rsidTr="00F254F0">
        <w:trPr>
          <w:tblCellSpacing w:w="15" w:type="dxa"/>
        </w:trPr>
        <w:tc>
          <w:tcPr>
            <w:tcW w:w="4680" w:type="dxa"/>
            <w:vAlign w:val="center"/>
            <w:hideMark/>
          </w:tcPr>
          <w:p w:rsidR="00B77350" w:rsidRPr="00B77350" w:rsidRDefault="00B77350" w:rsidP="00F254F0">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Impact on Agriculture:</w:t>
            </w:r>
            <w:r w:rsidRPr="00B77350">
              <w:rPr>
                <w:rFonts w:ascii="Times New Roman" w:eastAsia="Times New Roman" w:hAnsi="Times New Roman" w:cs="Times New Roman"/>
                <w:sz w:val="24"/>
                <w:szCs w:val="24"/>
              </w:rPr>
              <w:t xml:space="preserve"> In the area of agriculture, the cropping </w:t>
            </w:r>
            <w:proofErr w:type="gramStart"/>
            <w:r w:rsidRPr="00B77350">
              <w:rPr>
                <w:rFonts w:ascii="Times New Roman" w:eastAsia="Times New Roman" w:hAnsi="Times New Roman" w:cs="Times New Roman"/>
                <w:sz w:val="24"/>
                <w:szCs w:val="24"/>
              </w:rPr>
              <w:t>patterns has</w:t>
            </w:r>
            <w:proofErr w:type="gramEnd"/>
            <w:r w:rsidRPr="00B77350">
              <w:rPr>
                <w:rFonts w:ascii="Times New Roman" w:eastAsia="Times New Roman" w:hAnsi="Times New Roman" w:cs="Times New Roman"/>
                <w:sz w:val="24"/>
                <w:szCs w:val="24"/>
              </w:rPr>
              <w:t xml:space="preserve"> undergone a huge modification, but the impact of </w:t>
            </w:r>
            <w:proofErr w:type="spellStart"/>
            <w:r w:rsidRPr="00B77350">
              <w:rPr>
                <w:rFonts w:ascii="Times New Roman" w:eastAsia="Times New Roman" w:hAnsi="Times New Roman" w:cs="Times New Roman"/>
                <w:sz w:val="24"/>
                <w:szCs w:val="24"/>
              </w:rPr>
              <w:t>liberalisation</w:t>
            </w:r>
            <w:proofErr w:type="spellEnd"/>
            <w:r w:rsidRPr="00B77350">
              <w:rPr>
                <w:rFonts w:ascii="Times New Roman" w:eastAsia="Times New Roman" w:hAnsi="Times New Roman" w:cs="Times New Roman"/>
                <w:sz w:val="24"/>
                <w:szCs w:val="24"/>
              </w:rPr>
              <w:t xml:space="preserve"> cannot be properly measured. It is observed that there are still all-pervasive government controls and interventions starting from production to distribution for the produce.</w:t>
            </w:r>
          </w:p>
        </w:tc>
        <w:tc>
          <w:tcPr>
            <w:tcW w:w="4680" w:type="dxa"/>
            <w:vAlign w:val="center"/>
            <w:hideMark/>
          </w:tcPr>
          <w:p w:rsidR="00B77350" w:rsidRPr="00B77350" w:rsidRDefault="00B77350" w:rsidP="00F254F0">
            <w:pPr>
              <w:spacing w:after="0" w:line="240" w:lineRule="auto"/>
              <w:rPr>
                <w:rFonts w:ascii="Times New Roman" w:eastAsia="Times New Roman" w:hAnsi="Times New Roman" w:cs="Times New Roman"/>
                <w:sz w:val="24"/>
                <w:szCs w:val="24"/>
              </w:rPr>
            </w:pPr>
            <w:r w:rsidRPr="00B77350">
              <w:rPr>
                <w:rFonts w:ascii="Times New Roman" w:eastAsia="Times New Roman" w:hAnsi="Times New Roman" w:cs="Times New Roman"/>
                <w:b/>
                <w:bCs/>
                <w:sz w:val="24"/>
                <w:szCs w:val="24"/>
              </w:rPr>
              <w:t>Mergers and Acquisitions:</w:t>
            </w:r>
            <w:r w:rsidRPr="00B77350">
              <w:rPr>
                <w:rFonts w:ascii="Times New Roman" w:eastAsia="Times New Roman" w:hAnsi="Times New Roman" w:cs="Times New Roman"/>
                <w:sz w:val="24"/>
                <w:szCs w:val="24"/>
              </w:rPr>
              <w:t xml:space="preserve"> Acquisitions and mergers are increasing day-by-day. In cases where small companies are being merged by big companies, the employees of the small companies may require exhaustive re-skilling. Re-skilling duration will lead to non-productivity and would cast a burden on the capital of the company.</w:t>
            </w:r>
          </w:p>
        </w:tc>
      </w:tr>
    </w:tbl>
    <w:p w:rsidR="00B77350" w:rsidRPr="00B77350" w:rsidRDefault="00B77350" w:rsidP="004D3BBC">
      <w:pPr>
        <w:pStyle w:val="ListParagraph"/>
        <w:rPr>
          <w:rStyle w:val="e24kjd"/>
          <w:rFonts w:ascii="Times New Roman" w:hAnsi="Times New Roman" w:cs="Times New Roman"/>
          <w:sz w:val="24"/>
          <w:szCs w:val="24"/>
        </w:rPr>
      </w:pPr>
    </w:p>
    <w:p w:rsidR="001A24AC" w:rsidRPr="00F60C10" w:rsidRDefault="001A24AC" w:rsidP="00F60C10">
      <w:pPr>
        <w:ind w:left="360"/>
        <w:rPr>
          <w:rFonts w:ascii="Times New Roman" w:hAnsi="Times New Roman" w:cs="Times New Roman"/>
          <w:b/>
          <w:sz w:val="24"/>
          <w:szCs w:val="24"/>
        </w:rPr>
      </w:pPr>
    </w:p>
    <w:p w:rsidR="001A24AC" w:rsidRPr="00B77350" w:rsidRDefault="001A24AC" w:rsidP="009F4A5E">
      <w:pPr>
        <w:pStyle w:val="ListParagraph"/>
        <w:rPr>
          <w:rStyle w:val="e24kjd"/>
          <w:rFonts w:ascii="Times New Roman" w:hAnsi="Times New Roman" w:cs="Times New Roman"/>
          <w:sz w:val="24"/>
          <w:szCs w:val="24"/>
        </w:rPr>
      </w:pPr>
    </w:p>
    <w:p w:rsidR="009F4A5E" w:rsidRPr="00B77350" w:rsidRDefault="009F4A5E" w:rsidP="00E5193B">
      <w:pPr>
        <w:pStyle w:val="ListParagraph"/>
        <w:rPr>
          <w:rStyle w:val="e24kjd"/>
          <w:rFonts w:ascii="Times New Roman" w:hAnsi="Times New Roman" w:cs="Times New Roman"/>
          <w:sz w:val="24"/>
          <w:szCs w:val="24"/>
        </w:rPr>
      </w:pPr>
    </w:p>
    <w:p w:rsidR="00A8696E" w:rsidRPr="00B77350" w:rsidRDefault="00A8696E" w:rsidP="00A8696E">
      <w:pPr>
        <w:pStyle w:val="ListParagraph"/>
        <w:rPr>
          <w:rFonts w:ascii="Times New Roman" w:hAnsi="Times New Roman" w:cs="Times New Roman"/>
          <w:sz w:val="24"/>
          <w:szCs w:val="24"/>
        </w:rPr>
      </w:pPr>
      <w:r w:rsidRPr="00B77350">
        <w:rPr>
          <w:rFonts w:ascii="Times New Roman" w:hAnsi="Times New Roman" w:cs="Times New Roman"/>
          <w:sz w:val="24"/>
          <w:szCs w:val="24"/>
        </w:rPr>
        <w:tab/>
      </w:r>
    </w:p>
    <w:sectPr w:rsidR="00A8696E" w:rsidRPr="00B77350" w:rsidSect="003229A7">
      <w:pgSz w:w="12240" w:h="15840"/>
      <w:pgMar w:top="1440" w:right="1440" w:bottom="709" w:left="144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8C3"/>
    <w:multiLevelType w:val="hybridMultilevel"/>
    <w:tmpl w:val="36A81D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A0CB9"/>
    <w:multiLevelType w:val="hybridMultilevel"/>
    <w:tmpl w:val="20524E2A"/>
    <w:lvl w:ilvl="0" w:tplc="91F8529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337B96"/>
    <w:multiLevelType w:val="hybridMultilevel"/>
    <w:tmpl w:val="F162074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B020340"/>
    <w:multiLevelType w:val="multilevel"/>
    <w:tmpl w:val="9828B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F065F5"/>
    <w:multiLevelType w:val="hybridMultilevel"/>
    <w:tmpl w:val="6358A5F0"/>
    <w:lvl w:ilvl="0" w:tplc="0CCC37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A73237"/>
    <w:multiLevelType w:val="hybridMultilevel"/>
    <w:tmpl w:val="57F4C6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C736F6"/>
    <w:multiLevelType w:val="hybridMultilevel"/>
    <w:tmpl w:val="A9EAF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4A60C9"/>
    <w:multiLevelType w:val="hybridMultilevel"/>
    <w:tmpl w:val="F05E10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7D070C"/>
    <w:multiLevelType w:val="multilevel"/>
    <w:tmpl w:val="19AA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964822"/>
    <w:multiLevelType w:val="hybridMultilevel"/>
    <w:tmpl w:val="0D42FD6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D1C3482"/>
    <w:multiLevelType w:val="multilevel"/>
    <w:tmpl w:val="1FE60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1F3ED3"/>
    <w:multiLevelType w:val="hybridMultilevel"/>
    <w:tmpl w:val="C4D8374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1F1C4B"/>
    <w:multiLevelType w:val="hybridMultilevel"/>
    <w:tmpl w:val="203E5B3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2A05DC1"/>
    <w:multiLevelType w:val="hybridMultilevel"/>
    <w:tmpl w:val="FC20F3DC"/>
    <w:lvl w:ilvl="0" w:tplc="E9D0520E">
      <w:start w:val="2"/>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7B5C5D"/>
    <w:multiLevelType w:val="hybridMultilevel"/>
    <w:tmpl w:val="53008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543CB4"/>
    <w:multiLevelType w:val="multilevel"/>
    <w:tmpl w:val="F6C8E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D76D17"/>
    <w:multiLevelType w:val="multilevel"/>
    <w:tmpl w:val="9708895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AE666A"/>
    <w:multiLevelType w:val="hybridMultilevel"/>
    <w:tmpl w:val="6CA0936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0C059BB"/>
    <w:multiLevelType w:val="multilevel"/>
    <w:tmpl w:val="4C2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310979"/>
    <w:multiLevelType w:val="hybridMultilevel"/>
    <w:tmpl w:val="8E501B30"/>
    <w:lvl w:ilvl="0" w:tplc="B884277E">
      <w:start w:val="9"/>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0826CD"/>
    <w:multiLevelType w:val="hybridMultilevel"/>
    <w:tmpl w:val="B9F6C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E34970"/>
    <w:multiLevelType w:val="multilevel"/>
    <w:tmpl w:val="C314789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4F4E43"/>
    <w:multiLevelType w:val="hybridMultilevel"/>
    <w:tmpl w:val="3A4A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29530A"/>
    <w:multiLevelType w:val="hybridMultilevel"/>
    <w:tmpl w:val="60C4A09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ADB4F92"/>
    <w:multiLevelType w:val="hybridMultilevel"/>
    <w:tmpl w:val="48B25CA8"/>
    <w:lvl w:ilvl="0" w:tplc="B884277E">
      <w:start w:val="9"/>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8D4B7D"/>
    <w:multiLevelType w:val="multilevel"/>
    <w:tmpl w:val="215E97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F30921"/>
    <w:multiLevelType w:val="multilevel"/>
    <w:tmpl w:val="EA4E4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F63696"/>
    <w:multiLevelType w:val="multilevel"/>
    <w:tmpl w:val="B112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841E3C"/>
    <w:multiLevelType w:val="hybridMultilevel"/>
    <w:tmpl w:val="57AE30D2"/>
    <w:lvl w:ilvl="0" w:tplc="0CCC37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475397"/>
    <w:multiLevelType w:val="hybridMultilevel"/>
    <w:tmpl w:val="C52E0E34"/>
    <w:lvl w:ilvl="0" w:tplc="0409000F">
      <w:start w:val="1"/>
      <w:numFmt w:val="decimal"/>
      <w:lvlText w:val="%1."/>
      <w:lvlJc w:val="left"/>
      <w:pPr>
        <w:ind w:left="502" w:hanging="360"/>
      </w:pPr>
      <w:rPr>
        <w:rFonts w:hint="default"/>
      </w:rPr>
    </w:lvl>
    <w:lvl w:ilvl="1" w:tplc="7C2E601C">
      <w:start w:val="1"/>
      <w:numFmt w:val="decimal"/>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E07563"/>
    <w:multiLevelType w:val="hybridMultilevel"/>
    <w:tmpl w:val="46D02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9"/>
  </w:num>
  <w:num w:numId="3">
    <w:abstractNumId w:val="14"/>
  </w:num>
  <w:num w:numId="4">
    <w:abstractNumId w:val="3"/>
  </w:num>
  <w:num w:numId="5">
    <w:abstractNumId w:val="4"/>
  </w:num>
  <w:num w:numId="6">
    <w:abstractNumId w:val="12"/>
  </w:num>
  <w:num w:numId="7">
    <w:abstractNumId w:val="5"/>
  </w:num>
  <w:num w:numId="8">
    <w:abstractNumId w:val="9"/>
  </w:num>
  <w:num w:numId="9">
    <w:abstractNumId w:val="27"/>
  </w:num>
  <w:num w:numId="10">
    <w:abstractNumId w:val="16"/>
  </w:num>
  <w:num w:numId="11">
    <w:abstractNumId w:val="6"/>
  </w:num>
  <w:num w:numId="12">
    <w:abstractNumId w:val="19"/>
  </w:num>
  <w:num w:numId="13">
    <w:abstractNumId w:val="20"/>
  </w:num>
  <w:num w:numId="14">
    <w:abstractNumId w:val="24"/>
  </w:num>
  <w:num w:numId="15">
    <w:abstractNumId w:val="1"/>
  </w:num>
  <w:num w:numId="16">
    <w:abstractNumId w:val="7"/>
  </w:num>
  <w:num w:numId="17">
    <w:abstractNumId w:val="13"/>
  </w:num>
  <w:num w:numId="18">
    <w:abstractNumId w:val="30"/>
  </w:num>
  <w:num w:numId="19">
    <w:abstractNumId w:val="26"/>
  </w:num>
  <w:num w:numId="20">
    <w:abstractNumId w:val="25"/>
  </w:num>
  <w:num w:numId="21">
    <w:abstractNumId w:val="15"/>
  </w:num>
  <w:num w:numId="22">
    <w:abstractNumId w:val="22"/>
  </w:num>
  <w:num w:numId="23">
    <w:abstractNumId w:val="0"/>
  </w:num>
  <w:num w:numId="24">
    <w:abstractNumId w:val="2"/>
  </w:num>
  <w:num w:numId="25">
    <w:abstractNumId w:val="11"/>
  </w:num>
  <w:num w:numId="26">
    <w:abstractNumId w:val="17"/>
  </w:num>
  <w:num w:numId="27">
    <w:abstractNumId w:val="28"/>
  </w:num>
  <w:num w:numId="28">
    <w:abstractNumId w:val="23"/>
  </w:num>
  <w:num w:numId="29">
    <w:abstractNumId w:val="21"/>
  </w:num>
  <w:num w:numId="30">
    <w:abstractNumId w:val="8"/>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AA4629"/>
    <w:rsid w:val="00021A85"/>
    <w:rsid w:val="00031D8F"/>
    <w:rsid w:val="000C24B9"/>
    <w:rsid w:val="000C6F3C"/>
    <w:rsid w:val="001035CB"/>
    <w:rsid w:val="001177BD"/>
    <w:rsid w:val="0013521C"/>
    <w:rsid w:val="001730A0"/>
    <w:rsid w:val="001A24AC"/>
    <w:rsid w:val="001C1F14"/>
    <w:rsid w:val="001D095E"/>
    <w:rsid w:val="00207463"/>
    <w:rsid w:val="00212003"/>
    <w:rsid w:val="00250AC4"/>
    <w:rsid w:val="002673F8"/>
    <w:rsid w:val="00282F08"/>
    <w:rsid w:val="002C1EA7"/>
    <w:rsid w:val="002E7ABA"/>
    <w:rsid w:val="002F4663"/>
    <w:rsid w:val="003229A7"/>
    <w:rsid w:val="00325FE1"/>
    <w:rsid w:val="00393DA0"/>
    <w:rsid w:val="003C109D"/>
    <w:rsid w:val="003C338A"/>
    <w:rsid w:val="004063F2"/>
    <w:rsid w:val="004346A7"/>
    <w:rsid w:val="00472B74"/>
    <w:rsid w:val="004D3BBC"/>
    <w:rsid w:val="004D6BA2"/>
    <w:rsid w:val="00553343"/>
    <w:rsid w:val="005A50A1"/>
    <w:rsid w:val="005E28A2"/>
    <w:rsid w:val="006138BF"/>
    <w:rsid w:val="006217EC"/>
    <w:rsid w:val="006D6D12"/>
    <w:rsid w:val="006F582E"/>
    <w:rsid w:val="007175C8"/>
    <w:rsid w:val="00762278"/>
    <w:rsid w:val="00807C47"/>
    <w:rsid w:val="008326E4"/>
    <w:rsid w:val="0084085F"/>
    <w:rsid w:val="008F7F32"/>
    <w:rsid w:val="00917538"/>
    <w:rsid w:val="0094218F"/>
    <w:rsid w:val="00991BC3"/>
    <w:rsid w:val="009D6430"/>
    <w:rsid w:val="009E6256"/>
    <w:rsid w:val="009F2F54"/>
    <w:rsid w:val="009F4A5E"/>
    <w:rsid w:val="00A55D8A"/>
    <w:rsid w:val="00A8696E"/>
    <w:rsid w:val="00AA24F5"/>
    <w:rsid w:val="00AA4629"/>
    <w:rsid w:val="00AB09CC"/>
    <w:rsid w:val="00AE09F1"/>
    <w:rsid w:val="00AF2FA6"/>
    <w:rsid w:val="00B03850"/>
    <w:rsid w:val="00B34A04"/>
    <w:rsid w:val="00B42ED0"/>
    <w:rsid w:val="00B77350"/>
    <w:rsid w:val="00BC1F02"/>
    <w:rsid w:val="00BC5794"/>
    <w:rsid w:val="00BC7E9A"/>
    <w:rsid w:val="00BE5F15"/>
    <w:rsid w:val="00C92D33"/>
    <w:rsid w:val="00CA0428"/>
    <w:rsid w:val="00CB216B"/>
    <w:rsid w:val="00D40C93"/>
    <w:rsid w:val="00D41D14"/>
    <w:rsid w:val="00D81A8D"/>
    <w:rsid w:val="00DD7E40"/>
    <w:rsid w:val="00E174EB"/>
    <w:rsid w:val="00E364AF"/>
    <w:rsid w:val="00E5193B"/>
    <w:rsid w:val="00E940B1"/>
    <w:rsid w:val="00F54934"/>
    <w:rsid w:val="00F574DB"/>
    <w:rsid w:val="00F60C10"/>
    <w:rsid w:val="00FB6570"/>
    <w:rsid w:val="00FC43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A04"/>
  </w:style>
  <w:style w:type="paragraph" w:styleId="Heading2">
    <w:name w:val="heading 2"/>
    <w:basedOn w:val="Normal"/>
    <w:link w:val="Heading2Char"/>
    <w:uiPriority w:val="9"/>
    <w:qFormat/>
    <w:rsid w:val="009F4A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773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4kjd">
    <w:name w:val="e24kjd"/>
    <w:basedOn w:val="DefaultParagraphFont"/>
    <w:rsid w:val="00AA4629"/>
  </w:style>
  <w:style w:type="character" w:customStyle="1" w:styleId="st">
    <w:name w:val="st"/>
    <w:basedOn w:val="DefaultParagraphFont"/>
    <w:rsid w:val="00AA4629"/>
  </w:style>
  <w:style w:type="character" w:styleId="Emphasis">
    <w:name w:val="Emphasis"/>
    <w:basedOn w:val="DefaultParagraphFont"/>
    <w:uiPriority w:val="20"/>
    <w:qFormat/>
    <w:rsid w:val="00AA4629"/>
    <w:rPr>
      <w:i/>
      <w:iCs/>
    </w:rPr>
  </w:style>
  <w:style w:type="character" w:styleId="Hyperlink">
    <w:name w:val="Hyperlink"/>
    <w:basedOn w:val="DefaultParagraphFont"/>
    <w:uiPriority w:val="99"/>
    <w:semiHidden/>
    <w:unhideWhenUsed/>
    <w:rsid w:val="003C109D"/>
    <w:rPr>
      <w:color w:val="0000FF"/>
      <w:u w:val="single"/>
    </w:rPr>
  </w:style>
  <w:style w:type="character" w:styleId="Strong">
    <w:name w:val="Strong"/>
    <w:basedOn w:val="DefaultParagraphFont"/>
    <w:uiPriority w:val="22"/>
    <w:qFormat/>
    <w:rsid w:val="003C109D"/>
    <w:rPr>
      <w:b/>
      <w:bCs/>
    </w:rPr>
  </w:style>
  <w:style w:type="paragraph" w:styleId="NormalWeb">
    <w:name w:val="Normal (Web)"/>
    <w:basedOn w:val="Normal"/>
    <w:uiPriority w:val="99"/>
    <w:unhideWhenUsed/>
    <w:rsid w:val="00CB216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B216B"/>
    <w:pPr>
      <w:ind w:left="720"/>
      <w:contextualSpacing/>
    </w:pPr>
  </w:style>
  <w:style w:type="paragraph" w:customStyle="1" w:styleId="paraboldcolourtext">
    <w:name w:val="paraboldcolourtext"/>
    <w:basedOn w:val="Normal"/>
    <w:rsid w:val="00282F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normaltext">
    <w:name w:val="paranormaltext"/>
    <w:basedOn w:val="DefaultParagraphFont"/>
    <w:rsid w:val="00282F08"/>
  </w:style>
  <w:style w:type="paragraph" w:customStyle="1" w:styleId="paranormaltext1">
    <w:name w:val="paranormaltext1"/>
    <w:basedOn w:val="Normal"/>
    <w:rsid w:val="00282F0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2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F08"/>
    <w:rPr>
      <w:rFonts w:ascii="Tahoma" w:hAnsi="Tahoma" w:cs="Tahoma"/>
      <w:sz w:val="16"/>
      <w:szCs w:val="16"/>
    </w:rPr>
  </w:style>
  <w:style w:type="character" w:customStyle="1" w:styleId="Heading2Char">
    <w:name w:val="Heading 2 Char"/>
    <w:basedOn w:val="DefaultParagraphFont"/>
    <w:link w:val="Heading2"/>
    <w:uiPriority w:val="9"/>
    <w:rsid w:val="009F4A5E"/>
    <w:rPr>
      <w:rFonts w:ascii="Times New Roman" w:eastAsia="Times New Roman" w:hAnsi="Times New Roman" w:cs="Times New Roman"/>
      <w:b/>
      <w:bCs/>
      <w:sz w:val="36"/>
      <w:szCs w:val="36"/>
    </w:rPr>
  </w:style>
  <w:style w:type="character" w:customStyle="1" w:styleId="mntl-sc-block-headingtext">
    <w:name w:val="mntl-sc-block-heading__text"/>
    <w:basedOn w:val="DefaultParagraphFont"/>
    <w:rsid w:val="009F4A5E"/>
  </w:style>
  <w:style w:type="paragraph" w:customStyle="1" w:styleId="ez-toc-title">
    <w:name w:val="ez-toc-title"/>
    <w:basedOn w:val="Normal"/>
    <w:rsid w:val="001A24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77350"/>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3229A7"/>
    <w:pPr>
      <w:spacing w:after="0" w:line="240" w:lineRule="auto"/>
    </w:pPr>
  </w:style>
  <w:style w:type="character" w:customStyle="1" w:styleId="NoSpacingChar">
    <w:name w:val="No Spacing Char"/>
    <w:basedOn w:val="DefaultParagraphFont"/>
    <w:link w:val="NoSpacing"/>
    <w:uiPriority w:val="1"/>
    <w:rsid w:val="003229A7"/>
  </w:style>
</w:styles>
</file>

<file path=word/webSettings.xml><?xml version="1.0" encoding="utf-8"?>
<w:webSettings xmlns:r="http://schemas.openxmlformats.org/officeDocument/2006/relationships" xmlns:w="http://schemas.openxmlformats.org/wordprocessingml/2006/main">
  <w:divs>
    <w:div w:id="28534253">
      <w:bodyDiv w:val="1"/>
      <w:marLeft w:val="0"/>
      <w:marRight w:val="0"/>
      <w:marTop w:val="0"/>
      <w:marBottom w:val="0"/>
      <w:divBdr>
        <w:top w:val="none" w:sz="0" w:space="0" w:color="auto"/>
        <w:left w:val="none" w:sz="0" w:space="0" w:color="auto"/>
        <w:bottom w:val="none" w:sz="0" w:space="0" w:color="auto"/>
        <w:right w:val="none" w:sz="0" w:space="0" w:color="auto"/>
      </w:divBdr>
      <w:divsChild>
        <w:div w:id="1703242060">
          <w:marLeft w:val="0"/>
          <w:marRight w:val="0"/>
          <w:marTop w:val="120"/>
          <w:marBottom w:val="120"/>
          <w:divBdr>
            <w:top w:val="none" w:sz="0" w:space="0" w:color="auto"/>
            <w:left w:val="none" w:sz="0" w:space="0" w:color="auto"/>
            <w:bottom w:val="none" w:sz="0" w:space="0" w:color="auto"/>
            <w:right w:val="none" w:sz="0" w:space="0" w:color="auto"/>
          </w:divBdr>
        </w:div>
        <w:div w:id="585458823">
          <w:marLeft w:val="0"/>
          <w:marRight w:val="0"/>
          <w:marTop w:val="120"/>
          <w:marBottom w:val="120"/>
          <w:divBdr>
            <w:top w:val="none" w:sz="0" w:space="0" w:color="auto"/>
            <w:left w:val="none" w:sz="0" w:space="0" w:color="auto"/>
            <w:bottom w:val="none" w:sz="0" w:space="0" w:color="auto"/>
            <w:right w:val="none" w:sz="0" w:space="0" w:color="auto"/>
          </w:divBdr>
        </w:div>
        <w:div w:id="976689874">
          <w:marLeft w:val="0"/>
          <w:marRight w:val="0"/>
          <w:marTop w:val="120"/>
          <w:marBottom w:val="120"/>
          <w:divBdr>
            <w:top w:val="none" w:sz="0" w:space="0" w:color="auto"/>
            <w:left w:val="none" w:sz="0" w:space="0" w:color="auto"/>
            <w:bottom w:val="none" w:sz="0" w:space="0" w:color="auto"/>
            <w:right w:val="none" w:sz="0" w:space="0" w:color="auto"/>
          </w:divBdr>
        </w:div>
      </w:divsChild>
    </w:div>
    <w:div w:id="166217244">
      <w:bodyDiv w:val="1"/>
      <w:marLeft w:val="0"/>
      <w:marRight w:val="0"/>
      <w:marTop w:val="0"/>
      <w:marBottom w:val="0"/>
      <w:divBdr>
        <w:top w:val="none" w:sz="0" w:space="0" w:color="auto"/>
        <w:left w:val="none" w:sz="0" w:space="0" w:color="auto"/>
        <w:bottom w:val="none" w:sz="0" w:space="0" w:color="auto"/>
        <w:right w:val="none" w:sz="0" w:space="0" w:color="auto"/>
      </w:divBdr>
    </w:div>
    <w:div w:id="380903182">
      <w:bodyDiv w:val="1"/>
      <w:marLeft w:val="0"/>
      <w:marRight w:val="0"/>
      <w:marTop w:val="0"/>
      <w:marBottom w:val="0"/>
      <w:divBdr>
        <w:top w:val="none" w:sz="0" w:space="0" w:color="auto"/>
        <w:left w:val="none" w:sz="0" w:space="0" w:color="auto"/>
        <w:bottom w:val="none" w:sz="0" w:space="0" w:color="auto"/>
        <w:right w:val="none" w:sz="0" w:space="0" w:color="auto"/>
      </w:divBdr>
    </w:div>
    <w:div w:id="407966646">
      <w:bodyDiv w:val="1"/>
      <w:marLeft w:val="0"/>
      <w:marRight w:val="0"/>
      <w:marTop w:val="0"/>
      <w:marBottom w:val="0"/>
      <w:divBdr>
        <w:top w:val="none" w:sz="0" w:space="0" w:color="auto"/>
        <w:left w:val="none" w:sz="0" w:space="0" w:color="auto"/>
        <w:bottom w:val="none" w:sz="0" w:space="0" w:color="auto"/>
        <w:right w:val="none" w:sz="0" w:space="0" w:color="auto"/>
      </w:divBdr>
    </w:div>
    <w:div w:id="571963680">
      <w:bodyDiv w:val="1"/>
      <w:marLeft w:val="0"/>
      <w:marRight w:val="0"/>
      <w:marTop w:val="0"/>
      <w:marBottom w:val="0"/>
      <w:divBdr>
        <w:top w:val="none" w:sz="0" w:space="0" w:color="auto"/>
        <w:left w:val="none" w:sz="0" w:space="0" w:color="auto"/>
        <w:bottom w:val="none" w:sz="0" w:space="0" w:color="auto"/>
        <w:right w:val="none" w:sz="0" w:space="0" w:color="auto"/>
      </w:divBdr>
    </w:div>
    <w:div w:id="593363381">
      <w:bodyDiv w:val="1"/>
      <w:marLeft w:val="0"/>
      <w:marRight w:val="0"/>
      <w:marTop w:val="0"/>
      <w:marBottom w:val="0"/>
      <w:divBdr>
        <w:top w:val="none" w:sz="0" w:space="0" w:color="auto"/>
        <w:left w:val="none" w:sz="0" w:space="0" w:color="auto"/>
        <w:bottom w:val="none" w:sz="0" w:space="0" w:color="auto"/>
        <w:right w:val="none" w:sz="0" w:space="0" w:color="auto"/>
      </w:divBdr>
    </w:div>
    <w:div w:id="595986205">
      <w:bodyDiv w:val="1"/>
      <w:marLeft w:val="0"/>
      <w:marRight w:val="0"/>
      <w:marTop w:val="0"/>
      <w:marBottom w:val="0"/>
      <w:divBdr>
        <w:top w:val="none" w:sz="0" w:space="0" w:color="auto"/>
        <w:left w:val="none" w:sz="0" w:space="0" w:color="auto"/>
        <w:bottom w:val="none" w:sz="0" w:space="0" w:color="auto"/>
        <w:right w:val="none" w:sz="0" w:space="0" w:color="auto"/>
      </w:divBdr>
      <w:divsChild>
        <w:div w:id="384838773">
          <w:marLeft w:val="0"/>
          <w:marRight w:val="0"/>
          <w:marTop w:val="120"/>
          <w:marBottom w:val="120"/>
          <w:divBdr>
            <w:top w:val="none" w:sz="0" w:space="0" w:color="auto"/>
            <w:left w:val="none" w:sz="0" w:space="0" w:color="auto"/>
            <w:bottom w:val="none" w:sz="0" w:space="0" w:color="auto"/>
            <w:right w:val="none" w:sz="0" w:space="0" w:color="auto"/>
          </w:divBdr>
        </w:div>
      </w:divsChild>
    </w:div>
    <w:div w:id="600189091">
      <w:bodyDiv w:val="1"/>
      <w:marLeft w:val="0"/>
      <w:marRight w:val="0"/>
      <w:marTop w:val="0"/>
      <w:marBottom w:val="0"/>
      <w:divBdr>
        <w:top w:val="none" w:sz="0" w:space="0" w:color="auto"/>
        <w:left w:val="none" w:sz="0" w:space="0" w:color="auto"/>
        <w:bottom w:val="none" w:sz="0" w:space="0" w:color="auto"/>
        <w:right w:val="none" w:sz="0" w:space="0" w:color="auto"/>
      </w:divBdr>
    </w:div>
    <w:div w:id="668362976">
      <w:bodyDiv w:val="1"/>
      <w:marLeft w:val="0"/>
      <w:marRight w:val="0"/>
      <w:marTop w:val="0"/>
      <w:marBottom w:val="0"/>
      <w:divBdr>
        <w:top w:val="none" w:sz="0" w:space="0" w:color="auto"/>
        <w:left w:val="none" w:sz="0" w:space="0" w:color="auto"/>
        <w:bottom w:val="none" w:sz="0" w:space="0" w:color="auto"/>
        <w:right w:val="none" w:sz="0" w:space="0" w:color="auto"/>
      </w:divBdr>
      <w:divsChild>
        <w:div w:id="779641397">
          <w:marLeft w:val="0"/>
          <w:marRight w:val="0"/>
          <w:marTop w:val="120"/>
          <w:marBottom w:val="120"/>
          <w:divBdr>
            <w:top w:val="none" w:sz="0" w:space="0" w:color="auto"/>
            <w:left w:val="none" w:sz="0" w:space="0" w:color="auto"/>
            <w:bottom w:val="none" w:sz="0" w:space="0" w:color="auto"/>
            <w:right w:val="none" w:sz="0" w:space="0" w:color="auto"/>
          </w:divBdr>
        </w:div>
        <w:div w:id="644434721">
          <w:marLeft w:val="0"/>
          <w:marRight w:val="0"/>
          <w:marTop w:val="120"/>
          <w:marBottom w:val="120"/>
          <w:divBdr>
            <w:top w:val="none" w:sz="0" w:space="0" w:color="auto"/>
            <w:left w:val="none" w:sz="0" w:space="0" w:color="auto"/>
            <w:bottom w:val="none" w:sz="0" w:space="0" w:color="auto"/>
            <w:right w:val="none" w:sz="0" w:space="0" w:color="auto"/>
          </w:divBdr>
        </w:div>
        <w:div w:id="1471484446">
          <w:marLeft w:val="0"/>
          <w:marRight w:val="0"/>
          <w:marTop w:val="120"/>
          <w:marBottom w:val="120"/>
          <w:divBdr>
            <w:top w:val="none" w:sz="0" w:space="0" w:color="auto"/>
            <w:left w:val="none" w:sz="0" w:space="0" w:color="auto"/>
            <w:bottom w:val="none" w:sz="0" w:space="0" w:color="auto"/>
            <w:right w:val="none" w:sz="0" w:space="0" w:color="auto"/>
          </w:divBdr>
        </w:div>
      </w:divsChild>
    </w:div>
    <w:div w:id="772549579">
      <w:bodyDiv w:val="1"/>
      <w:marLeft w:val="0"/>
      <w:marRight w:val="0"/>
      <w:marTop w:val="0"/>
      <w:marBottom w:val="0"/>
      <w:divBdr>
        <w:top w:val="none" w:sz="0" w:space="0" w:color="auto"/>
        <w:left w:val="none" w:sz="0" w:space="0" w:color="auto"/>
        <w:bottom w:val="none" w:sz="0" w:space="0" w:color="auto"/>
        <w:right w:val="none" w:sz="0" w:space="0" w:color="auto"/>
      </w:divBdr>
    </w:div>
    <w:div w:id="914972798">
      <w:bodyDiv w:val="1"/>
      <w:marLeft w:val="0"/>
      <w:marRight w:val="0"/>
      <w:marTop w:val="0"/>
      <w:marBottom w:val="0"/>
      <w:divBdr>
        <w:top w:val="none" w:sz="0" w:space="0" w:color="auto"/>
        <w:left w:val="none" w:sz="0" w:space="0" w:color="auto"/>
        <w:bottom w:val="none" w:sz="0" w:space="0" w:color="auto"/>
        <w:right w:val="none" w:sz="0" w:space="0" w:color="auto"/>
      </w:divBdr>
    </w:div>
    <w:div w:id="1166819579">
      <w:bodyDiv w:val="1"/>
      <w:marLeft w:val="0"/>
      <w:marRight w:val="0"/>
      <w:marTop w:val="0"/>
      <w:marBottom w:val="0"/>
      <w:divBdr>
        <w:top w:val="none" w:sz="0" w:space="0" w:color="auto"/>
        <w:left w:val="none" w:sz="0" w:space="0" w:color="auto"/>
        <w:bottom w:val="none" w:sz="0" w:space="0" w:color="auto"/>
        <w:right w:val="none" w:sz="0" w:space="0" w:color="auto"/>
      </w:divBdr>
    </w:div>
    <w:div w:id="1169831160">
      <w:bodyDiv w:val="1"/>
      <w:marLeft w:val="0"/>
      <w:marRight w:val="0"/>
      <w:marTop w:val="0"/>
      <w:marBottom w:val="0"/>
      <w:divBdr>
        <w:top w:val="none" w:sz="0" w:space="0" w:color="auto"/>
        <w:left w:val="none" w:sz="0" w:space="0" w:color="auto"/>
        <w:bottom w:val="none" w:sz="0" w:space="0" w:color="auto"/>
        <w:right w:val="none" w:sz="0" w:space="0" w:color="auto"/>
      </w:divBdr>
      <w:divsChild>
        <w:div w:id="739983716">
          <w:marLeft w:val="0"/>
          <w:marRight w:val="0"/>
          <w:marTop w:val="0"/>
          <w:marBottom w:val="0"/>
          <w:divBdr>
            <w:top w:val="none" w:sz="0" w:space="0" w:color="auto"/>
            <w:left w:val="none" w:sz="0" w:space="0" w:color="auto"/>
            <w:bottom w:val="none" w:sz="0" w:space="0" w:color="auto"/>
            <w:right w:val="none" w:sz="0" w:space="0" w:color="auto"/>
          </w:divBdr>
        </w:div>
      </w:divsChild>
    </w:div>
    <w:div w:id="1310479134">
      <w:bodyDiv w:val="1"/>
      <w:marLeft w:val="0"/>
      <w:marRight w:val="0"/>
      <w:marTop w:val="0"/>
      <w:marBottom w:val="0"/>
      <w:divBdr>
        <w:top w:val="none" w:sz="0" w:space="0" w:color="auto"/>
        <w:left w:val="none" w:sz="0" w:space="0" w:color="auto"/>
        <w:bottom w:val="none" w:sz="0" w:space="0" w:color="auto"/>
        <w:right w:val="none" w:sz="0" w:space="0" w:color="auto"/>
      </w:divBdr>
    </w:div>
    <w:div w:id="1354259264">
      <w:bodyDiv w:val="1"/>
      <w:marLeft w:val="0"/>
      <w:marRight w:val="0"/>
      <w:marTop w:val="0"/>
      <w:marBottom w:val="0"/>
      <w:divBdr>
        <w:top w:val="none" w:sz="0" w:space="0" w:color="auto"/>
        <w:left w:val="none" w:sz="0" w:space="0" w:color="auto"/>
        <w:bottom w:val="none" w:sz="0" w:space="0" w:color="auto"/>
        <w:right w:val="none" w:sz="0" w:space="0" w:color="auto"/>
      </w:divBdr>
    </w:div>
    <w:div w:id="1404985363">
      <w:bodyDiv w:val="1"/>
      <w:marLeft w:val="0"/>
      <w:marRight w:val="0"/>
      <w:marTop w:val="0"/>
      <w:marBottom w:val="0"/>
      <w:divBdr>
        <w:top w:val="none" w:sz="0" w:space="0" w:color="auto"/>
        <w:left w:val="none" w:sz="0" w:space="0" w:color="auto"/>
        <w:bottom w:val="none" w:sz="0" w:space="0" w:color="auto"/>
        <w:right w:val="none" w:sz="0" w:space="0" w:color="auto"/>
      </w:divBdr>
    </w:div>
    <w:div w:id="1482232695">
      <w:bodyDiv w:val="1"/>
      <w:marLeft w:val="0"/>
      <w:marRight w:val="0"/>
      <w:marTop w:val="0"/>
      <w:marBottom w:val="0"/>
      <w:divBdr>
        <w:top w:val="none" w:sz="0" w:space="0" w:color="auto"/>
        <w:left w:val="none" w:sz="0" w:space="0" w:color="auto"/>
        <w:bottom w:val="none" w:sz="0" w:space="0" w:color="auto"/>
        <w:right w:val="none" w:sz="0" w:space="0" w:color="auto"/>
      </w:divBdr>
    </w:div>
    <w:div w:id="1528172997">
      <w:bodyDiv w:val="1"/>
      <w:marLeft w:val="0"/>
      <w:marRight w:val="0"/>
      <w:marTop w:val="0"/>
      <w:marBottom w:val="0"/>
      <w:divBdr>
        <w:top w:val="none" w:sz="0" w:space="0" w:color="auto"/>
        <w:left w:val="none" w:sz="0" w:space="0" w:color="auto"/>
        <w:bottom w:val="none" w:sz="0" w:space="0" w:color="auto"/>
        <w:right w:val="none" w:sz="0" w:space="0" w:color="auto"/>
      </w:divBdr>
    </w:div>
    <w:div w:id="1553275690">
      <w:bodyDiv w:val="1"/>
      <w:marLeft w:val="0"/>
      <w:marRight w:val="0"/>
      <w:marTop w:val="0"/>
      <w:marBottom w:val="0"/>
      <w:divBdr>
        <w:top w:val="none" w:sz="0" w:space="0" w:color="auto"/>
        <w:left w:val="none" w:sz="0" w:space="0" w:color="auto"/>
        <w:bottom w:val="none" w:sz="0" w:space="0" w:color="auto"/>
        <w:right w:val="none" w:sz="0" w:space="0" w:color="auto"/>
      </w:divBdr>
    </w:div>
    <w:div w:id="1637757912">
      <w:bodyDiv w:val="1"/>
      <w:marLeft w:val="0"/>
      <w:marRight w:val="0"/>
      <w:marTop w:val="0"/>
      <w:marBottom w:val="0"/>
      <w:divBdr>
        <w:top w:val="none" w:sz="0" w:space="0" w:color="auto"/>
        <w:left w:val="none" w:sz="0" w:space="0" w:color="auto"/>
        <w:bottom w:val="none" w:sz="0" w:space="0" w:color="auto"/>
        <w:right w:val="none" w:sz="0" w:space="0" w:color="auto"/>
      </w:divBdr>
    </w:div>
    <w:div w:id="1741706339">
      <w:bodyDiv w:val="1"/>
      <w:marLeft w:val="0"/>
      <w:marRight w:val="0"/>
      <w:marTop w:val="0"/>
      <w:marBottom w:val="0"/>
      <w:divBdr>
        <w:top w:val="none" w:sz="0" w:space="0" w:color="auto"/>
        <w:left w:val="none" w:sz="0" w:space="0" w:color="auto"/>
        <w:bottom w:val="none" w:sz="0" w:space="0" w:color="auto"/>
        <w:right w:val="none" w:sz="0" w:space="0" w:color="auto"/>
      </w:divBdr>
    </w:div>
    <w:div w:id="1769883425">
      <w:bodyDiv w:val="1"/>
      <w:marLeft w:val="0"/>
      <w:marRight w:val="0"/>
      <w:marTop w:val="0"/>
      <w:marBottom w:val="0"/>
      <w:divBdr>
        <w:top w:val="none" w:sz="0" w:space="0" w:color="auto"/>
        <w:left w:val="none" w:sz="0" w:space="0" w:color="auto"/>
        <w:bottom w:val="none" w:sz="0" w:space="0" w:color="auto"/>
        <w:right w:val="none" w:sz="0" w:space="0" w:color="auto"/>
      </w:divBdr>
    </w:div>
    <w:div w:id="1793132844">
      <w:bodyDiv w:val="1"/>
      <w:marLeft w:val="0"/>
      <w:marRight w:val="0"/>
      <w:marTop w:val="0"/>
      <w:marBottom w:val="0"/>
      <w:divBdr>
        <w:top w:val="none" w:sz="0" w:space="0" w:color="auto"/>
        <w:left w:val="none" w:sz="0" w:space="0" w:color="auto"/>
        <w:bottom w:val="none" w:sz="0" w:space="0" w:color="auto"/>
        <w:right w:val="none" w:sz="0" w:space="0" w:color="auto"/>
      </w:divBdr>
    </w:div>
    <w:div w:id="1926069474">
      <w:bodyDiv w:val="1"/>
      <w:marLeft w:val="0"/>
      <w:marRight w:val="0"/>
      <w:marTop w:val="0"/>
      <w:marBottom w:val="0"/>
      <w:divBdr>
        <w:top w:val="none" w:sz="0" w:space="0" w:color="auto"/>
        <w:left w:val="none" w:sz="0" w:space="0" w:color="auto"/>
        <w:bottom w:val="none" w:sz="0" w:space="0" w:color="auto"/>
        <w:right w:val="none" w:sz="0" w:space="0" w:color="auto"/>
      </w:divBdr>
    </w:div>
    <w:div w:id="2013098990">
      <w:bodyDiv w:val="1"/>
      <w:marLeft w:val="0"/>
      <w:marRight w:val="0"/>
      <w:marTop w:val="0"/>
      <w:marBottom w:val="0"/>
      <w:divBdr>
        <w:top w:val="none" w:sz="0" w:space="0" w:color="auto"/>
        <w:left w:val="none" w:sz="0" w:space="0" w:color="auto"/>
        <w:bottom w:val="none" w:sz="0" w:space="0" w:color="auto"/>
        <w:right w:val="none" w:sz="0" w:space="0" w:color="auto"/>
      </w:divBdr>
    </w:div>
    <w:div w:id="2138332248">
      <w:bodyDiv w:val="1"/>
      <w:marLeft w:val="0"/>
      <w:marRight w:val="0"/>
      <w:marTop w:val="0"/>
      <w:marBottom w:val="0"/>
      <w:divBdr>
        <w:top w:val="none" w:sz="0" w:space="0" w:color="auto"/>
        <w:left w:val="none" w:sz="0" w:space="0" w:color="auto"/>
        <w:bottom w:val="none" w:sz="0" w:space="0" w:color="auto"/>
        <w:right w:val="none" w:sz="0" w:space="0" w:color="auto"/>
      </w:divBdr>
      <w:divsChild>
        <w:div w:id="49616563">
          <w:marLeft w:val="0"/>
          <w:marRight w:val="0"/>
          <w:marTop w:val="0"/>
          <w:marBottom w:val="0"/>
          <w:divBdr>
            <w:top w:val="none" w:sz="0" w:space="0" w:color="auto"/>
            <w:left w:val="none" w:sz="0" w:space="0" w:color="auto"/>
            <w:bottom w:val="none" w:sz="0" w:space="0" w:color="auto"/>
            <w:right w:val="none" w:sz="0" w:space="0" w:color="auto"/>
          </w:divBdr>
        </w:div>
      </w:divsChild>
    </w:div>
    <w:div w:id="2138334089">
      <w:bodyDiv w:val="1"/>
      <w:marLeft w:val="0"/>
      <w:marRight w:val="0"/>
      <w:marTop w:val="0"/>
      <w:marBottom w:val="0"/>
      <w:divBdr>
        <w:top w:val="none" w:sz="0" w:space="0" w:color="auto"/>
        <w:left w:val="none" w:sz="0" w:space="0" w:color="auto"/>
        <w:bottom w:val="none" w:sz="0" w:space="0" w:color="auto"/>
        <w:right w:val="none" w:sz="0" w:space="0" w:color="auto"/>
      </w:divBdr>
    </w:div>
    <w:div w:id="213937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keting91.com/importance-international-business/" TargetMode="External"/><Relationship Id="rId13" Type="http://schemas.openxmlformats.org/officeDocument/2006/relationships/hyperlink" Target="https://www.marketing91.com/importance-international-business/" TargetMode="External"/><Relationship Id="rId18" Type="http://schemas.openxmlformats.org/officeDocument/2006/relationships/hyperlink" Target="https://www.investopedia.com/terms/t/transaction.asp" TargetMode="External"/><Relationship Id="rId26" Type="http://schemas.openxmlformats.org/officeDocument/2006/relationships/hyperlink" Target="https://en.wikipedia.org/wiki/World_Trade_Organization" TargetMode="External"/><Relationship Id="rId39" Type="http://schemas.openxmlformats.org/officeDocument/2006/relationships/hyperlink" Target="https://www.toppr.com/guides/business-studies/international-business/importing-and-exporting/" TargetMode="External"/><Relationship Id="rId3" Type="http://schemas.openxmlformats.org/officeDocument/2006/relationships/styles" Target="styles.xml"/><Relationship Id="rId21" Type="http://schemas.openxmlformats.org/officeDocument/2006/relationships/hyperlink" Target="https://www.investopedia.com/articles/optioninvestor/07/hedging-intro.asp" TargetMode="External"/><Relationship Id="rId34" Type="http://schemas.openxmlformats.org/officeDocument/2006/relationships/hyperlink" Target="https://www.economicshelp.org/dictionary/i/infant-industry-argument.html" TargetMode="External"/><Relationship Id="rId42" Type="http://schemas.openxmlformats.org/officeDocument/2006/relationships/fontTable" Target="fontTable.xml"/><Relationship Id="rId7" Type="http://schemas.openxmlformats.org/officeDocument/2006/relationships/hyperlink" Target="https://marketbusinessnews.com/financial-glossary/global-interdependence-definition-meaning/" TargetMode="External"/><Relationship Id="rId12" Type="http://schemas.openxmlformats.org/officeDocument/2006/relationships/hyperlink" Target="https://www.marketing91.com/importance-international-business/" TargetMode="External"/><Relationship Id="rId17" Type="http://schemas.openxmlformats.org/officeDocument/2006/relationships/hyperlink" Target="https://www.marketing91.com/importance-international-business/" TargetMode="External"/><Relationship Id="rId25" Type="http://schemas.openxmlformats.org/officeDocument/2006/relationships/hyperlink" Target="https://en.wikipedia.org/wiki/Treaty" TargetMode="External"/><Relationship Id="rId33" Type="http://schemas.openxmlformats.org/officeDocument/2006/relationships/hyperlink" Target="https://www.economicshelp.org/dictionary/i/infant-industry-argument.html" TargetMode="External"/><Relationship Id="rId38" Type="http://schemas.openxmlformats.org/officeDocument/2006/relationships/hyperlink" Target="https://en.wikipedia.org/wiki/Marketing" TargetMode="External"/><Relationship Id="rId2" Type="http://schemas.openxmlformats.org/officeDocument/2006/relationships/numbering" Target="numbering.xml"/><Relationship Id="rId16" Type="http://schemas.openxmlformats.org/officeDocument/2006/relationships/hyperlink" Target="https://www.marketing91.com/importance-international-business/" TargetMode="External"/><Relationship Id="rId20" Type="http://schemas.openxmlformats.org/officeDocument/2006/relationships/hyperlink" Target="https://www.investopedia.com/terms/c/customer.asp" TargetMode="External"/><Relationship Id="rId29" Type="http://schemas.openxmlformats.org/officeDocument/2006/relationships/hyperlink" Target="https://en.wikipedia.org/wiki/General_Agreement_on_Tariffs_and_Trade" TargetMode="External"/><Relationship Id="rId41" Type="http://schemas.openxmlformats.org/officeDocument/2006/relationships/hyperlink" Target="https://www.toppr.com/guides/business-studies/emerging-modes-of-business/outsourcing/" TargetMode="External"/><Relationship Id="rId1" Type="http://schemas.openxmlformats.org/officeDocument/2006/relationships/customXml" Target="../customXml/item1.xml"/><Relationship Id="rId6" Type="http://schemas.openxmlformats.org/officeDocument/2006/relationships/hyperlink" Target="https://marketbusinessnews.com/financial-glossary/gross-domestic-product-gdp/" TargetMode="External"/><Relationship Id="rId11" Type="http://schemas.openxmlformats.org/officeDocument/2006/relationships/hyperlink" Target="https://www.marketing91.com/importance-international-business/" TargetMode="External"/><Relationship Id="rId24" Type="http://schemas.openxmlformats.org/officeDocument/2006/relationships/hyperlink" Target="https://en.wikipedia.org/wiki/Import_quota" TargetMode="External"/><Relationship Id="rId32" Type="http://schemas.openxmlformats.org/officeDocument/2006/relationships/hyperlink" Target="https://en.wikipedia.org/wiki/Intellectual_property" TargetMode="External"/><Relationship Id="rId37" Type="http://schemas.openxmlformats.org/officeDocument/2006/relationships/hyperlink" Target="https://en.wikipedia.org/wiki/Profit_center" TargetMode="External"/><Relationship Id="rId40" Type="http://schemas.openxmlformats.org/officeDocument/2006/relationships/hyperlink" Target="https://www.toppr.com/guides/business-studies/private-public-and-global-enterprises/types-of-companies-and-forms-of-organising-public-sector/" TargetMode="External"/><Relationship Id="rId5" Type="http://schemas.openxmlformats.org/officeDocument/2006/relationships/webSettings" Target="webSettings.xml"/><Relationship Id="rId15" Type="http://schemas.openxmlformats.org/officeDocument/2006/relationships/hyperlink" Target="https://www.marketing91.com/importance-international-business/" TargetMode="External"/><Relationship Id="rId23" Type="http://schemas.openxmlformats.org/officeDocument/2006/relationships/hyperlink" Target="https://en.wikipedia.org/wiki/Tariffs" TargetMode="External"/><Relationship Id="rId28" Type="http://schemas.openxmlformats.org/officeDocument/2006/relationships/hyperlink" Target="https://en.wikipedia.org/wiki/Tertiary_sector_of_industry" TargetMode="External"/><Relationship Id="rId36" Type="http://schemas.openxmlformats.org/officeDocument/2006/relationships/hyperlink" Target="https://www.economicshelp.org/dictionary/i/infant-industry-argument.html" TargetMode="External"/><Relationship Id="rId10" Type="http://schemas.openxmlformats.org/officeDocument/2006/relationships/hyperlink" Target="https://www.marketing91.com/importance-international-business/" TargetMode="External"/><Relationship Id="rId19" Type="http://schemas.openxmlformats.org/officeDocument/2006/relationships/hyperlink" Target="https://www.investopedia.com/insights/what-are-economies-of-scale/" TargetMode="External"/><Relationship Id="rId31" Type="http://schemas.openxmlformats.org/officeDocument/2006/relationships/hyperlink" Target="https://en.wikipedia.org/wiki/World_Trade_Organizatio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rketing91.com/importance-international-business/" TargetMode="External"/><Relationship Id="rId14" Type="http://schemas.openxmlformats.org/officeDocument/2006/relationships/hyperlink" Target="https://www.marketing91.com/importance-international-business/" TargetMode="External"/><Relationship Id="rId22" Type="http://schemas.openxmlformats.org/officeDocument/2006/relationships/hyperlink" Target="https://en.wikipedia.org/wiki/Treaty" TargetMode="External"/><Relationship Id="rId27" Type="http://schemas.openxmlformats.org/officeDocument/2006/relationships/hyperlink" Target="https://en.wikipedia.org/wiki/Uruguay_Round" TargetMode="External"/><Relationship Id="rId30" Type="http://schemas.openxmlformats.org/officeDocument/2006/relationships/hyperlink" Target="https://en.wikipedia.org/wiki/International_agreement" TargetMode="External"/><Relationship Id="rId35" Type="http://schemas.openxmlformats.org/officeDocument/2006/relationships/hyperlink" Target="https://amzn.to/2ApoFWi" TargetMode="Externa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A199107A90E43B8801188F57114FA3C"/>
        <w:category>
          <w:name w:val="General"/>
          <w:gallery w:val="placeholder"/>
        </w:category>
        <w:types>
          <w:type w:val="bbPlcHdr"/>
        </w:types>
        <w:behaviors>
          <w:behavior w:val="content"/>
        </w:behaviors>
        <w:guid w:val="{B43FFBD1-0AAD-44E0-AB21-F24F0407B9FD}"/>
      </w:docPartPr>
      <w:docPartBody>
        <w:p w:rsidR="00000000" w:rsidRDefault="005B412D" w:rsidP="005B412D">
          <w:pPr>
            <w:pStyle w:val="1A199107A90E43B8801188F57114FA3C"/>
          </w:pPr>
          <w:r>
            <w:rPr>
              <w:rFonts w:asciiTheme="majorHAnsi" w:eastAsiaTheme="majorEastAsia" w:hAnsiTheme="majorHAnsi" w:cstheme="majorBidi"/>
              <w:sz w:val="80"/>
              <w:szCs w:val="80"/>
            </w:rPr>
            <w:t>[Type the document title]</w:t>
          </w:r>
        </w:p>
      </w:docPartBody>
    </w:docPart>
    <w:docPart>
      <w:docPartPr>
        <w:name w:val="A21F3F6FFC9643DFA781374BCA0A586C"/>
        <w:category>
          <w:name w:val="General"/>
          <w:gallery w:val="placeholder"/>
        </w:category>
        <w:types>
          <w:type w:val="bbPlcHdr"/>
        </w:types>
        <w:behaviors>
          <w:behavior w:val="content"/>
        </w:behaviors>
        <w:guid w:val="{6CC6BAEC-DE31-472B-A53B-0B6C7BCA97AB}"/>
      </w:docPartPr>
      <w:docPartBody>
        <w:p w:rsidR="00000000" w:rsidRDefault="005B412D" w:rsidP="005B412D">
          <w:pPr>
            <w:pStyle w:val="A21F3F6FFC9643DFA781374BCA0A586C"/>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B412D"/>
    <w:rsid w:val="00020BAB"/>
    <w:rsid w:val="005B41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51AA20437244D0814ADC5E3B48C229">
    <w:name w:val="8651AA20437244D0814ADC5E3B48C229"/>
    <w:rsid w:val="005B412D"/>
  </w:style>
  <w:style w:type="paragraph" w:customStyle="1" w:styleId="1A199107A90E43B8801188F57114FA3C">
    <w:name w:val="1A199107A90E43B8801188F57114FA3C"/>
    <w:rsid w:val="005B412D"/>
  </w:style>
  <w:style w:type="paragraph" w:customStyle="1" w:styleId="A21F3F6FFC9643DFA781374BCA0A586C">
    <w:name w:val="A21F3F6FFC9643DFA781374BCA0A586C"/>
    <w:rsid w:val="005B412D"/>
  </w:style>
  <w:style w:type="paragraph" w:customStyle="1" w:styleId="C656C6CFAD244ED6A28E99FE426FBE45">
    <w:name w:val="C656C6CFAD244ED6A28E99FE426FBE45"/>
    <w:rsid w:val="005B412D"/>
  </w:style>
  <w:style w:type="paragraph" w:customStyle="1" w:styleId="CDFEF62237534842B610DB7910078FA9">
    <w:name w:val="CDFEF62237534842B610DB7910078FA9"/>
    <w:rsid w:val="005B412D"/>
  </w:style>
  <w:style w:type="paragraph" w:customStyle="1" w:styleId="826B9D815BD94D23A280AC1DDA257A5C">
    <w:name w:val="826B9D815BD94D23A280AC1DDA257A5C"/>
    <w:rsid w:val="005B412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DA3C4-1929-4371-840F-0AE1F3D20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23</Pages>
  <Words>8005</Words>
  <Characters>45629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BUSINESS MANAGEMENT</dc:title>
  <dc:subject>SUB. CODE:16MBEBB3</dc:subject>
  <dc:creator>USER</dc:creator>
  <cp:keywords/>
  <dc:description/>
  <cp:lastModifiedBy>USER</cp:lastModifiedBy>
  <cp:revision>112</cp:revision>
  <dcterms:created xsi:type="dcterms:W3CDTF">2020-05-18T07:33:00Z</dcterms:created>
  <dcterms:modified xsi:type="dcterms:W3CDTF">2020-05-19T13:20:00Z</dcterms:modified>
</cp:coreProperties>
</file>