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72" w:rsidRDefault="00295572" w:rsidP="00C359C3">
      <w:pPr>
        <w:jc w:val="center"/>
        <w:rPr>
          <w:rFonts w:ascii="Times New Roman" w:hAnsi="Times New Roman" w:cs="Times New Roman"/>
          <w:b/>
          <w:sz w:val="20"/>
          <w:szCs w:val="20"/>
        </w:rPr>
      </w:pPr>
      <w:proofErr w:type="spellStart"/>
      <w:r>
        <w:rPr>
          <w:rFonts w:ascii="Times New Roman" w:hAnsi="Times New Roman" w:cs="Times New Roman"/>
          <w:b/>
          <w:sz w:val="20"/>
          <w:szCs w:val="20"/>
        </w:rPr>
        <w:t>Bharath</w:t>
      </w:r>
      <w:proofErr w:type="spellEnd"/>
      <w:r>
        <w:rPr>
          <w:rFonts w:ascii="Times New Roman" w:hAnsi="Times New Roman" w:cs="Times New Roman"/>
          <w:b/>
          <w:sz w:val="20"/>
          <w:szCs w:val="20"/>
        </w:rPr>
        <w:t xml:space="preserve"> College of Science and Management, Thanjavur-5</w:t>
      </w:r>
    </w:p>
    <w:p w:rsidR="00295572" w:rsidRDefault="00295572" w:rsidP="00C359C3">
      <w:pPr>
        <w:jc w:val="center"/>
        <w:rPr>
          <w:rFonts w:ascii="Times New Roman" w:hAnsi="Times New Roman" w:cs="Times New Roman"/>
          <w:b/>
          <w:sz w:val="20"/>
          <w:szCs w:val="20"/>
        </w:rPr>
      </w:pPr>
      <w:r>
        <w:rPr>
          <w:rFonts w:ascii="Times New Roman" w:hAnsi="Times New Roman" w:cs="Times New Roman"/>
          <w:b/>
          <w:sz w:val="20"/>
          <w:szCs w:val="20"/>
        </w:rPr>
        <w:t>Dept of BBA</w:t>
      </w:r>
    </w:p>
    <w:p w:rsidR="00C359C3" w:rsidRPr="00F7799F" w:rsidRDefault="00C359C3" w:rsidP="00C359C3">
      <w:pPr>
        <w:jc w:val="center"/>
        <w:rPr>
          <w:rFonts w:ascii="Times New Roman" w:hAnsi="Times New Roman" w:cs="Times New Roman"/>
          <w:b/>
          <w:sz w:val="20"/>
          <w:szCs w:val="20"/>
        </w:rPr>
      </w:pPr>
      <w:r w:rsidRPr="00F7799F">
        <w:rPr>
          <w:rFonts w:ascii="Times New Roman" w:hAnsi="Times New Roman" w:cs="Times New Roman"/>
          <w:b/>
          <w:sz w:val="20"/>
          <w:szCs w:val="20"/>
        </w:rPr>
        <w:t>MARKETING MANAGEMENT</w:t>
      </w:r>
    </w:p>
    <w:p w:rsidR="00C359C3" w:rsidRPr="00475025" w:rsidRDefault="00C359C3" w:rsidP="00C359C3">
      <w:pPr>
        <w:jc w:val="both"/>
        <w:rPr>
          <w:rFonts w:ascii="Times New Roman" w:hAnsi="Times New Roman" w:cs="Times New Roman"/>
          <w:b/>
          <w:sz w:val="20"/>
          <w:szCs w:val="20"/>
        </w:rPr>
      </w:pPr>
      <w:r w:rsidRPr="00475025">
        <w:rPr>
          <w:rFonts w:ascii="Times New Roman" w:hAnsi="Times New Roman" w:cs="Times New Roman"/>
          <w:b/>
          <w:sz w:val="20"/>
          <w:szCs w:val="20"/>
        </w:rPr>
        <w:t>PROMOTION MIX</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 xml:space="preserve">The fourth element of the </w:t>
      </w:r>
      <w:r w:rsidRPr="00135B1C">
        <w:rPr>
          <w:rFonts w:ascii="Times New Roman" w:hAnsi="Times New Roman" w:cs="Times New Roman"/>
          <w:b/>
          <w:sz w:val="20"/>
          <w:szCs w:val="20"/>
        </w:rPr>
        <w:t>4P’s</w:t>
      </w:r>
      <w:r>
        <w:rPr>
          <w:rFonts w:ascii="Times New Roman" w:hAnsi="Times New Roman" w:cs="Times New Roman"/>
          <w:sz w:val="20"/>
          <w:szCs w:val="20"/>
        </w:rPr>
        <w:t xml:space="preserve"> of Marketing Mix is the Promotion.</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The Promotion mix refers to the blend of several promotional tools used by the business to create, maintain and increase the demand for goods and services.</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The Promotion Mix is the integration of Advertising, Personal Selling, Sales Promotion, Public Relations and Direct Marketing.  The marketers need to view the following questions in order to have a balanced blend of these promotional tools.</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 xml:space="preserve">The promotion </w:t>
      </w:r>
      <w:proofErr w:type="gramStart"/>
      <w:r>
        <w:rPr>
          <w:rFonts w:ascii="Times New Roman" w:hAnsi="Times New Roman" w:cs="Times New Roman"/>
          <w:sz w:val="20"/>
          <w:szCs w:val="20"/>
        </w:rPr>
        <w:t>mix describe</w:t>
      </w:r>
      <w:proofErr w:type="gramEnd"/>
      <w:r>
        <w:rPr>
          <w:rFonts w:ascii="Times New Roman" w:hAnsi="Times New Roman" w:cs="Times New Roman"/>
          <w:sz w:val="20"/>
          <w:szCs w:val="20"/>
        </w:rPr>
        <w:t xml:space="preserve"> a blend of promotional variables chosen by marketers to help a firm reach its goals.  It has been identified as a subset of the marketing mix.</w:t>
      </w:r>
    </w:p>
    <w:p w:rsidR="00C359C3" w:rsidRPr="00135B1C" w:rsidRDefault="00C359C3" w:rsidP="00C359C3">
      <w:pPr>
        <w:jc w:val="both"/>
        <w:rPr>
          <w:rFonts w:ascii="Times New Roman" w:hAnsi="Times New Roman" w:cs="Times New Roman"/>
          <w:b/>
          <w:sz w:val="20"/>
          <w:szCs w:val="20"/>
        </w:rPr>
      </w:pPr>
      <w:r w:rsidRPr="00135B1C">
        <w:rPr>
          <w:rFonts w:ascii="Times New Roman" w:hAnsi="Times New Roman" w:cs="Times New Roman"/>
          <w:b/>
          <w:sz w:val="20"/>
          <w:szCs w:val="20"/>
        </w:rPr>
        <w:t>PERSONAL SELLING</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 xml:space="preserve">Personal selling is the process of helping and persuading one or more prospects to purchase a good or service or to act on any ides through the use of an oral presentation often in </w:t>
      </w:r>
      <w:r w:rsidRPr="00135B1C">
        <w:rPr>
          <w:rFonts w:ascii="Times New Roman" w:hAnsi="Times New Roman" w:cs="Times New Roman"/>
          <w:b/>
          <w:sz w:val="20"/>
          <w:szCs w:val="20"/>
        </w:rPr>
        <w:t>face - to - face</w:t>
      </w:r>
      <w:r>
        <w:rPr>
          <w:rFonts w:ascii="Times New Roman" w:hAnsi="Times New Roman" w:cs="Times New Roman"/>
          <w:sz w:val="20"/>
          <w:szCs w:val="20"/>
        </w:rPr>
        <w:t xml:space="preserve"> manner or to by telephone. </w:t>
      </w:r>
      <w:proofErr w:type="gramStart"/>
      <w:r>
        <w:rPr>
          <w:rFonts w:ascii="Times New Roman" w:hAnsi="Times New Roman" w:cs="Times New Roman"/>
          <w:sz w:val="20"/>
          <w:szCs w:val="20"/>
        </w:rPr>
        <w:t>Communication between sellers and customers.</w:t>
      </w:r>
      <w:proofErr w:type="gramEnd"/>
    </w:p>
    <w:p w:rsidR="00C359C3" w:rsidRPr="00135B1C" w:rsidRDefault="00C359C3" w:rsidP="00C359C3">
      <w:pPr>
        <w:jc w:val="both"/>
        <w:rPr>
          <w:rFonts w:ascii="Times New Roman" w:hAnsi="Times New Roman" w:cs="Times New Roman"/>
          <w:b/>
          <w:sz w:val="20"/>
          <w:szCs w:val="20"/>
        </w:rPr>
      </w:pPr>
      <w:r w:rsidRPr="00135B1C">
        <w:rPr>
          <w:rFonts w:ascii="Times New Roman" w:hAnsi="Times New Roman" w:cs="Times New Roman"/>
          <w:b/>
          <w:sz w:val="20"/>
          <w:szCs w:val="20"/>
        </w:rPr>
        <w:t>According to American Marketing Association</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 xml:space="preserve"> “Personal selling is oral presentation in a conversation with one or more prospective purchasers for the purpose of making sales”</w:t>
      </w:r>
    </w:p>
    <w:p w:rsidR="00C359C3" w:rsidRPr="00135B1C" w:rsidRDefault="00C359C3" w:rsidP="00C359C3">
      <w:pPr>
        <w:jc w:val="both"/>
        <w:rPr>
          <w:rFonts w:ascii="Times New Roman" w:hAnsi="Times New Roman" w:cs="Times New Roman"/>
          <w:b/>
          <w:sz w:val="20"/>
          <w:szCs w:val="20"/>
        </w:rPr>
      </w:pPr>
      <w:r w:rsidRPr="00135B1C">
        <w:rPr>
          <w:rFonts w:ascii="Times New Roman" w:hAnsi="Times New Roman" w:cs="Times New Roman"/>
          <w:b/>
          <w:sz w:val="20"/>
          <w:szCs w:val="20"/>
        </w:rPr>
        <w:t xml:space="preserve">Example </w:t>
      </w:r>
    </w:p>
    <w:p w:rsidR="00C359C3" w:rsidRDefault="00C359C3" w:rsidP="00C359C3">
      <w:pPr>
        <w:jc w:val="both"/>
        <w:rPr>
          <w:rFonts w:ascii="Times New Roman" w:hAnsi="Times New Roman" w:cs="Times New Roman"/>
          <w:sz w:val="20"/>
          <w:szCs w:val="20"/>
        </w:rPr>
      </w:pPr>
      <w:proofErr w:type="gramStart"/>
      <w:r>
        <w:rPr>
          <w:rFonts w:ascii="Times New Roman" w:hAnsi="Times New Roman" w:cs="Times New Roman"/>
          <w:sz w:val="20"/>
          <w:szCs w:val="20"/>
        </w:rPr>
        <w:t>Sales presentation, Sales meetings, Sales training, sample and telemarketing.</w:t>
      </w:r>
      <w:proofErr w:type="gramEnd"/>
    </w:p>
    <w:p w:rsidR="00C359C3" w:rsidRPr="00CE07C9" w:rsidRDefault="00C359C3" w:rsidP="00C359C3">
      <w:pPr>
        <w:jc w:val="both"/>
        <w:rPr>
          <w:rFonts w:ascii="Times New Roman" w:hAnsi="Times New Roman" w:cs="Times New Roman"/>
          <w:b/>
          <w:sz w:val="20"/>
          <w:szCs w:val="20"/>
        </w:rPr>
      </w:pPr>
      <w:r w:rsidRPr="00CE07C9">
        <w:rPr>
          <w:rFonts w:ascii="Times New Roman" w:hAnsi="Times New Roman" w:cs="Times New Roman"/>
          <w:b/>
          <w:sz w:val="20"/>
          <w:szCs w:val="20"/>
        </w:rPr>
        <w:t>PROCESS OF PERSONAL SELLING</w:t>
      </w:r>
    </w:p>
    <w:p w:rsidR="00C359C3" w:rsidRPr="00CE07C9" w:rsidRDefault="00C359C3" w:rsidP="00C359C3">
      <w:pPr>
        <w:jc w:val="both"/>
        <w:rPr>
          <w:rFonts w:ascii="Times New Roman" w:hAnsi="Times New Roman" w:cs="Times New Roman"/>
          <w:b/>
          <w:sz w:val="20"/>
          <w:szCs w:val="20"/>
        </w:rPr>
      </w:pPr>
      <w:r>
        <w:rPr>
          <w:rFonts w:ascii="Times New Roman" w:hAnsi="Times New Roman" w:cs="Times New Roman"/>
          <w:b/>
          <w:sz w:val="20"/>
          <w:szCs w:val="20"/>
        </w:rPr>
        <w:t>Pre-S</w:t>
      </w:r>
      <w:r w:rsidRPr="00CE07C9">
        <w:rPr>
          <w:rFonts w:ascii="Times New Roman" w:hAnsi="Times New Roman" w:cs="Times New Roman"/>
          <w:b/>
          <w:sz w:val="20"/>
          <w:szCs w:val="20"/>
        </w:rPr>
        <w:t>ale Preparation</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Before going for selling job, the salesmen must be prepared for all important aspects of selling. They must be familiar with product, market, organization, techniques of selling and prevailing marketing environment.  Background knowledge regarding product, company, competition and customers is called pre- sales preparation.</w:t>
      </w:r>
    </w:p>
    <w:p w:rsidR="00C359C3" w:rsidRPr="00C42039" w:rsidRDefault="00C359C3" w:rsidP="00C359C3">
      <w:pPr>
        <w:jc w:val="both"/>
        <w:rPr>
          <w:rFonts w:ascii="Times New Roman" w:hAnsi="Times New Roman" w:cs="Times New Roman"/>
          <w:b/>
          <w:sz w:val="20"/>
          <w:szCs w:val="20"/>
        </w:rPr>
      </w:pPr>
      <w:r w:rsidRPr="00C42039">
        <w:rPr>
          <w:rFonts w:ascii="Times New Roman" w:hAnsi="Times New Roman" w:cs="Times New Roman"/>
          <w:b/>
          <w:sz w:val="20"/>
          <w:szCs w:val="20"/>
        </w:rPr>
        <w:t>Prospecting</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Prospecting is the process of identifying prospective buyers of the product.  The prospects are those who have need or will to buy and power to pay.  Prospects may be individuals or institutions.  A prospect is qualified if he has the authority, need, ability and eligibility to buy.</w:t>
      </w:r>
    </w:p>
    <w:p w:rsidR="00C359C3" w:rsidRPr="00F7799F" w:rsidRDefault="00C359C3" w:rsidP="00C359C3">
      <w:pPr>
        <w:jc w:val="both"/>
        <w:rPr>
          <w:rFonts w:ascii="Times New Roman" w:hAnsi="Times New Roman" w:cs="Times New Roman"/>
          <w:b/>
          <w:sz w:val="20"/>
          <w:szCs w:val="20"/>
        </w:rPr>
      </w:pPr>
      <w:r w:rsidRPr="00F7799F">
        <w:rPr>
          <w:rFonts w:ascii="Times New Roman" w:hAnsi="Times New Roman" w:cs="Times New Roman"/>
          <w:b/>
          <w:sz w:val="20"/>
          <w:szCs w:val="20"/>
        </w:rPr>
        <w:t>Pre-approach</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Pre - approach is the second step in the selling process which emphasizes that the salesman should know, after identifying the prospect in the prospecting stage</w:t>
      </w:r>
      <w:proofErr w:type="gramStart"/>
      <w:r>
        <w:rPr>
          <w:rFonts w:ascii="Times New Roman" w:hAnsi="Times New Roman" w:cs="Times New Roman"/>
          <w:sz w:val="20"/>
          <w:szCs w:val="20"/>
        </w:rPr>
        <w:t>,  the</w:t>
      </w:r>
      <w:proofErr w:type="gramEnd"/>
      <w:r>
        <w:rPr>
          <w:rFonts w:ascii="Times New Roman" w:hAnsi="Times New Roman" w:cs="Times New Roman"/>
          <w:sz w:val="20"/>
          <w:szCs w:val="20"/>
        </w:rPr>
        <w:t xml:space="preserve"> prospect’s like and dislikes, his needs, preferences, </w:t>
      </w:r>
      <w:r>
        <w:rPr>
          <w:rFonts w:ascii="Times New Roman" w:hAnsi="Times New Roman" w:cs="Times New Roman"/>
          <w:sz w:val="20"/>
          <w:szCs w:val="20"/>
        </w:rPr>
        <w:lastRenderedPageBreak/>
        <w:t>habits, nature, behavior, economic and social status etc.  This kind of preparation to meet the prospect is called the pre-approach.</w:t>
      </w:r>
    </w:p>
    <w:p w:rsidR="00C359C3" w:rsidRPr="00F7799F" w:rsidRDefault="00C359C3" w:rsidP="00C359C3">
      <w:pPr>
        <w:jc w:val="both"/>
        <w:rPr>
          <w:rFonts w:ascii="Times New Roman" w:hAnsi="Times New Roman" w:cs="Times New Roman"/>
          <w:b/>
          <w:sz w:val="20"/>
          <w:szCs w:val="20"/>
        </w:rPr>
      </w:pPr>
      <w:r w:rsidRPr="00F7799F">
        <w:rPr>
          <w:rFonts w:ascii="Times New Roman" w:hAnsi="Times New Roman" w:cs="Times New Roman"/>
          <w:b/>
          <w:sz w:val="20"/>
          <w:szCs w:val="20"/>
        </w:rPr>
        <w:t>Approach to the customer</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Approach means meeting the prospect face to face.  It is the first appearance of the salesman with the prospect.  The pre-approach is an effort to know things only in part and to know the prospects completely, an approach is necessary.  The salesman should create a favorable sales impression on the prospect.</w:t>
      </w:r>
    </w:p>
    <w:p w:rsidR="00C359C3" w:rsidRPr="00DF5403" w:rsidRDefault="00C359C3" w:rsidP="00C359C3">
      <w:pPr>
        <w:jc w:val="both"/>
        <w:rPr>
          <w:rFonts w:ascii="Times New Roman" w:hAnsi="Times New Roman" w:cs="Times New Roman"/>
          <w:b/>
          <w:sz w:val="20"/>
          <w:szCs w:val="20"/>
        </w:rPr>
      </w:pPr>
      <w:r w:rsidRPr="00DF5403">
        <w:rPr>
          <w:rFonts w:ascii="Times New Roman" w:hAnsi="Times New Roman" w:cs="Times New Roman"/>
          <w:b/>
          <w:sz w:val="20"/>
          <w:szCs w:val="20"/>
        </w:rPr>
        <w:t>Sales Presentation and Demonstration</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At the stage of presentation and demonstration, the prospective buyers are presented with the products physically and demonstrated what the product would do for them.</w:t>
      </w:r>
    </w:p>
    <w:p w:rsidR="00C359C3" w:rsidRDefault="00C359C3" w:rsidP="00C359C3">
      <w:pPr>
        <w:jc w:val="both"/>
        <w:rPr>
          <w:rFonts w:ascii="Times New Roman" w:hAnsi="Times New Roman" w:cs="Times New Roman"/>
          <w:sz w:val="20"/>
          <w:szCs w:val="20"/>
        </w:rPr>
      </w:pPr>
      <w:proofErr w:type="gramStart"/>
      <w:r w:rsidRPr="00DF5403">
        <w:rPr>
          <w:rFonts w:ascii="Times New Roman" w:hAnsi="Times New Roman" w:cs="Times New Roman"/>
          <w:b/>
          <w:sz w:val="20"/>
          <w:szCs w:val="20"/>
        </w:rPr>
        <w:t>Presentation :</w:t>
      </w:r>
      <w:proofErr w:type="gramEnd"/>
      <w:r>
        <w:rPr>
          <w:rFonts w:ascii="Times New Roman" w:hAnsi="Times New Roman" w:cs="Times New Roman"/>
          <w:sz w:val="20"/>
          <w:szCs w:val="20"/>
        </w:rPr>
        <w:t xml:space="preserve"> Proper presentation of goods is important in creating and holding the interest of the consumer for the products.</w:t>
      </w:r>
    </w:p>
    <w:p w:rsidR="00C359C3" w:rsidRDefault="00C359C3" w:rsidP="00C359C3">
      <w:pPr>
        <w:jc w:val="both"/>
        <w:rPr>
          <w:rFonts w:ascii="Times New Roman" w:hAnsi="Times New Roman" w:cs="Times New Roman"/>
          <w:sz w:val="20"/>
          <w:szCs w:val="20"/>
        </w:rPr>
      </w:pPr>
      <w:proofErr w:type="gramStart"/>
      <w:r w:rsidRPr="00DF5403">
        <w:rPr>
          <w:rFonts w:ascii="Times New Roman" w:hAnsi="Times New Roman" w:cs="Times New Roman"/>
          <w:b/>
          <w:sz w:val="20"/>
          <w:szCs w:val="20"/>
        </w:rPr>
        <w:t>Demonstration :</w:t>
      </w:r>
      <w:proofErr w:type="gramEnd"/>
      <w:r>
        <w:rPr>
          <w:rFonts w:ascii="Times New Roman" w:hAnsi="Times New Roman" w:cs="Times New Roman"/>
          <w:sz w:val="20"/>
          <w:szCs w:val="20"/>
        </w:rPr>
        <w:t xml:space="preserve"> Demonstration is showing with proof and example how a product or service benefits the buyer”.</w:t>
      </w:r>
    </w:p>
    <w:p w:rsidR="00C359C3" w:rsidRPr="00DF5403" w:rsidRDefault="00C359C3" w:rsidP="00C359C3">
      <w:pPr>
        <w:jc w:val="both"/>
        <w:rPr>
          <w:rFonts w:ascii="Times New Roman" w:hAnsi="Times New Roman" w:cs="Times New Roman"/>
          <w:b/>
          <w:sz w:val="20"/>
          <w:szCs w:val="20"/>
        </w:rPr>
      </w:pPr>
      <w:r w:rsidRPr="00DF5403">
        <w:rPr>
          <w:rFonts w:ascii="Times New Roman" w:hAnsi="Times New Roman" w:cs="Times New Roman"/>
          <w:b/>
          <w:sz w:val="20"/>
          <w:szCs w:val="20"/>
        </w:rPr>
        <w:t xml:space="preserve">Handling Customer Objections </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 xml:space="preserve">An objection is the expression of disapproval of an action taken by the salesman.  Once an objection is raised, it indicates that the prospect is undecided about the purchase.  Further, it also points out that the prospect is in need of some more convincing and persuasion to arrive at a </w:t>
      </w:r>
      <w:proofErr w:type="gramStart"/>
      <w:r>
        <w:rPr>
          <w:rFonts w:ascii="Times New Roman" w:hAnsi="Times New Roman" w:cs="Times New Roman"/>
          <w:sz w:val="20"/>
          <w:szCs w:val="20"/>
        </w:rPr>
        <w:t>decision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The salesman to remove all possible doubts and queries from the minds of the prospects.</w:t>
      </w:r>
      <w:proofErr w:type="gramEnd"/>
    </w:p>
    <w:p w:rsidR="00C359C3" w:rsidRPr="00F7799F" w:rsidRDefault="00C359C3" w:rsidP="00C359C3">
      <w:pPr>
        <w:jc w:val="both"/>
        <w:rPr>
          <w:rFonts w:ascii="Times New Roman" w:hAnsi="Times New Roman" w:cs="Times New Roman"/>
          <w:b/>
          <w:sz w:val="20"/>
          <w:szCs w:val="20"/>
        </w:rPr>
      </w:pPr>
      <w:r w:rsidRPr="00F7799F">
        <w:rPr>
          <w:rFonts w:ascii="Times New Roman" w:hAnsi="Times New Roman" w:cs="Times New Roman"/>
          <w:b/>
          <w:sz w:val="20"/>
          <w:szCs w:val="20"/>
        </w:rPr>
        <w:t>Closing the Sale</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 xml:space="preserve">All of the effort that has gone into the prospecting, pre-approach, approach, and presentation have as its aim a successful close.  Closing is the process of helping people makes a purchase .It is the part of the selling process that ultimately brings the sale to a </w:t>
      </w:r>
      <w:proofErr w:type="gramStart"/>
      <w:r>
        <w:rPr>
          <w:rFonts w:ascii="Times New Roman" w:hAnsi="Times New Roman" w:cs="Times New Roman"/>
          <w:sz w:val="20"/>
          <w:szCs w:val="20"/>
        </w:rPr>
        <w:t>conclusion .</w:t>
      </w:r>
      <w:proofErr w:type="gramEnd"/>
      <w:r>
        <w:rPr>
          <w:rFonts w:ascii="Times New Roman" w:hAnsi="Times New Roman" w:cs="Times New Roman"/>
          <w:sz w:val="20"/>
          <w:szCs w:val="20"/>
        </w:rPr>
        <w:t xml:space="preserve"> </w:t>
      </w:r>
    </w:p>
    <w:p w:rsidR="00C359C3" w:rsidRPr="00F7799F" w:rsidRDefault="00C359C3" w:rsidP="00C359C3">
      <w:pPr>
        <w:jc w:val="both"/>
        <w:rPr>
          <w:rFonts w:ascii="Times New Roman" w:hAnsi="Times New Roman" w:cs="Times New Roman"/>
          <w:b/>
          <w:sz w:val="20"/>
          <w:szCs w:val="20"/>
        </w:rPr>
      </w:pPr>
      <w:r w:rsidRPr="00F7799F">
        <w:rPr>
          <w:rFonts w:ascii="Times New Roman" w:hAnsi="Times New Roman" w:cs="Times New Roman"/>
          <w:b/>
          <w:sz w:val="20"/>
          <w:szCs w:val="20"/>
        </w:rPr>
        <w:t>Follow-up Action</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 xml:space="preserve"> Many salespeople have the attitude that making the sale is all that is important.  Once the sale is made, they can forget about their customers. One of the most important aspects of their jobs is follow-up-the final step in the selling process, in which they must ensure that delivery schedules are met, that the goods or services perform as promised, and that the </w:t>
      </w:r>
      <w:proofErr w:type="gramStart"/>
      <w:r>
        <w:rPr>
          <w:rFonts w:ascii="Times New Roman" w:hAnsi="Times New Roman" w:cs="Times New Roman"/>
          <w:sz w:val="20"/>
          <w:szCs w:val="20"/>
        </w:rPr>
        <w:t>buyers</w:t>
      </w:r>
      <w:proofErr w:type="gramEnd"/>
      <w:r>
        <w:rPr>
          <w:rFonts w:ascii="Times New Roman" w:hAnsi="Times New Roman" w:cs="Times New Roman"/>
          <w:sz w:val="20"/>
          <w:szCs w:val="20"/>
        </w:rPr>
        <w:t xml:space="preserve"> employees are properly trained to used the products. </w:t>
      </w:r>
    </w:p>
    <w:p w:rsidR="00C359C3" w:rsidRPr="008C1700" w:rsidRDefault="00C359C3" w:rsidP="00C359C3">
      <w:pPr>
        <w:jc w:val="both"/>
        <w:rPr>
          <w:rFonts w:ascii="Times New Roman" w:hAnsi="Times New Roman" w:cs="Times New Roman"/>
          <w:b/>
          <w:sz w:val="20"/>
          <w:szCs w:val="20"/>
        </w:rPr>
      </w:pPr>
      <w:r w:rsidRPr="008C1700">
        <w:rPr>
          <w:rFonts w:ascii="Times New Roman" w:hAnsi="Times New Roman" w:cs="Times New Roman"/>
          <w:b/>
          <w:sz w:val="20"/>
          <w:szCs w:val="20"/>
        </w:rPr>
        <w:t xml:space="preserve">ADVERTISING </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Advertising is the paid presentation and promotion of idea goods or services by an identified sponsor in a mass media.</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The term ‘advertising’ is derived from the original Latin word ‘</w:t>
      </w:r>
      <w:proofErr w:type="spellStart"/>
      <w:r>
        <w:rPr>
          <w:rFonts w:ascii="Times New Roman" w:hAnsi="Times New Roman" w:cs="Times New Roman"/>
          <w:sz w:val="20"/>
          <w:szCs w:val="20"/>
        </w:rPr>
        <w:t>advertere</w:t>
      </w:r>
      <w:proofErr w:type="spellEnd"/>
      <w:r>
        <w:rPr>
          <w:rFonts w:ascii="Times New Roman" w:hAnsi="Times New Roman" w:cs="Times New Roman"/>
          <w:sz w:val="20"/>
          <w:szCs w:val="20"/>
        </w:rPr>
        <w:t xml:space="preserve">’ which means to turn the attention.  Piece of advertising turns the attention of the readers or the listeners or the viewers or the onlookers towards a product or a service or on idea.  Therefore it can be said that </w:t>
      </w:r>
      <w:proofErr w:type="spellStart"/>
      <w:r>
        <w:rPr>
          <w:rFonts w:ascii="Times New Roman" w:hAnsi="Times New Roman" w:cs="Times New Roman"/>
          <w:sz w:val="20"/>
          <w:szCs w:val="20"/>
        </w:rPr>
        <w:t>any thing</w:t>
      </w:r>
      <w:proofErr w:type="spellEnd"/>
      <w:r>
        <w:rPr>
          <w:rFonts w:ascii="Times New Roman" w:hAnsi="Times New Roman" w:cs="Times New Roman"/>
          <w:sz w:val="20"/>
          <w:szCs w:val="20"/>
        </w:rPr>
        <w:t xml:space="preserve"> that turns the attention to an article or a service or an idea might be well called as advertising.</w:t>
      </w:r>
    </w:p>
    <w:p w:rsidR="00C359C3" w:rsidRDefault="00C359C3" w:rsidP="00C359C3">
      <w:pPr>
        <w:jc w:val="both"/>
        <w:rPr>
          <w:rFonts w:ascii="Times New Roman" w:hAnsi="Times New Roman" w:cs="Times New Roman"/>
          <w:sz w:val="20"/>
          <w:szCs w:val="20"/>
        </w:rPr>
      </w:pPr>
      <w:r w:rsidRPr="00E45C05">
        <w:rPr>
          <w:rFonts w:ascii="Times New Roman" w:hAnsi="Times New Roman" w:cs="Times New Roman"/>
          <w:b/>
          <w:sz w:val="20"/>
          <w:szCs w:val="20"/>
        </w:rPr>
        <w:t xml:space="preserve">According to </w:t>
      </w:r>
      <w:proofErr w:type="gramStart"/>
      <w:r w:rsidRPr="00E45C05">
        <w:rPr>
          <w:rFonts w:ascii="Times New Roman" w:hAnsi="Times New Roman" w:cs="Times New Roman"/>
          <w:b/>
          <w:sz w:val="20"/>
          <w:szCs w:val="20"/>
        </w:rPr>
        <w:t xml:space="preserve">Wheeler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Advertising is any form of paid non-personal presentation of ideas, goods or services </w:t>
      </w:r>
      <w:proofErr w:type="spellStart"/>
      <w:r>
        <w:rPr>
          <w:rFonts w:ascii="Times New Roman" w:hAnsi="Times New Roman" w:cs="Times New Roman"/>
          <w:sz w:val="20"/>
          <w:szCs w:val="20"/>
        </w:rPr>
        <w:t>fro</w:t>
      </w:r>
      <w:proofErr w:type="spellEnd"/>
      <w:r>
        <w:rPr>
          <w:rFonts w:ascii="Times New Roman" w:hAnsi="Times New Roman" w:cs="Times New Roman"/>
          <w:sz w:val="20"/>
          <w:szCs w:val="20"/>
        </w:rPr>
        <w:t xml:space="preserve"> the purpose of inducing people to buy”.</w:t>
      </w:r>
    </w:p>
    <w:p w:rsidR="00C359C3" w:rsidRDefault="00C359C3" w:rsidP="00C359C3">
      <w:pPr>
        <w:jc w:val="both"/>
        <w:rPr>
          <w:rFonts w:ascii="Times New Roman" w:hAnsi="Times New Roman" w:cs="Times New Roman"/>
          <w:sz w:val="20"/>
          <w:szCs w:val="20"/>
        </w:rPr>
      </w:pPr>
      <w:proofErr w:type="gramStart"/>
      <w:r w:rsidRPr="00E45C05">
        <w:rPr>
          <w:rFonts w:ascii="Times New Roman" w:hAnsi="Times New Roman" w:cs="Times New Roman"/>
          <w:b/>
          <w:sz w:val="20"/>
          <w:szCs w:val="20"/>
        </w:rPr>
        <w:t>Example</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Print ads, Radio, Television, brochures and catalogs, banner ads.</w:t>
      </w:r>
    </w:p>
    <w:p w:rsidR="00C359C3" w:rsidRPr="00FF6DCA" w:rsidRDefault="00C359C3" w:rsidP="00C359C3">
      <w:pPr>
        <w:jc w:val="both"/>
        <w:rPr>
          <w:rFonts w:ascii="Times New Roman" w:hAnsi="Times New Roman" w:cs="Times New Roman"/>
          <w:b/>
          <w:sz w:val="20"/>
          <w:szCs w:val="20"/>
        </w:rPr>
      </w:pPr>
      <w:r w:rsidRPr="00FF6DCA">
        <w:rPr>
          <w:rFonts w:ascii="Times New Roman" w:hAnsi="Times New Roman" w:cs="Times New Roman"/>
          <w:b/>
          <w:sz w:val="20"/>
          <w:szCs w:val="20"/>
        </w:rPr>
        <w:lastRenderedPageBreak/>
        <w:t>OBJECTIVES OF ADVERTISING</w:t>
      </w:r>
    </w:p>
    <w:p w:rsidR="00C359C3" w:rsidRPr="006B283D" w:rsidRDefault="00C359C3" w:rsidP="00C359C3">
      <w:pPr>
        <w:jc w:val="both"/>
        <w:rPr>
          <w:rFonts w:ascii="Times New Roman" w:hAnsi="Times New Roman" w:cs="Times New Roman"/>
          <w:b/>
          <w:sz w:val="20"/>
          <w:szCs w:val="20"/>
        </w:rPr>
      </w:pPr>
      <w:r w:rsidRPr="006B283D">
        <w:rPr>
          <w:rFonts w:ascii="Times New Roman" w:hAnsi="Times New Roman" w:cs="Times New Roman"/>
          <w:b/>
          <w:sz w:val="20"/>
          <w:szCs w:val="20"/>
        </w:rPr>
        <w:t>To Increase Demand</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Advertising creates the awareness about the product among the target audience.  They are made to feel the need of the product.</w:t>
      </w:r>
    </w:p>
    <w:p w:rsidR="00C359C3" w:rsidRPr="006B283D" w:rsidRDefault="00C359C3" w:rsidP="00C359C3">
      <w:pPr>
        <w:jc w:val="both"/>
        <w:rPr>
          <w:rFonts w:ascii="Times New Roman" w:hAnsi="Times New Roman" w:cs="Times New Roman"/>
          <w:b/>
          <w:sz w:val="20"/>
          <w:szCs w:val="20"/>
        </w:rPr>
      </w:pPr>
      <w:r w:rsidRPr="006B283D">
        <w:rPr>
          <w:rFonts w:ascii="Times New Roman" w:hAnsi="Times New Roman" w:cs="Times New Roman"/>
          <w:b/>
          <w:sz w:val="20"/>
          <w:szCs w:val="20"/>
        </w:rPr>
        <w:t>To Sell a New Product and to build New Brands</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Advertising introduces a new product to potential customers.  These potential customers are given information regarding features, contents, quality, price and availability of the new product.  Advertising is done to build brand familiarity and brand popularity.</w:t>
      </w:r>
    </w:p>
    <w:p w:rsidR="00C359C3" w:rsidRPr="006B283D" w:rsidRDefault="00C359C3" w:rsidP="00C359C3">
      <w:pPr>
        <w:jc w:val="both"/>
        <w:rPr>
          <w:rFonts w:ascii="Times New Roman" w:hAnsi="Times New Roman" w:cs="Times New Roman"/>
          <w:b/>
          <w:sz w:val="20"/>
          <w:szCs w:val="20"/>
        </w:rPr>
      </w:pPr>
      <w:r w:rsidRPr="006B283D">
        <w:rPr>
          <w:rFonts w:ascii="Times New Roman" w:hAnsi="Times New Roman" w:cs="Times New Roman"/>
          <w:b/>
          <w:sz w:val="20"/>
          <w:szCs w:val="20"/>
        </w:rPr>
        <w:t xml:space="preserve">To Educate the Masses </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Non commercial advertisements issued by government department and social organizations aim at educating the masses For example ads issued by health departments about pulse-polio, AIDS, dengue fever, female-</w:t>
      </w:r>
      <w:proofErr w:type="spellStart"/>
      <w:r>
        <w:rPr>
          <w:rFonts w:ascii="Times New Roman" w:hAnsi="Times New Roman" w:cs="Times New Roman"/>
          <w:sz w:val="20"/>
          <w:szCs w:val="20"/>
        </w:rPr>
        <w:t>foeticide</w:t>
      </w:r>
      <w:proofErr w:type="spellEnd"/>
      <w:r>
        <w:rPr>
          <w:rFonts w:ascii="Times New Roman" w:hAnsi="Times New Roman" w:cs="Times New Roman"/>
          <w:sz w:val="20"/>
          <w:szCs w:val="20"/>
        </w:rPr>
        <w:t xml:space="preserve"> etc.  Electricity/Water Department </w:t>
      </w:r>
      <w:proofErr w:type="gramStart"/>
      <w:r>
        <w:rPr>
          <w:rFonts w:ascii="Times New Roman" w:hAnsi="Times New Roman" w:cs="Times New Roman"/>
          <w:sz w:val="20"/>
          <w:szCs w:val="20"/>
        </w:rPr>
        <w:t>educate</w:t>
      </w:r>
      <w:proofErr w:type="gramEnd"/>
      <w:r>
        <w:rPr>
          <w:rFonts w:ascii="Times New Roman" w:hAnsi="Times New Roman" w:cs="Times New Roman"/>
          <w:sz w:val="20"/>
          <w:szCs w:val="20"/>
        </w:rPr>
        <w:t xml:space="preserve"> the people to check wastage of these resources.</w:t>
      </w:r>
    </w:p>
    <w:p w:rsidR="00C359C3" w:rsidRPr="006B283D" w:rsidRDefault="00C359C3" w:rsidP="00C359C3">
      <w:pPr>
        <w:jc w:val="both"/>
        <w:rPr>
          <w:rFonts w:ascii="Times New Roman" w:hAnsi="Times New Roman" w:cs="Times New Roman"/>
          <w:b/>
          <w:sz w:val="20"/>
          <w:szCs w:val="20"/>
        </w:rPr>
      </w:pPr>
      <w:r w:rsidRPr="006B283D">
        <w:rPr>
          <w:rFonts w:ascii="Times New Roman" w:hAnsi="Times New Roman" w:cs="Times New Roman"/>
          <w:b/>
          <w:sz w:val="20"/>
          <w:szCs w:val="20"/>
        </w:rPr>
        <w:t>To Build Brand Preference</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Advertising helps the manufacturers and marketers to build brand preference and brand loyalty of their products.  It will help the manufacturers to stay in the market in long run and enable them to charge higher price for their products.</w:t>
      </w:r>
    </w:p>
    <w:p w:rsidR="00C359C3" w:rsidRPr="006B283D" w:rsidRDefault="00C359C3" w:rsidP="00C359C3">
      <w:pPr>
        <w:jc w:val="both"/>
        <w:rPr>
          <w:rFonts w:ascii="Times New Roman" w:hAnsi="Times New Roman" w:cs="Times New Roman"/>
          <w:b/>
          <w:sz w:val="20"/>
          <w:szCs w:val="20"/>
        </w:rPr>
      </w:pPr>
      <w:r w:rsidRPr="006B283D">
        <w:rPr>
          <w:rFonts w:ascii="Times New Roman" w:hAnsi="Times New Roman" w:cs="Times New Roman"/>
          <w:b/>
          <w:sz w:val="20"/>
          <w:szCs w:val="20"/>
        </w:rPr>
        <w:t xml:space="preserve">To Build Goodwill </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 xml:space="preserve">Advertising helps to build corporate image and create goodwill among existing and potential </w:t>
      </w:r>
      <w:proofErr w:type="spellStart"/>
      <w:r>
        <w:rPr>
          <w:rFonts w:ascii="Times New Roman" w:hAnsi="Times New Roman" w:cs="Times New Roman"/>
          <w:sz w:val="20"/>
          <w:szCs w:val="20"/>
        </w:rPr>
        <w:t>customets</w:t>
      </w:r>
      <w:proofErr w:type="spellEnd"/>
      <w:r>
        <w:rPr>
          <w:rFonts w:ascii="Times New Roman" w:hAnsi="Times New Roman" w:cs="Times New Roman"/>
          <w:sz w:val="20"/>
          <w:szCs w:val="20"/>
        </w:rPr>
        <w:t>, employees, shareholders, government, financial institutions and public at large.</w:t>
      </w:r>
    </w:p>
    <w:p w:rsidR="00C359C3" w:rsidRPr="00DD64CE" w:rsidRDefault="00C359C3" w:rsidP="00C359C3">
      <w:pPr>
        <w:jc w:val="both"/>
        <w:rPr>
          <w:rFonts w:ascii="Times New Roman" w:hAnsi="Times New Roman" w:cs="Times New Roman"/>
          <w:b/>
          <w:sz w:val="20"/>
          <w:szCs w:val="20"/>
        </w:rPr>
      </w:pPr>
      <w:r w:rsidRPr="00DD64CE">
        <w:rPr>
          <w:rFonts w:ascii="Times New Roman" w:hAnsi="Times New Roman" w:cs="Times New Roman"/>
          <w:b/>
          <w:sz w:val="20"/>
          <w:szCs w:val="20"/>
        </w:rPr>
        <w:t>To attract and Help Middlemen</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 xml:space="preserve">It is easy to attract middlemen for the advertised products or services.  Moreover, </w:t>
      </w:r>
      <w:proofErr w:type="gramStart"/>
      <w:r>
        <w:rPr>
          <w:rFonts w:ascii="Times New Roman" w:hAnsi="Times New Roman" w:cs="Times New Roman"/>
          <w:sz w:val="20"/>
          <w:szCs w:val="20"/>
        </w:rPr>
        <w:t>advertisement also help</w:t>
      </w:r>
      <w:proofErr w:type="gramEnd"/>
      <w:r>
        <w:rPr>
          <w:rFonts w:ascii="Times New Roman" w:hAnsi="Times New Roman" w:cs="Times New Roman"/>
          <w:sz w:val="20"/>
          <w:szCs w:val="20"/>
        </w:rPr>
        <w:t xml:space="preserve"> the middlemen to inform and persuade the potential customers, because it is easy to persuade customer regarding purchase of a product which is well advertised and is already known to them. </w:t>
      </w:r>
    </w:p>
    <w:p w:rsidR="00C359C3" w:rsidRPr="00DD64CE" w:rsidRDefault="00C359C3" w:rsidP="00C359C3">
      <w:pPr>
        <w:jc w:val="both"/>
        <w:rPr>
          <w:rFonts w:ascii="Times New Roman" w:hAnsi="Times New Roman" w:cs="Times New Roman"/>
          <w:b/>
          <w:sz w:val="20"/>
          <w:szCs w:val="20"/>
        </w:rPr>
      </w:pPr>
      <w:r w:rsidRPr="00DD64CE">
        <w:rPr>
          <w:rFonts w:ascii="Times New Roman" w:hAnsi="Times New Roman" w:cs="Times New Roman"/>
          <w:b/>
          <w:sz w:val="20"/>
          <w:szCs w:val="20"/>
        </w:rPr>
        <w:t>To Support Salesmen</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Advertising provides great support to salesman.  It becomes easy for the salesmen to sell the product that are well advertised.  People respond favorably to the call of salesman if the brand is popular.  Advertising may be used to open customer’s door for salesmen, for example, in advertisement of Eureka Forbes, the appeal is given to target audience to attend the salesmen of the company.</w:t>
      </w:r>
    </w:p>
    <w:p w:rsidR="00C359C3" w:rsidRPr="00DD64CE" w:rsidRDefault="00C359C3" w:rsidP="00C359C3">
      <w:pPr>
        <w:jc w:val="both"/>
        <w:rPr>
          <w:rFonts w:ascii="Times New Roman" w:hAnsi="Times New Roman" w:cs="Times New Roman"/>
          <w:b/>
          <w:sz w:val="20"/>
          <w:szCs w:val="20"/>
        </w:rPr>
      </w:pPr>
      <w:proofErr w:type="gramStart"/>
      <w:r w:rsidRPr="00DD64CE">
        <w:rPr>
          <w:rFonts w:ascii="Times New Roman" w:hAnsi="Times New Roman" w:cs="Times New Roman"/>
          <w:b/>
          <w:sz w:val="20"/>
          <w:szCs w:val="20"/>
        </w:rPr>
        <w:t>To Remind the Customers of the Product and company.</w:t>
      </w:r>
      <w:proofErr w:type="gramEnd"/>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The regular advertisements remind the product and the company to the consumers.  Many customers are likely to forget the company and its products, but repeated ads on popular media help the firms to remain to touch with customers.</w:t>
      </w:r>
    </w:p>
    <w:p w:rsidR="00C359C3" w:rsidRPr="00DD64CE" w:rsidRDefault="00C359C3" w:rsidP="00C359C3">
      <w:pPr>
        <w:jc w:val="both"/>
        <w:rPr>
          <w:rFonts w:ascii="Times New Roman" w:hAnsi="Times New Roman" w:cs="Times New Roman"/>
          <w:b/>
          <w:sz w:val="20"/>
          <w:szCs w:val="20"/>
        </w:rPr>
      </w:pPr>
      <w:r w:rsidRPr="00DD64CE">
        <w:rPr>
          <w:rFonts w:ascii="Times New Roman" w:hAnsi="Times New Roman" w:cs="Times New Roman"/>
          <w:b/>
          <w:sz w:val="20"/>
          <w:szCs w:val="20"/>
        </w:rPr>
        <w:t xml:space="preserve">To Reach Customers Left Out of Salesmen </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Some customers may be left out by salesmen either because they are not easily accessible or because they are too small to justify sales calls.  Advertising helps to bring such customers within the purview of promotion.</w:t>
      </w:r>
    </w:p>
    <w:p w:rsidR="00C359C3" w:rsidRPr="00DD64CE" w:rsidRDefault="00C359C3" w:rsidP="00C359C3">
      <w:pPr>
        <w:jc w:val="both"/>
        <w:rPr>
          <w:rFonts w:ascii="Times New Roman" w:hAnsi="Times New Roman" w:cs="Times New Roman"/>
          <w:b/>
          <w:sz w:val="20"/>
          <w:szCs w:val="20"/>
        </w:rPr>
      </w:pPr>
      <w:r w:rsidRPr="00DD64CE">
        <w:rPr>
          <w:rFonts w:ascii="Times New Roman" w:hAnsi="Times New Roman" w:cs="Times New Roman"/>
          <w:b/>
          <w:sz w:val="20"/>
          <w:szCs w:val="20"/>
        </w:rPr>
        <w:lastRenderedPageBreak/>
        <w:t>To Inform about Changes in Marketing Mix</w:t>
      </w:r>
    </w:p>
    <w:p w:rsidR="00C359C3" w:rsidRDefault="00C359C3" w:rsidP="00C359C3">
      <w:pPr>
        <w:jc w:val="both"/>
        <w:rPr>
          <w:rFonts w:ascii="Times New Roman" w:hAnsi="Times New Roman" w:cs="Times New Roman"/>
          <w:sz w:val="20"/>
          <w:szCs w:val="20"/>
        </w:rPr>
      </w:pPr>
      <w:r>
        <w:rPr>
          <w:rFonts w:ascii="Times New Roman" w:hAnsi="Times New Roman" w:cs="Times New Roman"/>
          <w:sz w:val="20"/>
          <w:szCs w:val="20"/>
        </w:rPr>
        <w:tab/>
        <w:t>If the company has made certain changes with regard to product, price, place like it has introduced new product design, model or opened new retail outlet, changed price, launched new sales promotion schemes, then it has to inform about these changes to the buyers.  Advertising is useful to inform about these changes.</w:t>
      </w:r>
    </w:p>
    <w:p w:rsidR="00C359C3" w:rsidRPr="007D73A3" w:rsidRDefault="00C359C3" w:rsidP="00C359C3">
      <w:pPr>
        <w:jc w:val="both"/>
        <w:rPr>
          <w:rFonts w:ascii="Times New Roman" w:hAnsi="Times New Roman" w:cs="Times New Roman"/>
          <w:b/>
          <w:sz w:val="20"/>
          <w:szCs w:val="20"/>
        </w:rPr>
      </w:pPr>
      <w:r w:rsidRPr="007D73A3">
        <w:rPr>
          <w:rFonts w:ascii="Times New Roman" w:hAnsi="Times New Roman" w:cs="Times New Roman"/>
          <w:b/>
          <w:sz w:val="20"/>
          <w:szCs w:val="20"/>
        </w:rPr>
        <w:t xml:space="preserve">TYPES OF ADVERTISING </w:t>
      </w:r>
    </w:p>
    <w:p w:rsidR="00C359C3" w:rsidRDefault="00C359C3" w:rsidP="00C359C3">
      <w:pPr>
        <w:jc w:val="both"/>
        <w:rPr>
          <w:rFonts w:ascii="Times New Roman" w:hAnsi="Times New Roman" w:cs="Times New Roman"/>
          <w:sz w:val="20"/>
          <w:szCs w:val="20"/>
        </w:rPr>
      </w:pPr>
      <w:r w:rsidRPr="00D024A2">
        <w:rPr>
          <w:rFonts w:ascii="Times New Roman" w:hAnsi="Times New Roman" w:cs="Times New Roman"/>
          <w:b/>
          <w:sz w:val="20"/>
          <w:szCs w:val="20"/>
        </w:rPr>
        <w:t xml:space="preserve">Printing </w:t>
      </w:r>
      <w:proofErr w:type="gramStart"/>
      <w:r w:rsidRPr="00D024A2">
        <w:rPr>
          <w:rFonts w:ascii="Times New Roman" w:hAnsi="Times New Roman" w:cs="Times New Roman"/>
          <w:b/>
          <w:sz w:val="20"/>
          <w:szCs w:val="20"/>
        </w:rPr>
        <w:t>Advertising</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Newspaper, magazines &amp; brochure advertisements, etc</w:t>
      </w:r>
    </w:p>
    <w:p w:rsidR="00C359C3" w:rsidRDefault="00C359C3" w:rsidP="00C359C3">
      <w:pPr>
        <w:jc w:val="both"/>
        <w:rPr>
          <w:rFonts w:ascii="Times New Roman" w:hAnsi="Times New Roman" w:cs="Times New Roman"/>
          <w:sz w:val="20"/>
          <w:szCs w:val="20"/>
        </w:rPr>
      </w:pPr>
      <w:r w:rsidRPr="00D024A2">
        <w:rPr>
          <w:rFonts w:ascii="Times New Roman" w:hAnsi="Times New Roman" w:cs="Times New Roman"/>
          <w:b/>
          <w:sz w:val="20"/>
          <w:szCs w:val="20"/>
        </w:rPr>
        <w:t xml:space="preserve">Broadcast </w:t>
      </w:r>
      <w:proofErr w:type="gramStart"/>
      <w:r w:rsidRPr="00D024A2">
        <w:rPr>
          <w:rFonts w:ascii="Times New Roman" w:hAnsi="Times New Roman" w:cs="Times New Roman"/>
          <w:b/>
          <w:sz w:val="20"/>
          <w:szCs w:val="20"/>
        </w:rPr>
        <w:t>Advertising</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Television and radio advertisements</w:t>
      </w:r>
    </w:p>
    <w:p w:rsidR="00C359C3" w:rsidRDefault="00C359C3" w:rsidP="00C359C3">
      <w:pPr>
        <w:jc w:val="both"/>
        <w:rPr>
          <w:rFonts w:ascii="Times New Roman" w:hAnsi="Times New Roman" w:cs="Times New Roman"/>
          <w:sz w:val="20"/>
          <w:szCs w:val="20"/>
        </w:rPr>
      </w:pPr>
      <w:r w:rsidRPr="00D024A2">
        <w:rPr>
          <w:rFonts w:ascii="Times New Roman" w:hAnsi="Times New Roman" w:cs="Times New Roman"/>
          <w:b/>
          <w:sz w:val="20"/>
          <w:szCs w:val="20"/>
        </w:rPr>
        <w:t xml:space="preserve">Outdoor </w:t>
      </w:r>
      <w:proofErr w:type="gramStart"/>
      <w:r w:rsidRPr="00D024A2">
        <w:rPr>
          <w:rFonts w:ascii="Times New Roman" w:hAnsi="Times New Roman" w:cs="Times New Roman"/>
          <w:b/>
          <w:sz w:val="20"/>
          <w:szCs w:val="20"/>
        </w:rPr>
        <w:t>Advertising</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Hoardings, banners, flags, wraps, etc.</w:t>
      </w:r>
    </w:p>
    <w:p w:rsidR="00C359C3" w:rsidRDefault="00C359C3" w:rsidP="00C359C3">
      <w:pPr>
        <w:jc w:val="both"/>
        <w:rPr>
          <w:rFonts w:ascii="Times New Roman" w:hAnsi="Times New Roman" w:cs="Times New Roman"/>
          <w:sz w:val="20"/>
          <w:szCs w:val="20"/>
        </w:rPr>
      </w:pPr>
      <w:r w:rsidRPr="00D024A2">
        <w:rPr>
          <w:rFonts w:ascii="Times New Roman" w:hAnsi="Times New Roman" w:cs="Times New Roman"/>
          <w:b/>
          <w:sz w:val="20"/>
          <w:szCs w:val="20"/>
        </w:rPr>
        <w:t xml:space="preserve">Digital </w:t>
      </w:r>
      <w:proofErr w:type="gramStart"/>
      <w:r w:rsidRPr="00D024A2">
        <w:rPr>
          <w:rFonts w:ascii="Times New Roman" w:hAnsi="Times New Roman" w:cs="Times New Roman"/>
          <w:b/>
          <w:sz w:val="20"/>
          <w:szCs w:val="20"/>
        </w:rPr>
        <w:t>Advertising</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Advertisements displayed over the internet and digital devices.</w:t>
      </w:r>
    </w:p>
    <w:p w:rsidR="00C359C3" w:rsidRDefault="00C359C3" w:rsidP="00C359C3">
      <w:pPr>
        <w:jc w:val="both"/>
        <w:rPr>
          <w:rFonts w:ascii="Times New Roman" w:hAnsi="Times New Roman" w:cs="Times New Roman"/>
          <w:sz w:val="20"/>
          <w:szCs w:val="20"/>
        </w:rPr>
      </w:pPr>
      <w:r w:rsidRPr="00D024A2">
        <w:rPr>
          <w:rFonts w:ascii="Times New Roman" w:hAnsi="Times New Roman" w:cs="Times New Roman"/>
          <w:b/>
          <w:sz w:val="20"/>
          <w:szCs w:val="20"/>
        </w:rPr>
        <w:t xml:space="preserve">Product/Brand </w:t>
      </w:r>
      <w:proofErr w:type="gramStart"/>
      <w:r w:rsidRPr="00D024A2">
        <w:rPr>
          <w:rFonts w:ascii="Times New Roman" w:hAnsi="Times New Roman" w:cs="Times New Roman"/>
          <w:b/>
          <w:sz w:val="20"/>
          <w:szCs w:val="20"/>
        </w:rPr>
        <w:t>Integration</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Product placements in entertainment media like TV show, You Tube, etc</w:t>
      </w:r>
    </w:p>
    <w:p w:rsidR="00C359C3" w:rsidRPr="008C1700" w:rsidRDefault="00C359C3" w:rsidP="00C359C3">
      <w:pPr>
        <w:jc w:val="both"/>
        <w:rPr>
          <w:rFonts w:ascii="Times New Roman" w:hAnsi="Times New Roman" w:cs="Times New Roman"/>
          <w:b/>
          <w:sz w:val="20"/>
          <w:szCs w:val="20"/>
        </w:rPr>
      </w:pPr>
      <w:r w:rsidRPr="008C1700">
        <w:rPr>
          <w:rFonts w:ascii="Times New Roman" w:hAnsi="Times New Roman" w:cs="Times New Roman"/>
          <w:b/>
          <w:sz w:val="20"/>
          <w:szCs w:val="20"/>
        </w:rPr>
        <w:t>SALES PROMOTION</w:t>
      </w:r>
    </w:p>
    <w:p w:rsidR="00C359C3" w:rsidRDefault="00C359C3" w:rsidP="00C359C3">
      <w:pPr>
        <w:ind w:firstLine="720"/>
        <w:jc w:val="both"/>
        <w:rPr>
          <w:rFonts w:ascii="Times New Roman" w:hAnsi="Times New Roman" w:cs="Times New Roman"/>
          <w:sz w:val="20"/>
          <w:szCs w:val="20"/>
        </w:rPr>
      </w:pPr>
      <w:r>
        <w:rPr>
          <w:rFonts w:ascii="Times New Roman" w:hAnsi="Times New Roman" w:cs="Times New Roman"/>
          <w:sz w:val="20"/>
          <w:szCs w:val="20"/>
        </w:rPr>
        <w:t>Sales promotion is media and non-media marketing communication used for a pre-determined limited time to increase consumer demand.  Stimulate market demand or improve product availability.</w:t>
      </w:r>
    </w:p>
    <w:p w:rsidR="00C359C3" w:rsidRDefault="00C359C3" w:rsidP="00C359C3">
      <w:pPr>
        <w:jc w:val="both"/>
        <w:rPr>
          <w:rFonts w:ascii="Times New Roman" w:hAnsi="Times New Roman" w:cs="Times New Roman"/>
          <w:sz w:val="20"/>
          <w:szCs w:val="20"/>
        </w:rPr>
      </w:pPr>
      <w:proofErr w:type="gramStart"/>
      <w:r w:rsidRPr="008C1700">
        <w:rPr>
          <w:rFonts w:ascii="Times New Roman" w:hAnsi="Times New Roman" w:cs="Times New Roman"/>
          <w:b/>
          <w:sz w:val="20"/>
          <w:szCs w:val="20"/>
        </w:rPr>
        <w:t>Example</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Coupons, Trade shows &amp; Exhibition</w:t>
      </w:r>
    </w:p>
    <w:p w:rsidR="00C359C3" w:rsidRPr="00D47F8F" w:rsidRDefault="00C359C3" w:rsidP="00C359C3">
      <w:pPr>
        <w:jc w:val="both"/>
        <w:rPr>
          <w:rFonts w:ascii="Times New Roman" w:hAnsi="Times New Roman" w:cs="Times New Roman"/>
          <w:b/>
          <w:sz w:val="20"/>
          <w:szCs w:val="20"/>
        </w:rPr>
      </w:pPr>
      <w:r w:rsidRPr="00D47F8F">
        <w:rPr>
          <w:rFonts w:ascii="Times New Roman" w:hAnsi="Times New Roman" w:cs="Times New Roman"/>
          <w:b/>
          <w:sz w:val="20"/>
          <w:szCs w:val="20"/>
        </w:rPr>
        <w:t>OBJECTIVES OF SALES PROMOTION</w:t>
      </w:r>
    </w:p>
    <w:p w:rsidR="00C359C3" w:rsidRDefault="00C359C3" w:rsidP="00C359C3">
      <w:pPr>
        <w:jc w:val="both"/>
        <w:rPr>
          <w:rFonts w:ascii="Times New Roman" w:hAnsi="Times New Roman" w:cs="Times New Roman"/>
          <w:sz w:val="20"/>
          <w:szCs w:val="20"/>
        </w:rPr>
      </w:pPr>
      <w:r w:rsidRPr="00D47F8F">
        <w:rPr>
          <w:rFonts w:ascii="Times New Roman" w:hAnsi="Times New Roman" w:cs="Times New Roman"/>
          <w:b/>
          <w:sz w:val="20"/>
          <w:szCs w:val="20"/>
        </w:rPr>
        <w:t xml:space="preserve">To Introduce New </w:t>
      </w:r>
      <w:proofErr w:type="gramStart"/>
      <w:r w:rsidRPr="00D47F8F">
        <w:rPr>
          <w:rFonts w:ascii="Times New Roman" w:hAnsi="Times New Roman" w:cs="Times New Roman"/>
          <w:b/>
          <w:sz w:val="20"/>
          <w:szCs w:val="20"/>
        </w:rPr>
        <w:t>Product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To induce buyers to purchase a new product, free samples may be distributed or money and merchandize allowance may be offered to business to stock and sell the product.</w:t>
      </w: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Attract New </w:t>
      </w:r>
      <w:proofErr w:type="gramStart"/>
      <w:r w:rsidRPr="00D47F8F">
        <w:rPr>
          <w:rFonts w:ascii="Times New Roman" w:hAnsi="Times New Roman" w:cs="Times New Roman"/>
          <w:b/>
          <w:sz w:val="20"/>
          <w:szCs w:val="20"/>
        </w:rPr>
        <w:t>Customers</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New  customers may be attracted through issue of free samples, premiums, contests and similar devices.</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Induce Present Customers to Buy </w:t>
      </w:r>
      <w:proofErr w:type="gramStart"/>
      <w:r w:rsidRPr="00D47F8F">
        <w:rPr>
          <w:rFonts w:ascii="Times New Roman" w:hAnsi="Times New Roman" w:cs="Times New Roman"/>
          <w:b/>
          <w:sz w:val="20"/>
          <w:szCs w:val="20"/>
        </w:rPr>
        <w:t>More</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Present customers may be induced to buy more by knowing more about a product, its ingredients, and uses.</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Help Firm Remain </w:t>
      </w:r>
      <w:proofErr w:type="gramStart"/>
      <w:r w:rsidRPr="00D47F8F">
        <w:rPr>
          <w:rFonts w:ascii="Times New Roman" w:hAnsi="Times New Roman" w:cs="Times New Roman"/>
          <w:b/>
          <w:sz w:val="20"/>
          <w:szCs w:val="20"/>
        </w:rPr>
        <w:t>Competitive</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Sales promotions may be undertaken to meet competition from a firm.</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Increase Sales in Off </w:t>
      </w:r>
      <w:proofErr w:type="gramStart"/>
      <w:r w:rsidRPr="00D47F8F">
        <w:rPr>
          <w:rFonts w:ascii="Times New Roman" w:hAnsi="Times New Roman" w:cs="Times New Roman"/>
          <w:b/>
          <w:sz w:val="20"/>
          <w:szCs w:val="20"/>
        </w:rPr>
        <w:t>Season</w:t>
      </w:r>
      <w:r>
        <w:rPr>
          <w:rFonts w:ascii="Times New Roman" w:hAnsi="Times New Roman" w:cs="Times New Roman"/>
          <w:sz w:val="20"/>
          <w:szCs w:val="20"/>
        </w:rPr>
        <w:t xml:space="preserve"> :</w:t>
      </w:r>
      <w:proofErr w:type="gramEnd"/>
      <w:r>
        <w:rPr>
          <w:rFonts w:ascii="Times New Roman" w:hAnsi="Times New Roman" w:cs="Times New Roman"/>
          <w:sz w:val="20"/>
          <w:szCs w:val="20"/>
        </w:rPr>
        <w:tab/>
        <w:t xml:space="preserve">Buyers may be encouraged </w:t>
      </w:r>
      <w:proofErr w:type="spellStart"/>
      <w:r>
        <w:rPr>
          <w:rFonts w:ascii="Times New Roman" w:hAnsi="Times New Roman" w:cs="Times New Roman"/>
          <w:sz w:val="20"/>
          <w:szCs w:val="20"/>
        </w:rPr>
        <w:t>touse</w:t>
      </w:r>
      <w:proofErr w:type="spellEnd"/>
      <w:r>
        <w:rPr>
          <w:rFonts w:ascii="Times New Roman" w:hAnsi="Times New Roman" w:cs="Times New Roman"/>
          <w:sz w:val="20"/>
          <w:szCs w:val="20"/>
        </w:rPr>
        <w:t xml:space="preserve"> the product in off seasons by showing them the variety of uses of the product.</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Increase the Inventories of Business </w:t>
      </w:r>
      <w:proofErr w:type="gramStart"/>
      <w:r w:rsidRPr="00D47F8F">
        <w:rPr>
          <w:rFonts w:ascii="Times New Roman" w:hAnsi="Times New Roman" w:cs="Times New Roman"/>
          <w:b/>
          <w:sz w:val="20"/>
          <w:szCs w:val="20"/>
        </w:rPr>
        <w:t>Buyers</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Retailers may be induced to keep in stock more units of a product so that more sales can be affected.</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Develop Patronage Habits among </w:t>
      </w:r>
      <w:proofErr w:type="gramStart"/>
      <w:r w:rsidRPr="00D47F8F">
        <w:rPr>
          <w:rFonts w:ascii="Times New Roman" w:hAnsi="Times New Roman" w:cs="Times New Roman"/>
          <w:b/>
          <w:sz w:val="20"/>
          <w:szCs w:val="20"/>
        </w:rPr>
        <w:t>Customers</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sz w:val="20"/>
          <w:szCs w:val="20"/>
        </w:rPr>
        <w:tab/>
        <w:t>It can be done by popularizing goods and services of the producer among the potential consumers and to motivated them towards larger purchases.</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Educate </w:t>
      </w:r>
      <w:proofErr w:type="gramStart"/>
      <w:r w:rsidRPr="00D47F8F">
        <w:rPr>
          <w:rFonts w:ascii="Times New Roman" w:hAnsi="Times New Roman" w:cs="Times New Roman"/>
          <w:b/>
          <w:sz w:val="20"/>
          <w:szCs w:val="20"/>
        </w:rPr>
        <w:t>Customers</w:t>
      </w:r>
      <w:r>
        <w:rPr>
          <w:rFonts w:ascii="Times New Roman" w:hAnsi="Times New Roman" w:cs="Times New Roman"/>
          <w:b/>
          <w:sz w:val="20"/>
          <w:szCs w:val="20"/>
        </w:rPr>
        <w:t xml:space="preserve"> :</w:t>
      </w:r>
      <w:proofErr w:type="gramEnd"/>
      <w:r>
        <w:rPr>
          <w:rFonts w:ascii="Times New Roman" w:hAnsi="Times New Roman" w:cs="Times New Roman"/>
          <w:sz w:val="20"/>
          <w:szCs w:val="20"/>
        </w:rPr>
        <w:tab/>
        <w:t xml:space="preserve">Educating customers/dealers and salesmen simplifies the efforts of </w:t>
      </w:r>
      <w:proofErr w:type="spellStart"/>
      <w:r>
        <w:rPr>
          <w:rFonts w:ascii="Times New Roman" w:hAnsi="Times New Roman" w:cs="Times New Roman"/>
          <w:sz w:val="20"/>
          <w:szCs w:val="20"/>
        </w:rPr>
        <w:t>salesforce</w:t>
      </w:r>
      <w:proofErr w:type="spellEnd"/>
      <w:r>
        <w:rPr>
          <w:rFonts w:ascii="Times New Roman" w:hAnsi="Times New Roman" w:cs="Times New Roman"/>
          <w:sz w:val="20"/>
          <w:szCs w:val="20"/>
        </w:rPr>
        <w:t xml:space="preserve"> and motivate them for larger purchase.</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Stimulate </w:t>
      </w:r>
      <w:proofErr w:type="gramStart"/>
      <w:r w:rsidRPr="00D47F8F">
        <w:rPr>
          <w:rFonts w:ascii="Times New Roman" w:hAnsi="Times New Roman" w:cs="Times New Roman"/>
          <w:b/>
          <w:sz w:val="20"/>
          <w:szCs w:val="20"/>
        </w:rPr>
        <w:t>Sales</w:t>
      </w:r>
      <w:r>
        <w:rPr>
          <w:rFonts w:ascii="Times New Roman" w:hAnsi="Times New Roman" w:cs="Times New Roman"/>
          <w:b/>
          <w:sz w:val="20"/>
          <w:szCs w:val="20"/>
        </w:rPr>
        <w:t xml:space="preserve"> :</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Sales promotion can promote larger sales in certain specified segments of market.  To stimulate maximum sales on special occasions such as </w:t>
      </w:r>
      <w:proofErr w:type="spellStart"/>
      <w:r>
        <w:rPr>
          <w:rFonts w:ascii="Times New Roman" w:hAnsi="Times New Roman" w:cs="Times New Roman"/>
          <w:sz w:val="20"/>
          <w:szCs w:val="20"/>
        </w:rPr>
        <w:t>Diwali</w:t>
      </w:r>
      <w:proofErr w:type="gramStart"/>
      <w:r>
        <w:rPr>
          <w:rFonts w:ascii="Times New Roman" w:hAnsi="Times New Roman" w:cs="Times New Roman"/>
          <w:sz w:val="20"/>
          <w:szCs w:val="20"/>
        </w:rPr>
        <w:t>,religious</w:t>
      </w:r>
      <w:proofErr w:type="spellEnd"/>
      <w:proofErr w:type="gramEnd"/>
      <w:r>
        <w:rPr>
          <w:rFonts w:ascii="Times New Roman" w:hAnsi="Times New Roman" w:cs="Times New Roman"/>
          <w:sz w:val="20"/>
          <w:szCs w:val="20"/>
        </w:rPr>
        <w:t xml:space="preserve"> festivals, and other such occasions.</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D47F8F">
        <w:rPr>
          <w:rFonts w:ascii="Times New Roman" w:hAnsi="Times New Roman" w:cs="Times New Roman"/>
          <w:b/>
          <w:sz w:val="20"/>
          <w:szCs w:val="20"/>
        </w:rPr>
        <w:t xml:space="preserve">To Facilitate </w:t>
      </w:r>
      <w:proofErr w:type="gramStart"/>
      <w:r w:rsidRPr="00D47F8F">
        <w:rPr>
          <w:rFonts w:ascii="Times New Roman" w:hAnsi="Times New Roman" w:cs="Times New Roman"/>
          <w:b/>
          <w:sz w:val="20"/>
          <w:szCs w:val="20"/>
        </w:rPr>
        <w:t>Coordination</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Sales promotion can be easily used to facilitate coordination and proper link between advertising and personal selling.</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359C3" w:rsidRPr="00642D79" w:rsidRDefault="00C359C3" w:rsidP="00C359C3">
      <w:pPr>
        <w:spacing w:after="0" w:line="240" w:lineRule="auto"/>
        <w:jc w:val="both"/>
        <w:rPr>
          <w:rFonts w:ascii="Times New Roman" w:hAnsi="Times New Roman" w:cs="Times New Roman"/>
          <w:b/>
          <w:sz w:val="20"/>
          <w:szCs w:val="20"/>
        </w:rPr>
      </w:pPr>
      <w:r w:rsidRPr="00642D79">
        <w:rPr>
          <w:rFonts w:ascii="Times New Roman" w:hAnsi="Times New Roman" w:cs="Times New Roman"/>
          <w:b/>
          <w:sz w:val="20"/>
          <w:szCs w:val="20"/>
        </w:rPr>
        <w:t>METHODS OF SALES PROMOTION</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Consumer Promotion</w:t>
      </w:r>
    </w:p>
    <w:p w:rsidR="00C359C3" w:rsidRDefault="00C359C3" w:rsidP="00C359C3">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Middlemen Promotion</w:t>
      </w:r>
    </w:p>
    <w:p w:rsidR="00C359C3" w:rsidRDefault="00C359C3" w:rsidP="00C359C3">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Sales Force Promotion </w:t>
      </w:r>
    </w:p>
    <w:p w:rsidR="00C359C3" w:rsidRDefault="00C359C3" w:rsidP="00C359C3">
      <w:pPr>
        <w:pStyle w:val="ListParagraph"/>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b/>
          <w:sz w:val="20"/>
          <w:szCs w:val="20"/>
        </w:rPr>
      </w:pPr>
      <w:r w:rsidRPr="008C1700">
        <w:rPr>
          <w:rFonts w:ascii="Times New Roman" w:hAnsi="Times New Roman" w:cs="Times New Roman"/>
          <w:b/>
          <w:sz w:val="20"/>
          <w:szCs w:val="20"/>
        </w:rPr>
        <w:t>Consumer Promotion</w:t>
      </w:r>
    </w:p>
    <w:p w:rsidR="00C359C3" w:rsidRPr="008C1700" w:rsidRDefault="00C359C3" w:rsidP="00C359C3">
      <w:pPr>
        <w:spacing w:after="0" w:line="240" w:lineRule="auto"/>
        <w:jc w:val="both"/>
        <w:rPr>
          <w:rFonts w:ascii="Times New Roman" w:hAnsi="Times New Roman" w:cs="Times New Roman"/>
          <w:b/>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Sales promotion directed at consumers may be done with a view to increase the products rate of using among existing consumers or to attract new consumers to the company’s product.  </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ind w:firstLine="720"/>
        <w:jc w:val="both"/>
        <w:rPr>
          <w:rFonts w:ascii="Times New Roman" w:hAnsi="Times New Roman" w:cs="Times New Roman"/>
          <w:sz w:val="20"/>
          <w:szCs w:val="20"/>
        </w:rPr>
      </w:pPr>
      <w:r w:rsidRPr="00473B19">
        <w:rPr>
          <w:rFonts w:ascii="Times New Roman" w:hAnsi="Times New Roman" w:cs="Times New Roman"/>
          <w:sz w:val="20"/>
          <w:szCs w:val="20"/>
        </w:rPr>
        <w:t>*</w:t>
      </w:r>
      <w:r>
        <w:rPr>
          <w:rFonts w:ascii="Times New Roman" w:hAnsi="Times New Roman" w:cs="Times New Roman"/>
          <w:sz w:val="20"/>
          <w:szCs w:val="20"/>
        </w:rPr>
        <w:t xml:space="preserve"> Free Distribution of Samples </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Coupons</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Premiums or Bonus Offers</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Money Refund Offer</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Price off or Temporary Price Reduction</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Contests or Sweepstakes</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Bonus Stamps</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Draw</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Cheap Bargain or Self Liquidating Premium</w:t>
      </w:r>
    </w:p>
    <w:p w:rsidR="00C359C3" w:rsidRDefault="00C359C3" w:rsidP="00C359C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After sale Service</w:t>
      </w:r>
    </w:p>
    <w:p w:rsidR="00C359C3" w:rsidRDefault="00C359C3" w:rsidP="00C359C3">
      <w:pPr>
        <w:spacing w:after="0" w:line="240" w:lineRule="auto"/>
        <w:ind w:firstLine="720"/>
        <w:jc w:val="both"/>
        <w:rPr>
          <w:rFonts w:ascii="Times New Roman" w:hAnsi="Times New Roman" w:cs="Times New Roman"/>
          <w:sz w:val="20"/>
          <w:szCs w:val="20"/>
        </w:rPr>
      </w:pPr>
    </w:p>
    <w:p w:rsidR="00C359C3" w:rsidRPr="008C1700" w:rsidRDefault="00C359C3" w:rsidP="00C359C3">
      <w:pPr>
        <w:spacing w:after="0" w:line="240" w:lineRule="auto"/>
        <w:jc w:val="both"/>
        <w:rPr>
          <w:rFonts w:ascii="Times New Roman" w:hAnsi="Times New Roman" w:cs="Times New Roman"/>
          <w:b/>
          <w:sz w:val="20"/>
          <w:szCs w:val="20"/>
        </w:rPr>
      </w:pPr>
      <w:r w:rsidRPr="008C1700">
        <w:rPr>
          <w:rFonts w:ascii="Times New Roman" w:hAnsi="Times New Roman" w:cs="Times New Roman"/>
          <w:b/>
          <w:sz w:val="20"/>
          <w:szCs w:val="20"/>
        </w:rPr>
        <w:t xml:space="preserve">Middleman Promotion </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Incentive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for dealers aim at obtaining maximum cooperation from distribution channels such as </w:t>
      </w:r>
      <w:r w:rsidRPr="008C1700">
        <w:rPr>
          <w:rFonts w:ascii="Times New Roman" w:hAnsi="Times New Roman" w:cs="Times New Roman"/>
          <w:b/>
          <w:sz w:val="20"/>
          <w:szCs w:val="20"/>
        </w:rPr>
        <w:t>wholesalers, semi-wholesalers and retailers</w:t>
      </w:r>
      <w:r>
        <w:rPr>
          <w:rFonts w:ascii="Times New Roman" w:hAnsi="Times New Roman" w:cs="Times New Roman"/>
          <w:sz w:val="20"/>
          <w:szCs w:val="20"/>
        </w:rPr>
        <w:t>, who form the vital links in the distribution chain.  Manufacturers want preferred store locations and special displays.</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There are different types of deals and the most common among them are described below.</w:t>
      </w:r>
    </w:p>
    <w:p w:rsidR="00C359C3" w:rsidRPr="008C1700" w:rsidRDefault="00C359C3" w:rsidP="00C359C3">
      <w:pPr>
        <w:pStyle w:val="ListParagraph"/>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8C1700">
        <w:rPr>
          <w:rFonts w:ascii="Times New Roman" w:hAnsi="Times New Roman" w:cs="Times New Roman"/>
          <w:sz w:val="20"/>
          <w:szCs w:val="20"/>
        </w:rPr>
        <w:tab/>
      </w:r>
      <w:r>
        <w:rPr>
          <w:rFonts w:ascii="Times New Roman" w:hAnsi="Times New Roman" w:cs="Times New Roman"/>
          <w:sz w:val="20"/>
          <w:szCs w:val="20"/>
        </w:rPr>
        <w:t>* Buying Allowance Discount</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Buy-back Allowance </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Display and Advertising Allowance</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Dealer-Listed Promotion</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Push Money </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Sales Contests</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Free Gifts</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Advertising Material</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Credit Facility </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b/>
          <w:sz w:val="20"/>
          <w:szCs w:val="20"/>
        </w:rPr>
      </w:pPr>
      <w:r w:rsidRPr="008B72BA">
        <w:rPr>
          <w:rFonts w:ascii="Times New Roman" w:hAnsi="Times New Roman" w:cs="Times New Roman"/>
          <w:b/>
          <w:sz w:val="20"/>
          <w:szCs w:val="20"/>
        </w:rPr>
        <w:t>Sales Force Promotions</w:t>
      </w:r>
    </w:p>
    <w:p w:rsidR="00C359C3" w:rsidRPr="008B72BA" w:rsidRDefault="00C359C3" w:rsidP="00C359C3">
      <w:pPr>
        <w:spacing w:after="0" w:line="240" w:lineRule="auto"/>
        <w:jc w:val="both"/>
        <w:rPr>
          <w:rFonts w:ascii="Times New Roman" w:hAnsi="Times New Roman" w:cs="Times New Roman"/>
          <w:b/>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Personal selling by far is the most important method of sales promotion.  To make it highly effective, sales force promotion schemes are felt necessary.  The tools for sales force promotions are</w:t>
      </w:r>
    </w:p>
    <w:p w:rsidR="00C359C3" w:rsidRDefault="00C359C3" w:rsidP="00C359C3">
      <w:pPr>
        <w:spacing w:after="0" w:line="240" w:lineRule="auto"/>
        <w:jc w:val="both"/>
        <w:rPr>
          <w:rFonts w:ascii="Times New Roman" w:hAnsi="Times New Roman" w:cs="Times New Roman"/>
          <w:sz w:val="20"/>
          <w:szCs w:val="20"/>
        </w:rPr>
      </w:pPr>
      <w:r w:rsidRPr="0099348D">
        <w:rPr>
          <w:rFonts w:ascii="Times New Roman" w:hAnsi="Times New Roman" w:cs="Times New Roman"/>
          <w:sz w:val="20"/>
          <w:szCs w:val="20"/>
        </w:rPr>
        <w:tab/>
      </w:r>
      <w:r>
        <w:rPr>
          <w:rFonts w:ascii="Times New Roman" w:hAnsi="Times New Roman" w:cs="Times New Roman"/>
          <w:sz w:val="20"/>
          <w:szCs w:val="20"/>
        </w:rPr>
        <w:t>* Bonus to Sales Force</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Sales Force Contest</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Sales Meetings, Salesmen’s Conventions and Conferences</w:t>
      </w:r>
    </w:p>
    <w:p w:rsidR="00C359C3" w:rsidRDefault="00C359C3" w:rsidP="00C359C3">
      <w:pPr>
        <w:spacing w:after="0" w:line="240" w:lineRule="auto"/>
        <w:jc w:val="both"/>
        <w:rPr>
          <w:rFonts w:ascii="Times New Roman" w:hAnsi="Times New Roman" w:cs="Times New Roman"/>
          <w:sz w:val="20"/>
          <w:szCs w:val="20"/>
        </w:rPr>
      </w:pPr>
    </w:p>
    <w:p w:rsidR="00C359C3" w:rsidRPr="009C593F" w:rsidRDefault="00C359C3" w:rsidP="00C359C3">
      <w:pPr>
        <w:spacing w:after="0" w:line="240" w:lineRule="auto"/>
        <w:jc w:val="both"/>
        <w:rPr>
          <w:rFonts w:ascii="Times New Roman" w:hAnsi="Times New Roman" w:cs="Times New Roman"/>
          <w:b/>
          <w:sz w:val="20"/>
          <w:szCs w:val="20"/>
        </w:rPr>
      </w:pPr>
      <w:r w:rsidRPr="009C593F">
        <w:rPr>
          <w:rFonts w:ascii="Times New Roman" w:hAnsi="Times New Roman" w:cs="Times New Roman"/>
          <w:b/>
          <w:sz w:val="20"/>
          <w:szCs w:val="20"/>
        </w:rPr>
        <w:t xml:space="preserve">PUBLICITY </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Publicity is gaining public visibility or awareness for a product, service or your company via the media.  It is the publicist that carries out publicity, while PR is the strategic management function that helps an organization </w:t>
      </w:r>
      <w:proofErr w:type="gramStart"/>
      <w:r>
        <w:rPr>
          <w:rFonts w:ascii="Times New Roman" w:hAnsi="Times New Roman" w:cs="Times New Roman"/>
          <w:sz w:val="20"/>
          <w:szCs w:val="20"/>
        </w:rPr>
        <w:t>communicate</w:t>
      </w:r>
      <w:proofErr w:type="gramEnd"/>
      <w:r>
        <w:rPr>
          <w:rFonts w:ascii="Times New Roman" w:hAnsi="Times New Roman" w:cs="Times New Roman"/>
          <w:sz w:val="20"/>
          <w:szCs w:val="20"/>
        </w:rPr>
        <w:t>, establishing and maintaining communication with the public.</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0476FC">
        <w:rPr>
          <w:rFonts w:ascii="Times New Roman" w:hAnsi="Times New Roman" w:cs="Times New Roman"/>
          <w:b/>
          <w:sz w:val="20"/>
          <w:szCs w:val="20"/>
        </w:rPr>
        <w:lastRenderedPageBreak/>
        <w:t xml:space="preserve">William </w:t>
      </w:r>
      <w:proofErr w:type="spellStart"/>
      <w:r w:rsidRPr="000476FC">
        <w:rPr>
          <w:rFonts w:ascii="Times New Roman" w:hAnsi="Times New Roman" w:cs="Times New Roman"/>
          <w:b/>
          <w:sz w:val="20"/>
          <w:szCs w:val="20"/>
        </w:rPr>
        <w:t>J.Stanton</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Publicity</w:t>
      </w:r>
      <w:proofErr w:type="gramEnd"/>
      <w:r>
        <w:rPr>
          <w:rFonts w:ascii="Times New Roman" w:hAnsi="Times New Roman" w:cs="Times New Roman"/>
          <w:sz w:val="20"/>
          <w:szCs w:val="20"/>
        </w:rPr>
        <w:t xml:space="preserve"> is any promotional communication regarding an organization and/or its products where the message is not paid for by the organization benefiting from it.</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0476FC">
        <w:rPr>
          <w:rFonts w:ascii="Times New Roman" w:hAnsi="Times New Roman" w:cs="Times New Roman"/>
          <w:b/>
          <w:sz w:val="20"/>
          <w:szCs w:val="20"/>
        </w:rPr>
        <w:t>Examples</w:t>
      </w:r>
      <w:r>
        <w:rPr>
          <w:rFonts w:ascii="Times New Roman" w:hAnsi="Times New Roman" w:cs="Times New Roman"/>
          <w:sz w:val="20"/>
          <w:szCs w:val="20"/>
        </w:rPr>
        <w:t xml:space="preserve"> of advertising include commercials on TV or before YouTube videos</w:t>
      </w:r>
      <w:proofErr w:type="gramStart"/>
      <w:r>
        <w:rPr>
          <w:rFonts w:ascii="Times New Roman" w:hAnsi="Times New Roman" w:cs="Times New Roman"/>
          <w:sz w:val="20"/>
          <w:szCs w:val="20"/>
        </w:rPr>
        <w:t>,  News</w:t>
      </w:r>
      <w:proofErr w:type="gramEnd"/>
      <w:r>
        <w:rPr>
          <w:rFonts w:ascii="Times New Roman" w:hAnsi="Times New Roman" w:cs="Times New Roman"/>
          <w:sz w:val="20"/>
          <w:szCs w:val="20"/>
        </w:rPr>
        <w:t xml:space="preserve"> stories/interviews in trade journals, industry sites, newspapers, magazines etc.</w:t>
      </w:r>
    </w:p>
    <w:p w:rsidR="00C359C3" w:rsidRDefault="00C359C3" w:rsidP="00C359C3">
      <w:pPr>
        <w:spacing w:after="0" w:line="240" w:lineRule="auto"/>
        <w:jc w:val="both"/>
        <w:rPr>
          <w:rFonts w:ascii="Times New Roman" w:hAnsi="Times New Roman" w:cs="Times New Roman"/>
          <w:sz w:val="20"/>
          <w:szCs w:val="20"/>
        </w:rPr>
      </w:pPr>
    </w:p>
    <w:p w:rsidR="00C359C3" w:rsidRPr="00856439" w:rsidRDefault="00C359C3" w:rsidP="00C359C3">
      <w:pPr>
        <w:spacing w:after="0" w:line="240" w:lineRule="auto"/>
        <w:jc w:val="both"/>
        <w:rPr>
          <w:rFonts w:ascii="Times New Roman" w:hAnsi="Times New Roman" w:cs="Times New Roman"/>
          <w:b/>
          <w:sz w:val="20"/>
          <w:szCs w:val="20"/>
        </w:rPr>
      </w:pPr>
      <w:r w:rsidRPr="00856439">
        <w:rPr>
          <w:rFonts w:ascii="Times New Roman" w:hAnsi="Times New Roman" w:cs="Times New Roman"/>
          <w:b/>
          <w:sz w:val="20"/>
          <w:szCs w:val="20"/>
        </w:rPr>
        <w:t>PUBLIC RELATIONS</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Public relations is</w:t>
      </w:r>
      <w:proofErr w:type="gramEnd"/>
      <w:r>
        <w:rPr>
          <w:rFonts w:ascii="Times New Roman" w:hAnsi="Times New Roman" w:cs="Times New Roman"/>
          <w:sz w:val="20"/>
          <w:szCs w:val="20"/>
        </w:rPr>
        <w:t xml:space="preserve"> a strategic communication process that builds mutually beneficial relationships between organizations and their publics.  “Public relations can also be defined as the practice of managing communication between an organization and its publics.</w:t>
      </w:r>
    </w:p>
    <w:p w:rsidR="00C359C3" w:rsidRDefault="00C359C3" w:rsidP="00C359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Most firms in today’s environment are not only concerned to customers, suppliers and dealers but also concerned about the effect of their actions on people outside their target markets.  It is a planned effort by an organization to influence the attitudes and opinions of a specific group by developing a long term relationship.</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r w:rsidRPr="00856439">
        <w:rPr>
          <w:rFonts w:ascii="Times New Roman" w:hAnsi="Times New Roman" w:cs="Times New Roman"/>
          <w:b/>
          <w:sz w:val="20"/>
          <w:szCs w:val="20"/>
        </w:rPr>
        <w:t>According to Public Relations Society of America (PRSA</w:t>
      </w:r>
      <w:proofErr w:type="gramStart"/>
      <w:r w:rsidRPr="00856439">
        <w:rPr>
          <w:rFonts w:ascii="Times New Roman" w:hAnsi="Times New Roman" w:cs="Times New Roman"/>
          <w:b/>
          <w:sz w:val="20"/>
          <w:szCs w:val="20"/>
        </w:rPr>
        <w: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Public Relations (PR) help an organization and its publics relate to each other to the benefit of both.</w:t>
      </w:r>
    </w:p>
    <w:p w:rsidR="00C359C3" w:rsidRDefault="00C359C3" w:rsidP="00C359C3">
      <w:pPr>
        <w:spacing w:after="0" w:line="240" w:lineRule="auto"/>
        <w:jc w:val="both"/>
        <w:rPr>
          <w:rFonts w:ascii="Times New Roman" w:hAnsi="Times New Roman" w:cs="Times New Roman"/>
          <w:sz w:val="20"/>
          <w:szCs w:val="20"/>
        </w:rPr>
      </w:pPr>
    </w:p>
    <w:p w:rsidR="00C359C3" w:rsidRDefault="00C359C3" w:rsidP="00C359C3">
      <w:pPr>
        <w:spacing w:after="0" w:line="240" w:lineRule="auto"/>
        <w:jc w:val="both"/>
        <w:rPr>
          <w:rFonts w:ascii="Times New Roman" w:hAnsi="Times New Roman" w:cs="Times New Roman"/>
          <w:sz w:val="20"/>
          <w:szCs w:val="20"/>
        </w:rPr>
      </w:pPr>
      <w:proofErr w:type="gramStart"/>
      <w:r w:rsidRPr="00856439">
        <w:rPr>
          <w:rFonts w:ascii="Times New Roman" w:hAnsi="Times New Roman" w:cs="Times New Roman"/>
          <w:b/>
          <w:sz w:val="20"/>
          <w:szCs w:val="20"/>
        </w:rPr>
        <w:t>Example</w:t>
      </w:r>
      <w:r>
        <w:rPr>
          <w:rFonts w:ascii="Times New Roman" w:hAnsi="Times New Roman" w:cs="Times New Roman"/>
          <w:sz w:val="20"/>
          <w:szCs w:val="20"/>
        </w:rPr>
        <w:t xml:space="preserve">  Press</w:t>
      </w:r>
      <w:proofErr w:type="gramEnd"/>
      <w:r>
        <w:rPr>
          <w:rFonts w:ascii="Times New Roman" w:hAnsi="Times New Roman" w:cs="Times New Roman"/>
          <w:sz w:val="20"/>
          <w:szCs w:val="20"/>
        </w:rPr>
        <w:t xml:space="preserve"> releases or corporate anniversary parties. </w:t>
      </w:r>
    </w:p>
    <w:p w:rsidR="00E4762E" w:rsidRDefault="00295572"/>
    <w:sectPr w:rsidR="00E4762E" w:rsidSect="00B220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FA3"/>
      </v:shape>
    </w:pict>
  </w:numPicBullet>
  <w:abstractNum w:abstractNumId="0">
    <w:nsid w:val="33BA3319"/>
    <w:multiLevelType w:val="hybridMultilevel"/>
    <w:tmpl w:val="EEFCBE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C359C3"/>
    <w:rsid w:val="001B1B0D"/>
    <w:rsid w:val="00295572"/>
    <w:rsid w:val="00422450"/>
    <w:rsid w:val="007356C5"/>
    <w:rsid w:val="009079C5"/>
    <w:rsid w:val="00A40418"/>
    <w:rsid w:val="00B220E7"/>
    <w:rsid w:val="00C35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1967</Words>
  <Characters>11217</Characters>
  <Application>Microsoft Office Word</Application>
  <DocSecurity>0</DocSecurity>
  <Lines>93</Lines>
  <Paragraphs>26</Paragraphs>
  <ScaleCrop>false</ScaleCrop>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Windows User</cp:lastModifiedBy>
  <cp:revision>3</cp:revision>
  <dcterms:created xsi:type="dcterms:W3CDTF">2020-05-26T03:05:00Z</dcterms:created>
  <dcterms:modified xsi:type="dcterms:W3CDTF">2020-05-28T11:53:00Z</dcterms:modified>
</cp:coreProperties>
</file>