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A0F" w:rsidRPr="009D283E" w:rsidRDefault="009A513E" w:rsidP="009A513E">
      <w:pPr>
        <w:spacing w:after="0" w:line="360" w:lineRule="auto"/>
        <w:contextualSpacing/>
        <w:jc w:val="center"/>
        <w:rPr>
          <w:rFonts w:ascii="Times New Roman" w:hAnsi="Times New Roman" w:cs="Times New Roman"/>
          <w:b/>
          <w:sz w:val="26"/>
          <w:szCs w:val="26"/>
        </w:rPr>
      </w:pPr>
      <w:r w:rsidRPr="009D283E">
        <w:rPr>
          <w:rFonts w:ascii="Times New Roman" w:hAnsi="Times New Roman" w:cs="Times New Roman"/>
          <w:b/>
          <w:sz w:val="26"/>
          <w:szCs w:val="26"/>
        </w:rPr>
        <w:t>VALLUVAR COLLEGE OF SCIENCE AND MANAGEMENT – KARUR</w:t>
      </w:r>
    </w:p>
    <w:p w:rsidR="009A513E" w:rsidRPr="009D283E" w:rsidRDefault="009A513E" w:rsidP="009A513E">
      <w:pPr>
        <w:spacing w:after="0" w:line="360" w:lineRule="auto"/>
        <w:contextualSpacing/>
        <w:jc w:val="center"/>
        <w:rPr>
          <w:rFonts w:ascii="Times New Roman" w:hAnsi="Times New Roman" w:cs="Times New Roman"/>
          <w:b/>
          <w:sz w:val="26"/>
          <w:szCs w:val="26"/>
        </w:rPr>
      </w:pPr>
      <w:r w:rsidRPr="009D283E">
        <w:rPr>
          <w:rFonts w:ascii="Times New Roman" w:hAnsi="Times New Roman" w:cs="Times New Roman"/>
          <w:b/>
          <w:sz w:val="26"/>
          <w:szCs w:val="26"/>
        </w:rPr>
        <w:t>PG AND RESEARCH DEPARTMENT OF COMMERCE</w:t>
      </w:r>
    </w:p>
    <w:p w:rsidR="009A513E" w:rsidRDefault="009A513E" w:rsidP="009A513E">
      <w:pPr>
        <w:spacing w:after="0" w:line="360" w:lineRule="auto"/>
        <w:contextualSpacing/>
        <w:jc w:val="center"/>
        <w:rPr>
          <w:rFonts w:ascii="Times New Roman" w:hAnsi="Times New Roman" w:cs="Times New Roman"/>
          <w:b/>
          <w:sz w:val="26"/>
          <w:szCs w:val="26"/>
        </w:rPr>
      </w:pPr>
      <w:r w:rsidRPr="009D283E">
        <w:rPr>
          <w:rFonts w:ascii="Times New Roman" w:hAnsi="Times New Roman" w:cs="Times New Roman"/>
          <w:b/>
          <w:sz w:val="26"/>
          <w:szCs w:val="26"/>
        </w:rPr>
        <w:t>BANKING THEORY LAW AND PRATICES</w:t>
      </w:r>
    </w:p>
    <w:p w:rsidR="009D283E" w:rsidRPr="009D283E" w:rsidRDefault="009D283E" w:rsidP="009D283E">
      <w:pPr>
        <w:spacing w:after="0" w:line="360" w:lineRule="auto"/>
        <w:contextualSpacing/>
        <w:rPr>
          <w:rFonts w:ascii="Times New Roman" w:hAnsi="Times New Roman" w:cs="Times New Roman"/>
          <w:b/>
          <w:sz w:val="26"/>
          <w:szCs w:val="26"/>
        </w:rPr>
      </w:pPr>
      <w:r>
        <w:rPr>
          <w:rFonts w:ascii="Times New Roman" w:hAnsi="Times New Roman" w:cs="Times New Roman"/>
          <w:b/>
          <w:sz w:val="26"/>
          <w:szCs w:val="26"/>
        </w:rPr>
        <w:t>STAFF NAME: K. JEVITHA, V.PRIYA, R.UMA, D.DHIVYA</w:t>
      </w:r>
    </w:p>
    <w:p w:rsidR="00CB525C" w:rsidRPr="009A513E" w:rsidRDefault="00CB525C" w:rsidP="009A513E">
      <w:pPr>
        <w:spacing w:after="0" w:line="360" w:lineRule="auto"/>
        <w:contextualSpacing/>
        <w:jc w:val="both"/>
        <w:rPr>
          <w:rFonts w:ascii="Times New Roman" w:hAnsi="Times New Roman" w:cs="Times New Roman"/>
          <w:sz w:val="26"/>
          <w:szCs w:val="26"/>
        </w:rPr>
      </w:pPr>
      <w:r w:rsidRPr="009A513E">
        <w:rPr>
          <w:rFonts w:ascii="Times New Roman" w:hAnsi="Times New Roman" w:cs="Times New Roman"/>
          <w:sz w:val="26"/>
          <w:szCs w:val="26"/>
        </w:rPr>
        <w:t>UNIT-I</w:t>
      </w:r>
    </w:p>
    <w:p w:rsidR="00CB525C" w:rsidRPr="009A513E" w:rsidRDefault="00CB525C" w:rsidP="009A513E">
      <w:pPr>
        <w:spacing w:after="0" w:line="360" w:lineRule="auto"/>
        <w:contextualSpacing/>
        <w:jc w:val="both"/>
        <w:rPr>
          <w:rFonts w:ascii="Times New Roman" w:hAnsi="Times New Roman" w:cs="Times New Roman"/>
          <w:sz w:val="26"/>
          <w:szCs w:val="26"/>
        </w:rPr>
      </w:pPr>
      <w:r w:rsidRPr="009A513E">
        <w:rPr>
          <w:rFonts w:ascii="Times New Roman" w:hAnsi="Times New Roman" w:cs="Times New Roman"/>
          <w:sz w:val="26"/>
          <w:szCs w:val="26"/>
        </w:rPr>
        <w:t>1. Meaning of banking?</w:t>
      </w:r>
    </w:p>
    <w:p w:rsidR="00CB525C" w:rsidRPr="009A513E" w:rsidRDefault="00CB525C" w:rsidP="009A513E">
      <w:pPr>
        <w:spacing w:after="0" w:line="360" w:lineRule="auto"/>
        <w:ind w:firstLine="720"/>
        <w:contextualSpacing/>
        <w:jc w:val="both"/>
        <w:rPr>
          <w:rFonts w:ascii="Times New Roman" w:hAnsi="Times New Roman" w:cs="Times New Roman"/>
          <w:sz w:val="26"/>
          <w:szCs w:val="26"/>
          <w:shd w:val="clear" w:color="auto" w:fill="FFFFFF"/>
        </w:rPr>
      </w:pPr>
      <w:r w:rsidRPr="009A513E">
        <w:rPr>
          <w:rFonts w:ascii="Times New Roman" w:hAnsi="Times New Roman" w:cs="Times New Roman"/>
          <w:bCs/>
          <w:sz w:val="26"/>
          <w:szCs w:val="26"/>
          <w:shd w:val="clear" w:color="auto" w:fill="FFFFFF"/>
        </w:rPr>
        <w:t>Banking</w:t>
      </w:r>
      <w:r w:rsidRPr="009A513E">
        <w:rPr>
          <w:rFonts w:ascii="Times New Roman" w:hAnsi="Times New Roman" w:cs="Times New Roman"/>
          <w:sz w:val="26"/>
          <w:szCs w:val="26"/>
          <w:shd w:val="clear" w:color="auto" w:fill="FFFFFF"/>
        </w:rPr>
        <w:t> is a service industry the main objectives of bank is to provide service to the customers and the secondary objectives is to earn profit.</w:t>
      </w:r>
    </w:p>
    <w:p w:rsidR="00CB525C" w:rsidRPr="009A513E" w:rsidRDefault="00CB525C" w:rsidP="009A513E">
      <w:pPr>
        <w:spacing w:after="0" w:line="360" w:lineRule="auto"/>
        <w:contextualSpacing/>
        <w:jc w:val="both"/>
        <w:rPr>
          <w:rFonts w:ascii="Times New Roman" w:hAnsi="Times New Roman" w:cs="Times New Roman"/>
          <w:sz w:val="26"/>
          <w:szCs w:val="26"/>
        </w:rPr>
      </w:pPr>
      <w:r w:rsidRPr="009A513E">
        <w:rPr>
          <w:rFonts w:ascii="Times New Roman" w:hAnsi="Times New Roman" w:cs="Times New Roman"/>
          <w:sz w:val="26"/>
          <w:szCs w:val="26"/>
        </w:rPr>
        <w:t>2. Definition of banking?</w:t>
      </w:r>
    </w:p>
    <w:p w:rsidR="00CB525C" w:rsidRPr="009A513E" w:rsidRDefault="00CB525C" w:rsidP="009A513E">
      <w:pPr>
        <w:spacing w:after="0" w:line="360" w:lineRule="auto"/>
        <w:ind w:firstLine="720"/>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Banking can be defined as the business activity of accepting and safeguarding money owned by other individuals and entities, and then lending out this money in order to earn a profit.    However, with the passage of time, the activities covered by banking business have widened and now various other services are also offered by banks.  The banking services these days include issuance of debit and credit cards, providing safe custody of valuable items, lockers, ATM services and online transfer of funds across the country / world.</w:t>
      </w:r>
    </w:p>
    <w:p w:rsidR="00CB525C" w:rsidRPr="009A513E" w:rsidRDefault="00CB525C" w:rsidP="009A513E">
      <w:pPr>
        <w:spacing w:after="0" w:line="360" w:lineRule="auto"/>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3. What is bankers lien?</w:t>
      </w:r>
    </w:p>
    <w:p w:rsidR="00CB525C" w:rsidRPr="009A513E" w:rsidRDefault="00CB525C" w:rsidP="009A513E">
      <w:pPr>
        <w:spacing w:after="0" w:line="360" w:lineRule="auto"/>
        <w:ind w:firstLine="720"/>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A </w:t>
      </w:r>
      <w:r w:rsidRPr="009A513E">
        <w:rPr>
          <w:rStyle w:val="Emphasis"/>
          <w:rFonts w:ascii="Times New Roman" w:hAnsi="Times New Roman" w:cs="Times New Roman"/>
          <w:bCs/>
          <w:sz w:val="26"/>
          <w:szCs w:val="26"/>
          <w:shd w:val="clear" w:color="auto" w:fill="FFFFFF"/>
        </w:rPr>
        <w:t>banker's lien</w:t>
      </w:r>
      <w:r w:rsidRPr="009A513E">
        <w:rPr>
          <w:rFonts w:ascii="Times New Roman" w:hAnsi="Times New Roman" w:cs="Times New Roman"/>
          <w:sz w:val="26"/>
          <w:szCs w:val="26"/>
          <w:shd w:val="clear" w:color="auto" w:fill="FFFFFF"/>
        </w:rPr>
        <w:t> is a legal right arise in many common law jurisdictions of a bank to exercise a </w:t>
      </w:r>
      <w:r w:rsidRPr="009A513E">
        <w:rPr>
          <w:rStyle w:val="Emphasis"/>
          <w:rFonts w:ascii="Times New Roman" w:hAnsi="Times New Roman" w:cs="Times New Roman"/>
          <w:bCs/>
          <w:sz w:val="26"/>
          <w:szCs w:val="26"/>
          <w:shd w:val="clear" w:color="auto" w:fill="FFFFFF"/>
        </w:rPr>
        <w:t>lien</w:t>
      </w:r>
      <w:r w:rsidRPr="009A513E">
        <w:rPr>
          <w:rFonts w:ascii="Times New Roman" w:hAnsi="Times New Roman" w:cs="Times New Roman"/>
          <w:sz w:val="26"/>
          <w:szCs w:val="26"/>
          <w:shd w:val="clear" w:color="auto" w:fill="FFFFFF"/>
        </w:rPr>
        <w:t> over any property in the custody of the bank as security for the indebtedness of the customer to the bank.</w:t>
      </w:r>
    </w:p>
    <w:p w:rsidR="00CB525C" w:rsidRPr="009A513E" w:rsidRDefault="00CB525C" w:rsidP="009A513E">
      <w:pPr>
        <w:spacing w:after="0" w:line="360" w:lineRule="auto"/>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4. What is letter of credit?</w:t>
      </w:r>
    </w:p>
    <w:p w:rsidR="00CB525C" w:rsidRPr="009A513E" w:rsidRDefault="00CB525C" w:rsidP="009A513E">
      <w:pPr>
        <w:spacing w:after="0" w:line="360" w:lineRule="auto"/>
        <w:ind w:firstLine="720"/>
        <w:contextualSpacing/>
        <w:jc w:val="both"/>
        <w:rPr>
          <w:rFonts w:ascii="Times New Roman" w:eastAsia="Times New Roman" w:hAnsi="Times New Roman" w:cs="Times New Roman"/>
          <w:sz w:val="26"/>
          <w:szCs w:val="26"/>
        </w:rPr>
      </w:pPr>
      <w:r w:rsidRPr="009A513E">
        <w:rPr>
          <w:rFonts w:ascii="Times New Roman" w:eastAsia="Times New Roman" w:hAnsi="Times New Roman" w:cs="Times New Roman"/>
          <w:sz w:val="26"/>
          <w:szCs w:val="26"/>
        </w:rPr>
        <w:t>A letter of credit is a document that guarantees the buyer’s payment to the sellers. It is Issued by a bank and ensures the timely and full payment to the seller. If the buyer is unable to make such a payment, the bank covers the full or the remaining amount on behalf of the buyer. A letter of credit is issued against a pledge of securities or cash. Banks typically collect a fee, ie, a percentage of the size/amount of the letter of credit.</w:t>
      </w:r>
    </w:p>
    <w:p w:rsidR="00CB525C" w:rsidRPr="009A513E" w:rsidRDefault="00CB525C" w:rsidP="009A513E">
      <w:pPr>
        <w:spacing w:after="0" w:line="360" w:lineRule="auto"/>
        <w:contextualSpacing/>
        <w:jc w:val="both"/>
        <w:rPr>
          <w:rFonts w:ascii="Times New Roman" w:eastAsia="Times New Roman" w:hAnsi="Times New Roman" w:cs="Times New Roman"/>
          <w:sz w:val="26"/>
          <w:szCs w:val="26"/>
        </w:rPr>
      </w:pPr>
      <w:r w:rsidRPr="009A513E">
        <w:rPr>
          <w:rFonts w:ascii="Times New Roman" w:eastAsia="Times New Roman" w:hAnsi="Times New Roman" w:cs="Times New Roman"/>
          <w:sz w:val="26"/>
          <w:szCs w:val="26"/>
        </w:rPr>
        <w:t>5. What is lien?</w:t>
      </w:r>
    </w:p>
    <w:p w:rsidR="00CB525C" w:rsidRPr="009A513E" w:rsidRDefault="00CB525C" w:rsidP="009A513E">
      <w:pPr>
        <w:spacing w:after="0" w:line="360" w:lineRule="auto"/>
        <w:ind w:firstLine="720"/>
        <w:contextualSpacing/>
        <w:jc w:val="both"/>
        <w:rPr>
          <w:rFonts w:ascii="Times New Roman" w:eastAsia="Times New Roman" w:hAnsi="Times New Roman" w:cs="Times New Roman"/>
          <w:sz w:val="26"/>
          <w:szCs w:val="26"/>
        </w:rPr>
      </w:pPr>
      <w:r w:rsidRPr="009A513E">
        <w:rPr>
          <w:rFonts w:ascii="Times New Roman" w:eastAsia="Times New Roman" w:hAnsi="Times New Roman" w:cs="Times New Roman"/>
          <w:sz w:val="26"/>
          <w:szCs w:val="26"/>
        </w:rPr>
        <w:t xml:space="preserve">A lien is a legal right granted by the owner of property, by a law or otherwise acquired by a creditor. A lien serves to guarantee an underlying obligation, such as the </w:t>
      </w:r>
      <w:r w:rsidRPr="009A513E">
        <w:rPr>
          <w:rFonts w:ascii="Times New Roman" w:eastAsia="Times New Roman" w:hAnsi="Times New Roman" w:cs="Times New Roman"/>
          <w:sz w:val="26"/>
          <w:szCs w:val="26"/>
        </w:rPr>
        <w:lastRenderedPageBreak/>
        <w:t>repayment of a loan. If the underlying obligation is not satisfied, the creditor may be able to seize the asset that is the subject of the lien.</w:t>
      </w:r>
    </w:p>
    <w:p w:rsidR="00CB525C" w:rsidRPr="009A513E" w:rsidRDefault="00CB525C" w:rsidP="009A513E">
      <w:pPr>
        <w:spacing w:after="0" w:line="360" w:lineRule="auto"/>
        <w:contextualSpacing/>
        <w:jc w:val="both"/>
        <w:rPr>
          <w:rFonts w:ascii="Times New Roman" w:eastAsia="Times New Roman" w:hAnsi="Times New Roman" w:cs="Times New Roman"/>
          <w:sz w:val="26"/>
          <w:szCs w:val="26"/>
        </w:rPr>
      </w:pPr>
      <w:r w:rsidRPr="009A513E">
        <w:rPr>
          <w:rFonts w:ascii="Times New Roman" w:eastAsia="Times New Roman" w:hAnsi="Times New Roman" w:cs="Times New Roman"/>
          <w:sz w:val="26"/>
          <w:szCs w:val="26"/>
        </w:rPr>
        <w:t>6. Define customer? </w:t>
      </w:r>
    </w:p>
    <w:p w:rsidR="00CB525C" w:rsidRPr="009A513E" w:rsidRDefault="00CB525C" w:rsidP="009A513E">
      <w:pPr>
        <w:spacing w:after="0" w:line="360" w:lineRule="auto"/>
        <w:ind w:firstLine="720"/>
        <w:contextualSpacing/>
        <w:jc w:val="both"/>
        <w:rPr>
          <w:rFonts w:ascii="Times New Roman" w:eastAsia="Times New Roman" w:hAnsi="Times New Roman" w:cs="Times New Roman"/>
          <w:sz w:val="26"/>
          <w:szCs w:val="26"/>
        </w:rPr>
      </w:pPr>
      <w:r w:rsidRPr="009A513E">
        <w:rPr>
          <w:rFonts w:ascii="Times New Roman" w:eastAsia="Times New Roman" w:hAnsi="Times New Roman" w:cs="Times New Roman"/>
          <w:sz w:val="26"/>
          <w:szCs w:val="26"/>
        </w:rPr>
        <w:t>A customer is on whom deals with bank and banking business. A customer is one whom has opened  an account with a bank and has transaction with banker in the nature of banking business, which is depositing money and withdraw by cheques, drafts etc.</w:t>
      </w:r>
    </w:p>
    <w:p w:rsidR="00CB525C" w:rsidRPr="009A513E" w:rsidRDefault="00CB525C" w:rsidP="009A513E">
      <w:pPr>
        <w:spacing w:after="0" w:line="360" w:lineRule="auto"/>
        <w:contextualSpacing/>
        <w:jc w:val="both"/>
        <w:rPr>
          <w:rFonts w:ascii="Times New Roman" w:eastAsia="Times New Roman" w:hAnsi="Times New Roman" w:cs="Times New Roman"/>
          <w:sz w:val="26"/>
          <w:szCs w:val="26"/>
        </w:rPr>
      </w:pPr>
      <w:r w:rsidRPr="009A513E">
        <w:rPr>
          <w:rFonts w:ascii="Times New Roman" w:eastAsia="Times New Roman" w:hAnsi="Times New Roman" w:cs="Times New Roman"/>
          <w:sz w:val="26"/>
          <w:szCs w:val="26"/>
        </w:rPr>
        <w:t>7.What is general lien?</w:t>
      </w:r>
    </w:p>
    <w:p w:rsidR="00CB525C" w:rsidRPr="009A513E" w:rsidRDefault="00CB525C" w:rsidP="009A513E">
      <w:pPr>
        <w:spacing w:after="0" w:line="360" w:lineRule="auto"/>
        <w:ind w:firstLine="720"/>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A </w:t>
      </w:r>
      <w:r w:rsidRPr="009A513E">
        <w:rPr>
          <w:rFonts w:ascii="Times New Roman" w:hAnsi="Times New Roman" w:cs="Times New Roman"/>
          <w:bCs/>
          <w:sz w:val="26"/>
          <w:szCs w:val="26"/>
          <w:shd w:val="clear" w:color="auto" w:fill="FFFFFF"/>
        </w:rPr>
        <w:t>general lien</w:t>
      </w:r>
      <w:r w:rsidRPr="009A513E">
        <w:rPr>
          <w:rFonts w:ascii="Times New Roman" w:hAnsi="Times New Roman" w:cs="Times New Roman"/>
          <w:sz w:val="26"/>
          <w:szCs w:val="26"/>
          <w:shd w:val="clear" w:color="auto" w:fill="FFFFFF"/>
        </w:rPr>
        <w:t> is a right to retain the property of another on account of a </w:t>
      </w:r>
      <w:r w:rsidRPr="009A513E">
        <w:rPr>
          <w:rFonts w:ascii="Times New Roman" w:hAnsi="Times New Roman" w:cs="Times New Roman"/>
          <w:bCs/>
          <w:sz w:val="26"/>
          <w:szCs w:val="26"/>
          <w:shd w:val="clear" w:color="auto" w:fill="FFFFFF"/>
        </w:rPr>
        <w:t>general</w:t>
      </w:r>
      <w:r w:rsidRPr="009A513E">
        <w:rPr>
          <w:rFonts w:ascii="Times New Roman" w:hAnsi="Times New Roman" w:cs="Times New Roman"/>
          <w:sz w:val="26"/>
          <w:szCs w:val="26"/>
          <w:shd w:val="clear" w:color="auto" w:fill="FFFFFF"/>
        </w:rPr>
        <w:t> balance due from the owner. </w:t>
      </w:r>
      <w:r w:rsidRPr="009A513E">
        <w:rPr>
          <w:rFonts w:ascii="Times New Roman" w:hAnsi="Times New Roman" w:cs="Times New Roman"/>
          <w:bCs/>
          <w:sz w:val="26"/>
          <w:szCs w:val="26"/>
          <w:shd w:val="clear" w:color="auto" w:fill="FFFFFF"/>
        </w:rPr>
        <w:t>Bankers</w:t>
      </w:r>
      <w:r w:rsidRPr="009A513E">
        <w:rPr>
          <w:rFonts w:ascii="Times New Roman" w:hAnsi="Times New Roman" w:cs="Times New Roman"/>
          <w:sz w:val="26"/>
          <w:szCs w:val="26"/>
          <w:shd w:val="clear" w:color="auto" w:fill="FFFFFF"/>
        </w:rPr>
        <w:t> have </w:t>
      </w:r>
      <w:r w:rsidRPr="009A513E">
        <w:rPr>
          <w:rFonts w:ascii="Times New Roman" w:hAnsi="Times New Roman" w:cs="Times New Roman"/>
          <w:bCs/>
          <w:sz w:val="26"/>
          <w:szCs w:val="26"/>
          <w:shd w:val="clear" w:color="auto" w:fill="FFFFFF"/>
        </w:rPr>
        <w:t>general lien</w:t>
      </w:r>
      <w:r w:rsidRPr="009A513E">
        <w:rPr>
          <w:rFonts w:ascii="Times New Roman" w:hAnsi="Times New Roman" w:cs="Times New Roman"/>
          <w:sz w:val="26"/>
          <w:szCs w:val="26"/>
          <w:shd w:val="clear" w:color="auto" w:fill="FFFFFF"/>
        </w:rPr>
        <w:t> on all securities left with them by their customers. A banker's </w:t>
      </w:r>
      <w:r w:rsidRPr="009A513E">
        <w:rPr>
          <w:rFonts w:ascii="Times New Roman" w:hAnsi="Times New Roman" w:cs="Times New Roman"/>
          <w:bCs/>
          <w:sz w:val="26"/>
          <w:szCs w:val="26"/>
          <w:shd w:val="clear" w:color="auto" w:fill="FFFFFF"/>
        </w:rPr>
        <w:t>lien</w:t>
      </w:r>
      <w:r w:rsidRPr="009A513E">
        <w:rPr>
          <w:rFonts w:ascii="Times New Roman" w:hAnsi="Times New Roman" w:cs="Times New Roman"/>
          <w:sz w:val="26"/>
          <w:szCs w:val="26"/>
          <w:shd w:val="clear" w:color="auto" w:fill="FFFFFF"/>
        </w:rPr>
        <w:t> is a special form of </w:t>
      </w:r>
      <w:r w:rsidRPr="009A513E">
        <w:rPr>
          <w:rFonts w:ascii="Times New Roman" w:hAnsi="Times New Roman" w:cs="Times New Roman"/>
          <w:bCs/>
          <w:sz w:val="26"/>
          <w:szCs w:val="26"/>
          <w:shd w:val="clear" w:color="auto" w:fill="FFFFFF"/>
        </w:rPr>
        <w:t>general lien</w:t>
      </w:r>
      <w:r w:rsidRPr="009A513E">
        <w:rPr>
          <w:rFonts w:ascii="Times New Roman" w:hAnsi="Times New Roman" w:cs="Times New Roman"/>
          <w:sz w:val="26"/>
          <w:szCs w:val="26"/>
          <w:shd w:val="clear" w:color="auto" w:fill="FFFFFF"/>
        </w:rPr>
        <w:t>, for it includes a right of sale after reasonable notice.</w:t>
      </w:r>
    </w:p>
    <w:p w:rsidR="00CB525C" w:rsidRPr="009A513E" w:rsidRDefault="00CB525C" w:rsidP="009A513E">
      <w:pPr>
        <w:spacing w:after="0" w:line="360" w:lineRule="auto"/>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8. What is particular lien?</w:t>
      </w:r>
    </w:p>
    <w:p w:rsidR="00CB525C" w:rsidRPr="009A513E" w:rsidRDefault="00CB525C" w:rsidP="009A513E">
      <w:pPr>
        <w:spacing w:after="0" w:line="360" w:lineRule="auto"/>
        <w:ind w:firstLine="720"/>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A particular lien is available only against the particular property in respect of which the bailee has expended labour and skill. A bailee is entitled to a particular lien only (Sec. 179).</w:t>
      </w:r>
    </w:p>
    <w:p w:rsidR="00CB525C" w:rsidRPr="009A513E" w:rsidRDefault="00CB525C" w:rsidP="009A513E">
      <w:pPr>
        <w:spacing w:after="0" w:line="360" w:lineRule="auto"/>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9. What is bankers lien?</w:t>
      </w:r>
    </w:p>
    <w:p w:rsidR="00CB525C" w:rsidRPr="009A513E" w:rsidRDefault="00CB525C" w:rsidP="009A513E">
      <w:pPr>
        <w:spacing w:after="0" w:line="360" w:lineRule="auto"/>
        <w:ind w:firstLine="720"/>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A </w:t>
      </w:r>
      <w:r w:rsidRPr="009A513E">
        <w:rPr>
          <w:rStyle w:val="Emphasis"/>
          <w:rFonts w:ascii="Times New Roman" w:hAnsi="Times New Roman" w:cs="Times New Roman"/>
          <w:bCs/>
          <w:sz w:val="26"/>
          <w:szCs w:val="26"/>
          <w:shd w:val="clear" w:color="auto" w:fill="FFFFFF"/>
        </w:rPr>
        <w:t>banker's lien</w:t>
      </w:r>
      <w:r w:rsidRPr="009A513E">
        <w:rPr>
          <w:rFonts w:ascii="Times New Roman" w:hAnsi="Times New Roman" w:cs="Times New Roman"/>
          <w:sz w:val="26"/>
          <w:szCs w:val="26"/>
          <w:shd w:val="clear" w:color="auto" w:fill="FFFFFF"/>
        </w:rPr>
        <w:t> is a legal right arise in many common law jurisdictions of a bank to exercise a </w:t>
      </w:r>
      <w:r w:rsidRPr="009A513E">
        <w:rPr>
          <w:rStyle w:val="Emphasis"/>
          <w:rFonts w:ascii="Times New Roman" w:hAnsi="Times New Roman" w:cs="Times New Roman"/>
          <w:bCs/>
          <w:sz w:val="26"/>
          <w:szCs w:val="26"/>
          <w:shd w:val="clear" w:color="auto" w:fill="FFFFFF"/>
        </w:rPr>
        <w:t>lien</w:t>
      </w:r>
      <w:r w:rsidRPr="009A513E">
        <w:rPr>
          <w:rFonts w:ascii="Times New Roman" w:hAnsi="Times New Roman" w:cs="Times New Roman"/>
          <w:sz w:val="26"/>
          <w:szCs w:val="26"/>
          <w:shd w:val="clear" w:color="auto" w:fill="FFFFFF"/>
        </w:rPr>
        <w:t> over any property in the custody of the bank as security for the in debtedness of the customer to the bank.</w:t>
      </w:r>
    </w:p>
    <w:p w:rsidR="00BB31BD" w:rsidRPr="009A513E" w:rsidRDefault="00BB31BD" w:rsidP="009A513E">
      <w:pPr>
        <w:spacing w:after="0" w:line="360" w:lineRule="auto"/>
        <w:contextualSpacing/>
        <w:jc w:val="both"/>
        <w:rPr>
          <w:rFonts w:ascii="Times New Roman" w:hAnsi="Times New Roman" w:cs="Times New Roman"/>
          <w:sz w:val="26"/>
          <w:szCs w:val="26"/>
          <w:shd w:val="clear" w:color="auto" w:fill="FFFFFF"/>
        </w:rPr>
      </w:pPr>
    </w:p>
    <w:p w:rsidR="00CB525C" w:rsidRPr="009A513E" w:rsidRDefault="00CB525C" w:rsidP="009A513E">
      <w:pPr>
        <w:spacing w:after="0" w:line="360" w:lineRule="auto"/>
        <w:contextualSpacing/>
        <w:jc w:val="both"/>
        <w:rPr>
          <w:rFonts w:ascii="Times New Roman" w:eastAsia="Times New Roman" w:hAnsi="Times New Roman" w:cs="Times New Roman"/>
          <w:sz w:val="26"/>
          <w:szCs w:val="26"/>
        </w:rPr>
      </w:pPr>
      <w:r w:rsidRPr="009A513E">
        <w:rPr>
          <w:rFonts w:ascii="Times New Roman" w:hAnsi="Times New Roman" w:cs="Times New Roman"/>
          <w:sz w:val="26"/>
          <w:szCs w:val="26"/>
          <w:shd w:val="clear" w:color="auto" w:fill="FFFFFF"/>
        </w:rPr>
        <w:t>10. What is foreign bill?</w:t>
      </w:r>
    </w:p>
    <w:p w:rsidR="00CB525C" w:rsidRPr="009A513E" w:rsidRDefault="00CB525C" w:rsidP="009A513E">
      <w:pPr>
        <w:spacing w:after="0" w:line="360" w:lineRule="auto"/>
        <w:ind w:firstLine="720"/>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The definition of a </w:t>
      </w:r>
      <w:r w:rsidRPr="009A513E">
        <w:rPr>
          <w:rFonts w:ascii="Times New Roman" w:hAnsi="Times New Roman" w:cs="Times New Roman"/>
          <w:bCs/>
          <w:sz w:val="26"/>
          <w:szCs w:val="26"/>
          <w:shd w:val="clear" w:color="auto" w:fill="FFFFFF"/>
        </w:rPr>
        <w:t>foreign bill</w:t>
      </w:r>
      <w:r w:rsidRPr="009A513E">
        <w:rPr>
          <w:rFonts w:ascii="Times New Roman" w:hAnsi="Times New Roman" w:cs="Times New Roman"/>
          <w:sz w:val="26"/>
          <w:szCs w:val="26"/>
          <w:shd w:val="clear" w:color="auto" w:fill="FFFFFF"/>
        </w:rPr>
        <w:t> of exchange is a payment drawn up in one country that is payable in another country. An example of a </w:t>
      </w:r>
      <w:r w:rsidRPr="009A513E">
        <w:rPr>
          <w:rFonts w:ascii="Times New Roman" w:hAnsi="Times New Roman" w:cs="Times New Roman"/>
          <w:bCs/>
          <w:sz w:val="26"/>
          <w:szCs w:val="26"/>
          <w:shd w:val="clear" w:color="auto" w:fill="FFFFFF"/>
        </w:rPr>
        <w:t>foreign bill</w:t>
      </w:r>
      <w:r w:rsidRPr="009A513E">
        <w:rPr>
          <w:rFonts w:ascii="Times New Roman" w:hAnsi="Times New Roman" w:cs="Times New Roman"/>
          <w:sz w:val="26"/>
          <w:szCs w:val="26"/>
          <w:shd w:val="clear" w:color="auto" w:fill="FFFFFF"/>
        </w:rPr>
        <w:t> of exchange is an agreement drawn up between two countries for trading purposes.</w:t>
      </w:r>
    </w:p>
    <w:p w:rsidR="00CB525C" w:rsidRPr="009A513E" w:rsidRDefault="00CB525C" w:rsidP="009A513E">
      <w:pPr>
        <w:spacing w:after="0" w:line="360" w:lineRule="auto"/>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11.What is banker rignt of set off?</w:t>
      </w:r>
    </w:p>
    <w:p w:rsidR="00CB525C" w:rsidRPr="009A513E" w:rsidRDefault="00CB525C" w:rsidP="009A513E">
      <w:pPr>
        <w:spacing w:after="0" w:line="360" w:lineRule="auto"/>
        <w:ind w:firstLine="720"/>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The contract implies that the borrower promised to repay the money borrowed by him. </w:t>
      </w:r>
      <w:r w:rsidRPr="009A513E">
        <w:rPr>
          <w:rFonts w:ascii="Times New Roman" w:hAnsi="Times New Roman" w:cs="Times New Roman"/>
          <w:bCs/>
          <w:sz w:val="26"/>
          <w:szCs w:val="26"/>
          <w:shd w:val="clear" w:color="auto" w:fill="FFFFFF"/>
        </w:rPr>
        <w:t>Right of set off</w:t>
      </w:r>
      <w:r w:rsidRPr="009A513E">
        <w:rPr>
          <w:rFonts w:ascii="Times New Roman" w:hAnsi="Times New Roman" w:cs="Times New Roman"/>
          <w:sz w:val="26"/>
          <w:szCs w:val="26"/>
          <w:shd w:val="clear" w:color="auto" w:fill="FFFFFF"/>
        </w:rPr>
        <w:t> is the </w:t>
      </w:r>
      <w:r w:rsidRPr="009A513E">
        <w:rPr>
          <w:rFonts w:ascii="Times New Roman" w:hAnsi="Times New Roman" w:cs="Times New Roman"/>
          <w:bCs/>
          <w:sz w:val="26"/>
          <w:szCs w:val="26"/>
          <w:shd w:val="clear" w:color="auto" w:fill="FFFFFF"/>
        </w:rPr>
        <w:t>right</w:t>
      </w:r>
      <w:r w:rsidRPr="009A513E">
        <w:rPr>
          <w:rFonts w:ascii="Times New Roman" w:hAnsi="Times New Roman" w:cs="Times New Roman"/>
          <w:sz w:val="26"/>
          <w:szCs w:val="26"/>
          <w:shd w:val="clear" w:color="auto" w:fill="FFFFFF"/>
        </w:rPr>
        <w:t> of the bank to combine the two accounts of the same person where one account which is in credit balance and the other account is in debit balance in order to cover a loan default.</w:t>
      </w:r>
    </w:p>
    <w:p w:rsidR="00CB525C" w:rsidRPr="009A513E" w:rsidRDefault="00CB525C" w:rsidP="009A513E">
      <w:pPr>
        <w:spacing w:after="0" w:line="360" w:lineRule="auto"/>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lastRenderedPageBreak/>
        <w:t>12.What is merchant banking?</w:t>
      </w:r>
    </w:p>
    <w:p w:rsidR="00CB525C" w:rsidRPr="009A513E" w:rsidRDefault="00CB525C" w:rsidP="009A513E">
      <w:pPr>
        <w:spacing w:after="0" w:line="360" w:lineRule="auto"/>
        <w:ind w:firstLine="720"/>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A </w:t>
      </w:r>
      <w:r w:rsidRPr="009A513E">
        <w:rPr>
          <w:rFonts w:ascii="Times New Roman" w:hAnsi="Times New Roman" w:cs="Times New Roman"/>
          <w:bCs/>
          <w:sz w:val="26"/>
          <w:szCs w:val="26"/>
          <w:shd w:val="clear" w:color="auto" w:fill="FFFFFF"/>
        </w:rPr>
        <w:t>merchant bank</w:t>
      </w:r>
      <w:r w:rsidRPr="009A513E">
        <w:rPr>
          <w:rFonts w:ascii="Times New Roman" w:hAnsi="Times New Roman" w:cs="Times New Roman"/>
          <w:sz w:val="26"/>
          <w:szCs w:val="26"/>
          <w:shd w:val="clear" w:color="auto" w:fill="FFFFFF"/>
        </w:rPr>
        <w:t> is a company that conducts underwriting, loan services, financial advising, and fundraising services for large corporations and high net worth individuals. ... They do not provide regular </w:t>
      </w:r>
      <w:r w:rsidRPr="009A513E">
        <w:rPr>
          <w:rFonts w:ascii="Times New Roman" w:hAnsi="Times New Roman" w:cs="Times New Roman"/>
          <w:bCs/>
          <w:sz w:val="26"/>
          <w:szCs w:val="26"/>
          <w:shd w:val="clear" w:color="auto" w:fill="FFFFFF"/>
        </w:rPr>
        <w:t>banking</w:t>
      </w:r>
      <w:r w:rsidRPr="009A513E">
        <w:rPr>
          <w:rFonts w:ascii="Times New Roman" w:hAnsi="Times New Roman" w:cs="Times New Roman"/>
          <w:sz w:val="26"/>
          <w:szCs w:val="26"/>
          <w:shd w:val="clear" w:color="auto" w:fill="FFFFFF"/>
        </w:rPr>
        <w:t> services like checking accounts and do not take deposits.</w:t>
      </w:r>
    </w:p>
    <w:p w:rsidR="00CB525C" w:rsidRPr="009A513E" w:rsidRDefault="00CB525C" w:rsidP="009A513E">
      <w:pPr>
        <w:spacing w:after="0" w:line="360" w:lineRule="auto"/>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13. What is off shore banking?</w:t>
      </w:r>
    </w:p>
    <w:p w:rsidR="00CB525C" w:rsidRPr="009A513E" w:rsidRDefault="00CB525C" w:rsidP="009A513E">
      <w:pPr>
        <w:spacing w:after="0" w:line="360" w:lineRule="auto"/>
        <w:ind w:firstLine="720"/>
        <w:contextualSpacing/>
        <w:jc w:val="both"/>
        <w:rPr>
          <w:rFonts w:ascii="Times New Roman" w:hAnsi="Times New Roman" w:cs="Times New Roman"/>
          <w:sz w:val="26"/>
          <w:szCs w:val="26"/>
          <w:shd w:val="clear" w:color="auto" w:fill="FFFFFF"/>
        </w:rPr>
      </w:pPr>
      <w:r w:rsidRPr="009A513E">
        <w:rPr>
          <w:rFonts w:ascii="Times New Roman" w:hAnsi="Times New Roman" w:cs="Times New Roman"/>
          <w:bCs/>
          <w:sz w:val="26"/>
          <w:szCs w:val="26"/>
          <w:shd w:val="clear" w:color="auto" w:fill="FFFFFF"/>
        </w:rPr>
        <w:t>Offshore banking</w:t>
      </w:r>
      <w:r w:rsidRPr="009A513E">
        <w:rPr>
          <w:rFonts w:ascii="Times New Roman" w:hAnsi="Times New Roman" w:cs="Times New Roman"/>
          <w:sz w:val="26"/>
          <w:szCs w:val="26"/>
          <w:shd w:val="clear" w:color="auto" w:fill="FFFFFF"/>
        </w:rPr>
        <w:t> refers to the deposit of funds by a company or individual in a </w:t>
      </w:r>
      <w:r w:rsidRPr="009A513E">
        <w:rPr>
          <w:rFonts w:ascii="Times New Roman" w:hAnsi="Times New Roman" w:cs="Times New Roman"/>
          <w:bCs/>
          <w:sz w:val="26"/>
          <w:szCs w:val="26"/>
          <w:shd w:val="clear" w:color="auto" w:fill="FFFFFF"/>
        </w:rPr>
        <w:t>bank</w:t>
      </w:r>
      <w:r w:rsidRPr="009A513E">
        <w:rPr>
          <w:rFonts w:ascii="Times New Roman" w:hAnsi="Times New Roman" w:cs="Times New Roman"/>
          <w:sz w:val="26"/>
          <w:szCs w:val="26"/>
          <w:shd w:val="clear" w:color="auto" w:fill="FFFFFF"/>
        </w:rPr>
        <w:t> that is located outside their national residence. Although the term implies that these </w:t>
      </w:r>
      <w:r w:rsidRPr="009A513E">
        <w:rPr>
          <w:rFonts w:ascii="Times New Roman" w:hAnsi="Times New Roman" w:cs="Times New Roman"/>
          <w:bCs/>
          <w:sz w:val="26"/>
          <w:szCs w:val="26"/>
          <w:shd w:val="clear" w:color="auto" w:fill="FFFFFF"/>
        </w:rPr>
        <w:t>banks</w:t>
      </w:r>
      <w:r w:rsidRPr="009A513E">
        <w:rPr>
          <w:rFonts w:ascii="Times New Roman" w:hAnsi="Times New Roman" w:cs="Times New Roman"/>
          <w:sz w:val="26"/>
          <w:szCs w:val="26"/>
          <w:shd w:val="clear" w:color="auto" w:fill="FFFFFF"/>
        </w:rPr>
        <w:t> are located on islands, many </w:t>
      </w:r>
      <w:r w:rsidRPr="009A513E">
        <w:rPr>
          <w:rFonts w:ascii="Times New Roman" w:hAnsi="Times New Roman" w:cs="Times New Roman"/>
          <w:bCs/>
          <w:sz w:val="26"/>
          <w:szCs w:val="26"/>
          <w:shd w:val="clear" w:color="auto" w:fill="FFFFFF"/>
        </w:rPr>
        <w:t>offshore banks</w:t>
      </w:r>
      <w:r w:rsidRPr="009A513E">
        <w:rPr>
          <w:rFonts w:ascii="Times New Roman" w:hAnsi="Times New Roman" w:cs="Times New Roman"/>
          <w:sz w:val="26"/>
          <w:szCs w:val="26"/>
          <w:shd w:val="clear" w:color="auto" w:fill="FFFFFF"/>
        </w:rPr>
        <w:t> are, in fact, found in onshore locations, such as Panama, Luxembourg and Switzerland.</w:t>
      </w:r>
    </w:p>
    <w:p w:rsidR="00104C2F" w:rsidRPr="009A513E" w:rsidRDefault="00104C2F" w:rsidP="009A513E">
      <w:pPr>
        <w:spacing w:after="0" w:line="360" w:lineRule="auto"/>
        <w:ind w:firstLine="720"/>
        <w:contextualSpacing/>
        <w:jc w:val="both"/>
        <w:rPr>
          <w:rFonts w:ascii="Times New Roman" w:hAnsi="Times New Roman" w:cs="Times New Roman"/>
          <w:sz w:val="26"/>
          <w:szCs w:val="26"/>
          <w:shd w:val="clear" w:color="auto" w:fill="FFFFFF"/>
        </w:rPr>
      </w:pPr>
    </w:p>
    <w:p w:rsidR="00104C2F" w:rsidRPr="009A513E" w:rsidRDefault="00104C2F" w:rsidP="009A513E">
      <w:pPr>
        <w:spacing w:after="0" w:line="360" w:lineRule="auto"/>
        <w:ind w:firstLine="720"/>
        <w:contextualSpacing/>
        <w:jc w:val="both"/>
        <w:rPr>
          <w:rFonts w:ascii="Times New Roman" w:hAnsi="Times New Roman" w:cs="Times New Roman"/>
          <w:sz w:val="26"/>
          <w:szCs w:val="26"/>
          <w:shd w:val="clear" w:color="auto" w:fill="FFFFFF"/>
        </w:rPr>
      </w:pPr>
    </w:p>
    <w:p w:rsidR="00CB525C" w:rsidRPr="009A513E" w:rsidRDefault="00CB525C" w:rsidP="009A513E">
      <w:pPr>
        <w:spacing w:after="0" w:line="360" w:lineRule="auto"/>
        <w:ind w:firstLine="720"/>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UNIT-2</w:t>
      </w:r>
    </w:p>
    <w:p w:rsidR="00CB525C" w:rsidRPr="009A513E" w:rsidRDefault="00CB525C" w:rsidP="009A513E">
      <w:pPr>
        <w:spacing w:after="0" w:line="360" w:lineRule="auto"/>
        <w:ind w:firstLine="720"/>
        <w:contextualSpacing/>
        <w:jc w:val="both"/>
        <w:rPr>
          <w:rFonts w:ascii="Times New Roman" w:hAnsi="Times New Roman" w:cs="Times New Roman"/>
          <w:sz w:val="26"/>
          <w:szCs w:val="26"/>
          <w:shd w:val="clear" w:color="auto" w:fill="FFFFFF"/>
        </w:rPr>
      </w:pPr>
    </w:p>
    <w:p w:rsidR="00CB525C" w:rsidRPr="009A513E" w:rsidRDefault="00CB525C" w:rsidP="009A513E">
      <w:pPr>
        <w:spacing w:after="0" w:line="360" w:lineRule="auto"/>
        <w:contextualSpacing/>
        <w:jc w:val="both"/>
        <w:rPr>
          <w:rFonts w:ascii="Times New Roman" w:hAnsi="Times New Roman" w:cs="Times New Roman"/>
          <w:b/>
          <w:sz w:val="26"/>
          <w:szCs w:val="26"/>
        </w:rPr>
      </w:pPr>
      <w:r w:rsidRPr="009A513E">
        <w:rPr>
          <w:rFonts w:ascii="Times New Roman" w:hAnsi="Times New Roman" w:cs="Times New Roman"/>
          <w:b/>
          <w:sz w:val="26"/>
          <w:szCs w:val="26"/>
        </w:rPr>
        <w:t>1.Meaning of karta:</w:t>
      </w:r>
    </w:p>
    <w:p w:rsidR="00CB525C" w:rsidRPr="009A513E" w:rsidRDefault="00CB525C" w:rsidP="009A513E">
      <w:pPr>
        <w:spacing w:after="0" w:line="360" w:lineRule="auto"/>
        <w:ind w:firstLine="720"/>
        <w:contextualSpacing/>
        <w:jc w:val="both"/>
        <w:rPr>
          <w:rFonts w:ascii="Times New Roman" w:hAnsi="Times New Roman" w:cs="Times New Roman"/>
          <w:sz w:val="26"/>
          <w:szCs w:val="26"/>
        </w:rPr>
      </w:pPr>
      <w:r w:rsidRPr="009A513E">
        <w:rPr>
          <w:rFonts w:ascii="Times New Roman" w:hAnsi="Times New Roman" w:cs="Times New Roman"/>
          <w:sz w:val="26"/>
          <w:szCs w:val="26"/>
        </w:rPr>
        <w:t>Karta means manager of joint family and joint family properties. He is the person who takes care of day to day expenses of the family looks after the family and protects the joint family properties.</w:t>
      </w:r>
    </w:p>
    <w:p w:rsidR="00CB525C" w:rsidRPr="009A513E" w:rsidRDefault="00CB525C" w:rsidP="009A513E">
      <w:pPr>
        <w:spacing w:after="0" w:line="360" w:lineRule="auto"/>
        <w:contextualSpacing/>
        <w:jc w:val="both"/>
        <w:rPr>
          <w:rFonts w:ascii="Times New Roman" w:hAnsi="Times New Roman" w:cs="Times New Roman"/>
          <w:b/>
          <w:sz w:val="26"/>
          <w:szCs w:val="26"/>
        </w:rPr>
      </w:pPr>
      <w:r w:rsidRPr="009A513E">
        <w:rPr>
          <w:rFonts w:ascii="Times New Roman" w:hAnsi="Times New Roman" w:cs="Times New Roman"/>
          <w:b/>
          <w:sz w:val="26"/>
          <w:szCs w:val="26"/>
        </w:rPr>
        <w:t>2.Who can be a karta:</w:t>
      </w:r>
    </w:p>
    <w:p w:rsidR="00CB525C" w:rsidRPr="009A513E" w:rsidRDefault="00CB525C" w:rsidP="009A513E">
      <w:pPr>
        <w:spacing w:after="0" w:line="360" w:lineRule="auto"/>
        <w:ind w:firstLine="720"/>
        <w:contextualSpacing/>
        <w:jc w:val="both"/>
        <w:rPr>
          <w:rFonts w:ascii="Times New Roman" w:hAnsi="Times New Roman" w:cs="Times New Roman"/>
          <w:sz w:val="26"/>
          <w:szCs w:val="26"/>
        </w:rPr>
      </w:pPr>
      <w:r w:rsidRPr="009A513E">
        <w:rPr>
          <w:rFonts w:ascii="Times New Roman" w:hAnsi="Times New Roman" w:cs="Times New Roman"/>
          <w:sz w:val="26"/>
          <w:szCs w:val="26"/>
        </w:rPr>
        <w:t>It is a presumption that ordinary senior most male member is the Karta and Karta is always a member in the family no outsider or stranger can become a Karta. The senior most male member so long as he is alive may be aged,infirm or ailing continues as Karta. By his death Kartaship will pass on to next senior most male member .in the presence of senior most  male member a junior cannot act as Karta but if all coparcener agree, a junior also can become a Karta.Karta owes his position by consent or agreement of all coparceners.</w:t>
      </w:r>
    </w:p>
    <w:p w:rsidR="00CB525C" w:rsidRPr="009A513E" w:rsidRDefault="00CB525C" w:rsidP="009A513E">
      <w:pPr>
        <w:spacing w:after="0" w:line="360" w:lineRule="auto"/>
        <w:contextualSpacing/>
        <w:jc w:val="both"/>
        <w:rPr>
          <w:rFonts w:ascii="Times New Roman" w:hAnsi="Times New Roman" w:cs="Times New Roman"/>
          <w:b/>
          <w:sz w:val="26"/>
          <w:szCs w:val="26"/>
        </w:rPr>
      </w:pPr>
      <w:r w:rsidRPr="009A513E">
        <w:rPr>
          <w:rFonts w:ascii="Times New Roman" w:hAnsi="Times New Roman" w:cs="Times New Roman"/>
          <w:b/>
          <w:sz w:val="26"/>
          <w:szCs w:val="26"/>
        </w:rPr>
        <w:t>3.Meaning of minor account</w:t>
      </w:r>
    </w:p>
    <w:p w:rsidR="00CB525C" w:rsidRPr="009A513E" w:rsidRDefault="00CB525C" w:rsidP="009A513E">
      <w:pPr>
        <w:spacing w:after="0" w:line="360" w:lineRule="auto"/>
        <w:ind w:firstLine="720"/>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An </w:t>
      </w:r>
      <w:r w:rsidRPr="009A513E">
        <w:rPr>
          <w:rFonts w:ascii="Times New Roman" w:hAnsi="Times New Roman" w:cs="Times New Roman"/>
          <w:b/>
          <w:bCs/>
          <w:sz w:val="26"/>
          <w:szCs w:val="26"/>
          <w:shd w:val="clear" w:color="auto" w:fill="FFFFFF"/>
        </w:rPr>
        <w:t>account</w:t>
      </w:r>
      <w:r w:rsidRPr="009A513E">
        <w:rPr>
          <w:rFonts w:ascii="Times New Roman" w:hAnsi="Times New Roman" w:cs="Times New Roman"/>
          <w:sz w:val="26"/>
          <w:szCs w:val="26"/>
          <w:shd w:val="clear" w:color="auto" w:fill="FFFFFF"/>
        </w:rPr>
        <w:t> for students and below 18 children is called </w:t>
      </w:r>
      <w:r w:rsidRPr="009A513E">
        <w:rPr>
          <w:rFonts w:ascii="Times New Roman" w:hAnsi="Times New Roman" w:cs="Times New Roman"/>
          <w:b/>
          <w:bCs/>
          <w:sz w:val="26"/>
          <w:szCs w:val="26"/>
          <w:shd w:val="clear" w:color="auto" w:fill="FFFFFF"/>
        </w:rPr>
        <w:t>minor account</w:t>
      </w:r>
      <w:r w:rsidRPr="009A513E">
        <w:rPr>
          <w:rFonts w:ascii="Times New Roman" w:hAnsi="Times New Roman" w:cs="Times New Roman"/>
          <w:sz w:val="26"/>
          <w:szCs w:val="26"/>
          <w:shd w:val="clear" w:color="auto" w:fill="FFFFFF"/>
        </w:rPr>
        <w:t>. All the banks have certain rules and regulations for </w:t>
      </w:r>
      <w:r w:rsidRPr="009A513E">
        <w:rPr>
          <w:rFonts w:ascii="Times New Roman" w:hAnsi="Times New Roman" w:cs="Times New Roman"/>
          <w:b/>
          <w:bCs/>
          <w:sz w:val="26"/>
          <w:szCs w:val="26"/>
          <w:shd w:val="clear" w:color="auto" w:fill="FFFFFF"/>
        </w:rPr>
        <w:t>minor account</w:t>
      </w:r>
      <w:r w:rsidRPr="009A513E">
        <w:rPr>
          <w:rFonts w:ascii="Times New Roman" w:hAnsi="Times New Roman" w:cs="Times New Roman"/>
          <w:sz w:val="26"/>
          <w:szCs w:val="26"/>
          <w:shd w:val="clear" w:color="auto" w:fill="FFFFFF"/>
        </w:rPr>
        <w:t xml:space="preserve"> holder. This type </w:t>
      </w:r>
      <w:r w:rsidRPr="009A513E">
        <w:rPr>
          <w:rFonts w:ascii="Times New Roman" w:hAnsi="Times New Roman" w:cs="Times New Roman"/>
          <w:sz w:val="26"/>
          <w:szCs w:val="26"/>
          <w:shd w:val="clear" w:color="auto" w:fill="FFFFFF"/>
        </w:rPr>
        <w:lastRenderedPageBreak/>
        <w:t>of </w:t>
      </w:r>
      <w:r w:rsidRPr="009A513E">
        <w:rPr>
          <w:rFonts w:ascii="Times New Roman" w:hAnsi="Times New Roman" w:cs="Times New Roman"/>
          <w:b/>
          <w:bCs/>
          <w:sz w:val="26"/>
          <w:szCs w:val="26"/>
          <w:shd w:val="clear" w:color="auto" w:fill="FFFFFF"/>
        </w:rPr>
        <w:t>account</w:t>
      </w:r>
      <w:r w:rsidRPr="009A513E">
        <w:rPr>
          <w:rFonts w:ascii="Times New Roman" w:hAnsi="Times New Roman" w:cs="Times New Roman"/>
          <w:sz w:val="26"/>
          <w:szCs w:val="26"/>
          <w:shd w:val="clear" w:color="auto" w:fill="FFFFFF"/>
        </w:rPr>
        <w:t> does not provide all the privileges to </w:t>
      </w:r>
      <w:r w:rsidRPr="009A513E">
        <w:rPr>
          <w:rFonts w:ascii="Times New Roman" w:hAnsi="Times New Roman" w:cs="Times New Roman"/>
          <w:b/>
          <w:bCs/>
          <w:sz w:val="26"/>
          <w:szCs w:val="26"/>
          <w:shd w:val="clear" w:color="auto" w:fill="FFFFFF"/>
        </w:rPr>
        <w:t>minor account</w:t>
      </w:r>
      <w:r w:rsidRPr="009A513E">
        <w:rPr>
          <w:rFonts w:ascii="Times New Roman" w:hAnsi="Times New Roman" w:cs="Times New Roman"/>
          <w:sz w:val="26"/>
          <w:szCs w:val="26"/>
          <w:shd w:val="clear" w:color="auto" w:fill="FFFFFF"/>
        </w:rPr>
        <w:t> holder but they can withdraw and deposit the amount with certain limits.</w:t>
      </w:r>
    </w:p>
    <w:p w:rsidR="00BB31BD" w:rsidRPr="009A513E" w:rsidRDefault="00BB31BD" w:rsidP="009A513E">
      <w:pPr>
        <w:spacing w:after="0" w:line="360" w:lineRule="auto"/>
        <w:contextualSpacing/>
        <w:jc w:val="both"/>
        <w:rPr>
          <w:rFonts w:ascii="Times New Roman" w:hAnsi="Times New Roman" w:cs="Times New Roman"/>
          <w:b/>
          <w:sz w:val="26"/>
          <w:szCs w:val="26"/>
          <w:shd w:val="clear" w:color="auto" w:fill="FFFFFF"/>
        </w:rPr>
      </w:pPr>
    </w:p>
    <w:p w:rsidR="00BB31BD" w:rsidRPr="009A513E" w:rsidRDefault="00BB31BD" w:rsidP="009A513E">
      <w:pPr>
        <w:spacing w:after="0" w:line="360" w:lineRule="auto"/>
        <w:contextualSpacing/>
        <w:jc w:val="both"/>
        <w:rPr>
          <w:rFonts w:ascii="Times New Roman" w:hAnsi="Times New Roman" w:cs="Times New Roman"/>
          <w:b/>
          <w:sz w:val="26"/>
          <w:szCs w:val="26"/>
          <w:shd w:val="clear" w:color="auto" w:fill="FFFFFF"/>
        </w:rPr>
      </w:pPr>
    </w:p>
    <w:p w:rsidR="00BB31BD" w:rsidRPr="009A513E" w:rsidRDefault="00BB31BD" w:rsidP="009A513E">
      <w:pPr>
        <w:spacing w:after="0" w:line="360" w:lineRule="auto"/>
        <w:contextualSpacing/>
        <w:jc w:val="both"/>
        <w:rPr>
          <w:rFonts w:ascii="Times New Roman" w:hAnsi="Times New Roman" w:cs="Times New Roman"/>
          <w:b/>
          <w:sz w:val="26"/>
          <w:szCs w:val="26"/>
          <w:shd w:val="clear" w:color="auto" w:fill="FFFFFF"/>
        </w:rPr>
      </w:pPr>
    </w:p>
    <w:p w:rsidR="00CB525C" w:rsidRPr="009A513E" w:rsidRDefault="00CB525C" w:rsidP="009A513E">
      <w:pPr>
        <w:spacing w:after="0" w:line="360" w:lineRule="auto"/>
        <w:contextualSpacing/>
        <w:jc w:val="both"/>
        <w:rPr>
          <w:rFonts w:ascii="Times New Roman" w:hAnsi="Times New Roman" w:cs="Times New Roman"/>
          <w:b/>
          <w:sz w:val="26"/>
          <w:szCs w:val="26"/>
          <w:shd w:val="clear" w:color="auto" w:fill="FFFFFF"/>
        </w:rPr>
      </w:pPr>
      <w:r w:rsidRPr="009A513E">
        <w:rPr>
          <w:rFonts w:ascii="Times New Roman" w:hAnsi="Times New Roman" w:cs="Times New Roman"/>
          <w:b/>
          <w:sz w:val="26"/>
          <w:szCs w:val="26"/>
          <w:shd w:val="clear" w:color="auto" w:fill="FFFFFF"/>
        </w:rPr>
        <w:t>4.Who is lunatics?</w:t>
      </w:r>
    </w:p>
    <w:p w:rsidR="00CB525C" w:rsidRPr="009A513E" w:rsidRDefault="00CB525C" w:rsidP="009A513E">
      <w:pPr>
        <w:spacing w:after="0" w:line="360" w:lineRule="auto"/>
        <w:ind w:firstLine="720"/>
        <w:contextualSpacing/>
        <w:jc w:val="both"/>
        <w:rPr>
          <w:rFonts w:ascii="Times New Roman" w:hAnsi="Times New Roman" w:cs="Times New Roman"/>
          <w:sz w:val="26"/>
          <w:szCs w:val="26"/>
          <w:shd w:val="clear" w:color="auto" w:fill="FFFFFF"/>
        </w:rPr>
      </w:pPr>
      <w:r w:rsidRPr="009A513E">
        <w:rPr>
          <w:rFonts w:ascii="Times New Roman" w:hAnsi="Times New Roman" w:cs="Times New Roman"/>
          <w:b/>
          <w:bCs/>
          <w:sz w:val="26"/>
          <w:szCs w:val="26"/>
          <w:shd w:val="clear" w:color="auto" w:fill="FFFFFF"/>
        </w:rPr>
        <w:t>Lunatic</w:t>
      </w:r>
      <w:r w:rsidRPr="009A513E">
        <w:rPr>
          <w:rFonts w:ascii="Times New Roman" w:hAnsi="Times New Roman" w:cs="Times New Roman"/>
          <w:sz w:val="26"/>
          <w:szCs w:val="26"/>
          <w:shd w:val="clear" w:color="auto" w:fill="FFFFFF"/>
        </w:rPr>
        <w:t> is an antiquated term referring to a person who is seen as mentally ill, dangerous, foolish, or crazy—conditions once attributed to "lunacy." The word derives from lunaticus meaning "of the moon" or "moonstruck". The term was once commonly used in law.</w:t>
      </w:r>
    </w:p>
    <w:p w:rsidR="00CB525C" w:rsidRPr="009A513E" w:rsidRDefault="00CB525C" w:rsidP="009A513E">
      <w:pPr>
        <w:spacing w:after="0" w:line="360" w:lineRule="auto"/>
        <w:contextualSpacing/>
        <w:jc w:val="both"/>
        <w:rPr>
          <w:rFonts w:ascii="Times New Roman" w:hAnsi="Times New Roman" w:cs="Times New Roman"/>
          <w:b/>
          <w:sz w:val="26"/>
          <w:szCs w:val="26"/>
          <w:shd w:val="clear" w:color="auto" w:fill="FFFFFF"/>
        </w:rPr>
      </w:pPr>
      <w:r w:rsidRPr="009A513E">
        <w:rPr>
          <w:rFonts w:ascii="Times New Roman" w:hAnsi="Times New Roman" w:cs="Times New Roman"/>
          <w:b/>
          <w:sz w:val="26"/>
          <w:szCs w:val="26"/>
          <w:shd w:val="clear" w:color="auto" w:fill="FFFFFF"/>
        </w:rPr>
        <w:t>5.Meaning of joint stock company:</w:t>
      </w:r>
    </w:p>
    <w:p w:rsidR="00CB525C" w:rsidRPr="009A513E" w:rsidRDefault="00CB525C" w:rsidP="009A513E">
      <w:pPr>
        <w:spacing w:after="0" w:line="360" w:lineRule="auto"/>
        <w:ind w:firstLine="720"/>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A </w:t>
      </w:r>
      <w:r w:rsidRPr="009A513E">
        <w:rPr>
          <w:rFonts w:ascii="Times New Roman" w:hAnsi="Times New Roman" w:cs="Times New Roman"/>
          <w:b/>
          <w:bCs/>
          <w:sz w:val="26"/>
          <w:szCs w:val="26"/>
          <w:shd w:val="clear" w:color="auto" w:fill="FFFFFF"/>
        </w:rPr>
        <w:t>joint</w:t>
      </w:r>
      <w:r w:rsidRPr="009A513E">
        <w:rPr>
          <w:rFonts w:ascii="Times New Roman" w:hAnsi="Times New Roman" w:cs="Times New Roman"/>
          <w:sz w:val="26"/>
          <w:szCs w:val="26"/>
          <w:shd w:val="clear" w:color="auto" w:fill="FFFFFF"/>
        </w:rPr>
        <w:t>-</w:t>
      </w:r>
      <w:r w:rsidRPr="009A513E">
        <w:rPr>
          <w:rFonts w:ascii="Times New Roman" w:hAnsi="Times New Roman" w:cs="Times New Roman"/>
          <w:b/>
          <w:bCs/>
          <w:sz w:val="26"/>
          <w:szCs w:val="26"/>
          <w:shd w:val="clear" w:color="auto" w:fill="FFFFFF"/>
        </w:rPr>
        <w:t>stock company</w:t>
      </w:r>
      <w:r w:rsidRPr="009A513E">
        <w:rPr>
          <w:rFonts w:ascii="Times New Roman" w:hAnsi="Times New Roman" w:cs="Times New Roman"/>
          <w:sz w:val="26"/>
          <w:szCs w:val="26"/>
          <w:shd w:val="clear" w:color="auto" w:fill="FFFFFF"/>
        </w:rPr>
        <w:t> is a business owned collectively by its shareholders. Historically, a </w:t>
      </w:r>
      <w:r w:rsidRPr="009A513E">
        <w:rPr>
          <w:rFonts w:ascii="Times New Roman" w:hAnsi="Times New Roman" w:cs="Times New Roman"/>
          <w:b/>
          <w:bCs/>
          <w:sz w:val="26"/>
          <w:szCs w:val="26"/>
          <w:shd w:val="clear" w:color="auto" w:fill="FFFFFF"/>
        </w:rPr>
        <w:t>joint</w:t>
      </w:r>
      <w:r w:rsidRPr="009A513E">
        <w:rPr>
          <w:rFonts w:ascii="Times New Roman" w:hAnsi="Times New Roman" w:cs="Times New Roman"/>
          <w:sz w:val="26"/>
          <w:szCs w:val="26"/>
          <w:shd w:val="clear" w:color="auto" w:fill="FFFFFF"/>
        </w:rPr>
        <w:t>-</w:t>
      </w:r>
      <w:r w:rsidRPr="009A513E">
        <w:rPr>
          <w:rFonts w:ascii="Times New Roman" w:hAnsi="Times New Roman" w:cs="Times New Roman"/>
          <w:b/>
          <w:bCs/>
          <w:sz w:val="26"/>
          <w:szCs w:val="26"/>
          <w:shd w:val="clear" w:color="auto" w:fill="FFFFFF"/>
        </w:rPr>
        <w:t>stock company</w:t>
      </w:r>
      <w:r w:rsidRPr="009A513E">
        <w:rPr>
          <w:rFonts w:ascii="Times New Roman" w:hAnsi="Times New Roman" w:cs="Times New Roman"/>
          <w:sz w:val="26"/>
          <w:szCs w:val="26"/>
          <w:shd w:val="clear" w:color="auto" w:fill="FFFFFF"/>
        </w:rPr>
        <w:t xml:space="preserve"> was not incorporated and thus its shareholders </w:t>
      </w:r>
    </w:p>
    <w:p w:rsidR="00CB525C" w:rsidRPr="009A513E" w:rsidRDefault="00CB525C" w:rsidP="009A513E">
      <w:pPr>
        <w:spacing w:after="0" w:line="360" w:lineRule="auto"/>
        <w:contextualSpacing/>
        <w:jc w:val="both"/>
        <w:rPr>
          <w:rFonts w:ascii="Times New Roman" w:hAnsi="Times New Roman" w:cs="Times New Roman"/>
          <w:b/>
          <w:sz w:val="26"/>
          <w:szCs w:val="26"/>
          <w:shd w:val="clear" w:color="auto" w:fill="ECECEC"/>
        </w:rPr>
      </w:pPr>
      <w:r w:rsidRPr="009A513E">
        <w:rPr>
          <w:rFonts w:ascii="Times New Roman" w:hAnsi="Times New Roman" w:cs="Times New Roman"/>
          <w:b/>
          <w:sz w:val="26"/>
          <w:szCs w:val="26"/>
          <w:shd w:val="clear" w:color="auto" w:fill="FFFFFF"/>
        </w:rPr>
        <w:t>6. who is liquidator:</w:t>
      </w:r>
    </w:p>
    <w:p w:rsidR="00BB31BD" w:rsidRPr="009A513E" w:rsidRDefault="00CB525C" w:rsidP="009A513E">
      <w:pPr>
        <w:spacing w:after="0" w:line="360" w:lineRule="auto"/>
        <w:ind w:firstLine="720"/>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A liquidator is a person who is appointed when a company is in the process of winding-up. A liquidator is responsible for collecting all the assets of a company and settling all claims against the company. A liquidator can be appointed by unsecured creditors, shareholders or on a court order. In order to settle the debts and claims of a liquidated firm, a liquidator sells off its assets. A liquidator then collects proceeds of sale to pay the creditors. Any balance amount is further distributed among the shareholders of the liquidated company.</w:t>
      </w:r>
    </w:p>
    <w:p w:rsidR="00BB31BD" w:rsidRPr="009A513E" w:rsidRDefault="00CB525C" w:rsidP="009A513E">
      <w:pPr>
        <w:spacing w:after="0" w:line="360" w:lineRule="auto"/>
        <w:contextualSpacing/>
        <w:jc w:val="both"/>
        <w:rPr>
          <w:rFonts w:ascii="Times New Roman" w:hAnsi="Times New Roman" w:cs="Times New Roman"/>
          <w:b/>
          <w:sz w:val="26"/>
          <w:szCs w:val="26"/>
        </w:rPr>
      </w:pPr>
      <w:r w:rsidRPr="009A513E">
        <w:rPr>
          <w:rFonts w:ascii="Times New Roman" w:hAnsi="Times New Roman" w:cs="Times New Roman"/>
          <w:b/>
          <w:sz w:val="26"/>
          <w:szCs w:val="26"/>
        </w:rPr>
        <w:t>7.meaning of garnishee order:</w:t>
      </w:r>
    </w:p>
    <w:p w:rsidR="00BB31BD" w:rsidRPr="009A513E" w:rsidRDefault="00CB525C" w:rsidP="009A513E">
      <w:pPr>
        <w:spacing w:after="0" w:line="360" w:lineRule="auto"/>
        <w:ind w:firstLine="720"/>
        <w:contextualSpacing/>
        <w:jc w:val="both"/>
        <w:rPr>
          <w:rFonts w:ascii="Times New Roman" w:hAnsi="Times New Roman" w:cs="Times New Roman"/>
          <w:sz w:val="26"/>
          <w:szCs w:val="26"/>
        </w:rPr>
      </w:pPr>
      <w:r w:rsidRPr="009A513E">
        <w:rPr>
          <w:rFonts w:ascii="Times New Roman" w:hAnsi="Times New Roman" w:cs="Times New Roman"/>
          <w:sz w:val="26"/>
          <w:szCs w:val="26"/>
        </w:rPr>
        <w:t>A default judgement is usually obtained by a creditor either when a debt has gone unpaid, you haven’t been able to come to any agreement with the creditor about repaying the debt, or other alternative debt collection avenues have been exhausted.</w:t>
      </w:r>
    </w:p>
    <w:p w:rsidR="00BB31BD" w:rsidRPr="009A513E" w:rsidRDefault="00CB525C" w:rsidP="009A513E">
      <w:pPr>
        <w:spacing w:after="0" w:line="360" w:lineRule="auto"/>
        <w:ind w:firstLine="720"/>
        <w:contextualSpacing/>
        <w:jc w:val="both"/>
        <w:rPr>
          <w:rFonts w:ascii="Times New Roman" w:hAnsi="Times New Roman" w:cs="Times New Roman"/>
          <w:sz w:val="26"/>
          <w:szCs w:val="26"/>
        </w:rPr>
      </w:pPr>
      <w:r w:rsidRPr="009A513E">
        <w:rPr>
          <w:rFonts w:ascii="Times New Roman" w:hAnsi="Times New Roman" w:cs="Times New Roman"/>
          <w:sz w:val="26"/>
          <w:szCs w:val="26"/>
        </w:rPr>
        <w:t>If a garnishee order is made against you, then your bank, financial institution, or employer will likely be notified rather than you. Garnishee orders can be served to anyone that owes you money, such as tenants or contractors.</w:t>
      </w:r>
    </w:p>
    <w:p w:rsidR="00CB525C" w:rsidRPr="009A513E" w:rsidRDefault="00CB525C" w:rsidP="009A513E">
      <w:pPr>
        <w:spacing w:after="0" w:line="360" w:lineRule="auto"/>
        <w:contextualSpacing/>
        <w:jc w:val="both"/>
        <w:rPr>
          <w:rFonts w:ascii="Times New Roman" w:hAnsi="Times New Roman" w:cs="Times New Roman"/>
          <w:sz w:val="26"/>
          <w:szCs w:val="26"/>
          <w:shd w:val="clear" w:color="auto" w:fill="FFFFFF"/>
        </w:rPr>
      </w:pPr>
      <w:r w:rsidRPr="009A513E">
        <w:rPr>
          <w:rFonts w:ascii="Times New Roman" w:hAnsi="Times New Roman" w:cs="Times New Roman"/>
          <w:b/>
          <w:sz w:val="26"/>
          <w:szCs w:val="26"/>
        </w:rPr>
        <w:t>8.meaning of joint account:</w:t>
      </w:r>
    </w:p>
    <w:p w:rsidR="00BB31BD" w:rsidRPr="009A513E" w:rsidRDefault="00CB525C" w:rsidP="009A513E">
      <w:pPr>
        <w:spacing w:after="0" w:line="360" w:lineRule="auto"/>
        <w:ind w:firstLine="720"/>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lastRenderedPageBreak/>
        <w:t>A </w:t>
      </w:r>
      <w:r w:rsidRPr="009A513E">
        <w:rPr>
          <w:rFonts w:ascii="Times New Roman" w:hAnsi="Times New Roman" w:cs="Times New Roman"/>
          <w:b/>
          <w:bCs/>
          <w:sz w:val="26"/>
          <w:szCs w:val="26"/>
          <w:shd w:val="clear" w:color="auto" w:fill="FFFFFF"/>
        </w:rPr>
        <w:t>joint account</w:t>
      </w:r>
      <w:r w:rsidRPr="009A513E">
        <w:rPr>
          <w:rFonts w:ascii="Times New Roman" w:hAnsi="Times New Roman" w:cs="Times New Roman"/>
          <w:sz w:val="26"/>
          <w:szCs w:val="26"/>
          <w:shd w:val="clear" w:color="auto" w:fill="FFFFFF"/>
        </w:rPr>
        <w:t> is a </w:t>
      </w:r>
      <w:hyperlink r:id="rId5" w:tooltip="Bank account" w:history="1">
        <w:r w:rsidRPr="009A513E">
          <w:rPr>
            <w:rStyle w:val="Hyperlink"/>
            <w:rFonts w:ascii="Times New Roman" w:hAnsi="Times New Roman" w:cs="Times New Roman"/>
            <w:color w:val="auto"/>
            <w:sz w:val="26"/>
            <w:szCs w:val="26"/>
            <w:shd w:val="clear" w:color="auto" w:fill="FFFFFF"/>
          </w:rPr>
          <w:t>bank account</w:t>
        </w:r>
      </w:hyperlink>
      <w:r w:rsidRPr="009A513E">
        <w:rPr>
          <w:rFonts w:ascii="Times New Roman" w:hAnsi="Times New Roman" w:cs="Times New Roman"/>
          <w:sz w:val="26"/>
          <w:szCs w:val="26"/>
          <w:shd w:val="clear" w:color="auto" w:fill="FFFFFF"/>
        </w:rPr>
        <w:t> shared by two or more individuals. Any individual who is a member of the joint account can withdraw from the account and deposit to it. Usually, joint accounts are shared between close relatives or business partners. A joint account is not the same as adding an </w:t>
      </w:r>
      <w:hyperlink r:id="rId6" w:tooltip="Additional cardholder (page does not exist)" w:history="1">
        <w:r w:rsidRPr="009A513E">
          <w:rPr>
            <w:rStyle w:val="Hyperlink"/>
            <w:rFonts w:ascii="Times New Roman" w:hAnsi="Times New Roman" w:cs="Times New Roman"/>
            <w:color w:val="auto"/>
            <w:sz w:val="26"/>
            <w:szCs w:val="26"/>
            <w:shd w:val="clear" w:color="auto" w:fill="FFFFFF"/>
          </w:rPr>
          <w:t>additional cardholder</w:t>
        </w:r>
      </w:hyperlink>
      <w:r w:rsidRPr="009A513E">
        <w:rPr>
          <w:rFonts w:ascii="Times New Roman" w:hAnsi="Times New Roman" w:cs="Times New Roman"/>
          <w:sz w:val="26"/>
          <w:szCs w:val="26"/>
          <w:shd w:val="clear" w:color="auto" w:fill="FFFFFF"/>
        </w:rPr>
        <w:t>, i.e. an authorized secondary user added to an account by the primary cardholder who remains fully and solely liable for all spending on both cards and repayments.</w:t>
      </w:r>
    </w:p>
    <w:p w:rsidR="00BB31BD" w:rsidRPr="009A513E" w:rsidRDefault="00CB525C" w:rsidP="009A513E">
      <w:pPr>
        <w:spacing w:after="0" w:line="360" w:lineRule="auto"/>
        <w:contextualSpacing/>
        <w:jc w:val="both"/>
        <w:rPr>
          <w:rFonts w:ascii="Times New Roman" w:hAnsi="Times New Roman" w:cs="Times New Roman"/>
          <w:b/>
          <w:bCs/>
          <w:sz w:val="26"/>
          <w:szCs w:val="26"/>
        </w:rPr>
      </w:pPr>
      <w:r w:rsidRPr="009A513E">
        <w:rPr>
          <w:rFonts w:ascii="Times New Roman" w:hAnsi="Times New Roman" w:cs="Times New Roman"/>
          <w:b/>
          <w:bCs/>
          <w:sz w:val="26"/>
          <w:szCs w:val="26"/>
        </w:rPr>
        <w:t>9.Meaning of Payment in due course:</w:t>
      </w:r>
    </w:p>
    <w:p w:rsidR="00CB525C" w:rsidRPr="009A513E" w:rsidRDefault="00CB525C" w:rsidP="009A513E">
      <w:pPr>
        <w:spacing w:after="0" w:line="360" w:lineRule="auto"/>
        <w:ind w:firstLine="720"/>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rPr>
        <w:t>"Payment in due course" means payment in accordance with the apparent tenor of the instrument in good faith and without negligence to any person in possession thereof under circumstances which do not afford a reasonable ground for believing that he is not entitled to receive payment of the amount therein mentioned.</w:t>
      </w:r>
    </w:p>
    <w:p w:rsidR="00CB525C" w:rsidRPr="009A513E" w:rsidRDefault="00CB525C" w:rsidP="009A513E">
      <w:pPr>
        <w:shd w:val="clear" w:color="auto" w:fill="FFFFFF"/>
        <w:spacing w:after="0" w:line="360" w:lineRule="auto"/>
        <w:contextualSpacing/>
        <w:jc w:val="both"/>
        <w:outlineLvl w:val="2"/>
        <w:rPr>
          <w:rFonts w:ascii="Times New Roman" w:eastAsia="Times New Roman" w:hAnsi="Times New Roman" w:cs="Times New Roman"/>
          <w:b/>
          <w:sz w:val="26"/>
          <w:szCs w:val="26"/>
        </w:rPr>
      </w:pPr>
      <w:r w:rsidRPr="009A513E">
        <w:rPr>
          <w:rFonts w:ascii="Times New Roman" w:eastAsia="Times New Roman" w:hAnsi="Times New Roman" w:cs="Times New Roman"/>
          <w:b/>
          <w:sz w:val="26"/>
          <w:szCs w:val="26"/>
        </w:rPr>
        <w:t>10.What Is Bankruptcy?</w:t>
      </w:r>
    </w:p>
    <w:p w:rsidR="00CB525C" w:rsidRPr="009A513E" w:rsidRDefault="00CB525C" w:rsidP="009A513E">
      <w:pPr>
        <w:shd w:val="clear" w:color="auto" w:fill="FFFFFF"/>
        <w:spacing w:after="0" w:line="360" w:lineRule="auto"/>
        <w:ind w:firstLine="720"/>
        <w:contextualSpacing/>
        <w:jc w:val="both"/>
        <w:rPr>
          <w:rFonts w:ascii="Times New Roman" w:eastAsia="Times New Roman" w:hAnsi="Times New Roman" w:cs="Times New Roman"/>
          <w:sz w:val="26"/>
          <w:szCs w:val="26"/>
        </w:rPr>
      </w:pPr>
      <w:r w:rsidRPr="009A513E">
        <w:rPr>
          <w:rFonts w:ascii="Times New Roman" w:eastAsia="Times New Roman" w:hAnsi="Times New Roman" w:cs="Times New Roman"/>
          <w:sz w:val="26"/>
          <w:szCs w:val="26"/>
        </w:rPr>
        <w:t>Bankruptcy is the legal proceeding involving a person or business that is unable to repay outstanding debts. The bankruptcy process begins with a petition filed by the </w:t>
      </w:r>
      <w:hyperlink r:id="rId7" w:history="1">
        <w:r w:rsidRPr="009A513E">
          <w:rPr>
            <w:rFonts w:ascii="Times New Roman" w:eastAsia="Times New Roman" w:hAnsi="Times New Roman" w:cs="Times New Roman"/>
            <w:sz w:val="26"/>
            <w:szCs w:val="26"/>
            <w:u w:val="single"/>
          </w:rPr>
          <w:t>debtor</w:t>
        </w:r>
      </w:hyperlink>
      <w:r w:rsidRPr="009A513E">
        <w:rPr>
          <w:rFonts w:ascii="Times New Roman" w:eastAsia="Times New Roman" w:hAnsi="Times New Roman" w:cs="Times New Roman"/>
          <w:sz w:val="26"/>
          <w:szCs w:val="26"/>
        </w:rPr>
        <w:t>, which is most common, or on behalf of </w:t>
      </w:r>
      <w:hyperlink r:id="rId8" w:history="1">
        <w:r w:rsidRPr="009A513E">
          <w:rPr>
            <w:rFonts w:ascii="Times New Roman" w:eastAsia="Times New Roman" w:hAnsi="Times New Roman" w:cs="Times New Roman"/>
            <w:sz w:val="26"/>
            <w:szCs w:val="26"/>
            <w:u w:val="single"/>
          </w:rPr>
          <w:t>creditors</w:t>
        </w:r>
      </w:hyperlink>
      <w:r w:rsidRPr="009A513E">
        <w:rPr>
          <w:rFonts w:ascii="Times New Roman" w:eastAsia="Times New Roman" w:hAnsi="Times New Roman" w:cs="Times New Roman"/>
          <w:sz w:val="26"/>
          <w:szCs w:val="26"/>
        </w:rPr>
        <w:t>, which is less common. All of the debtor's </w:t>
      </w:r>
      <w:hyperlink r:id="rId9" w:history="1">
        <w:r w:rsidRPr="009A513E">
          <w:rPr>
            <w:rFonts w:ascii="Times New Roman" w:eastAsia="Times New Roman" w:hAnsi="Times New Roman" w:cs="Times New Roman"/>
            <w:sz w:val="26"/>
            <w:szCs w:val="26"/>
            <w:u w:val="single"/>
          </w:rPr>
          <w:t>assets</w:t>
        </w:r>
      </w:hyperlink>
      <w:r w:rsidRPr="009A513E">
        <w:rPr>
          <w:rFonts w:ascii="Times New Roman" w:eastAsia="Times New Roman" w:hAnsi="Times New Roman" w:cs="Times New Roman"/>
          <w:sz w:val="26"/>
          <w:szCs w:val="26"/>
        </w:rPr>
        <w:t> are measured and evaluated, and the assets may be used to repay a portion of outstanding debt.</w:t>
      </w:r>
    </w:p>
    <w:p w:rsidR="009F39AC" w:rsidRPr="009A513E" w:rsidRDefault="009F39AC" w:rsidP="009A513E">
      <w:pPr>
        <w:spacing w:after="0" w:line="360" w:lineRule="auto"/>
        <w:contextualSpacing/>
        <w:jc w:val="both"/>
        <w:rPr>
          <w:rFonts w:ascii="Times New Roman" w:hAnsi="Times New Roman" w:cs="Times New Roman"/>
          <w:sz w:val="26"/>
          <w:szCs w:val="26"/>
          <w:shd w:val="clear" w:color="auto" w:fill="FFFFFF"/>
        </w:rPr>
      </w:pPr>
    </w:p>
    <w:p w:rsidR="009F39AC" w:rsidRPr="009A513E" w:rsidRDefault="009F39AC" w:rsidP="009A513E">
      <w:pPr>
        <w:spacing w:after="0" w:line="360" w:lineRule="auto"/>
        <w:contextualSpacing/>
        <w:jc w:val="both"/>
        <w:rPr>
          <w:rFonts w:ascii="Times New Roman" w:hAnsi="Times New Roman" w:cs="Times New Roman"/>
          <w:b/>
          <w:sz w:val="26"/>
          <w:szCs w:val="26"/>
          <w:shd w:val="clear" w:color="auto" w:fill="FFFFFF"/>
        </w:rPr>
      </w:pPr>
      <w:r w:rsidRPr="009A513E">
        <w:rPr>
          <w:rFonts w:ascii="Times New Roman" w:hAnsi="Times New Roman" w:cs="Times New Roman"/>
          <w:sz w:val="26"/>
          <w:szCs w:val="26"/>
          <w:shd w:val="clear" w:color="auto" w:fill="FFFFFF"/>
        </w:rPr>
        <w:t xml:space="preserve">                                                </w:t>
      </w:r>
      <w:r w:rsidR="00104C2F" w:rsidRPr="009A513E">
        <w:rPr>
          <w:rFonts w:ascii="Times New Roman" w:hAnsi="Times New Roman" w:cs="Times New Roman"/>
          <w:b/>
          <w:sz w:val="26"/>
          <w:szCs w:val="26"/>
          <w:shd w:val="clear" w:color="auto" w:fill="FFFFFF"/>
        </w:rPr>
        <w:t xml:space="preserve"> </w:t>
      </w:r>
    </w:p>
    <w:p w:rsidR="00104C2F" w:rsidRPr="009A513E" w:rsidRDefault="009F39AC" w:rsidP="009A513E">
      <w:pPr>
        <w:spacing w:after="0" w:line="360" w:lineRule="auto"/>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 xml:space="preserve">                                                                   </w:t>
      </w:r>
    </w:p>
    <w:p w:rsidR="00104C2F" w:rsidRPr="009A513E" w:rsidRDefault="00104C2F" w:rsidP="009A513E">
      <w:pPr>
        <w:spacing w:after="0" w:line="360" w:lineRule="auto"/>
        <w:contextualSpacing/>
        <w:jc w:val="both"/>
        <w:rPr>
          <w:rFonts w:ascii="Times New Roman" w:hAnsi="Times New Roman" w:cs="Times New Roman"/>
          <w:sz w:val="26"/>
          <w:szCs w:val="26"/>
          <w:shd w:val="clear" w:color="auto" w:fill="FFFFFF"/>
        </w:rPr>
      </w:pPr>
    </w:p>
    <w:p w:rsidR="009F39AC" w:rsidRPr="009A513E" w:rsidRDefault="009F39AC" w:rsidP="009A513E">
      <w:pPr>
        <w:spacing w:after="0" w:line="360" w:lineRule="auto"/>
        <w:ind w:left="2880" w:firstLine="720"/>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 xml:space="preserve">    Unit III</w:t>
      </w:r>
    </w:p>
    <w:p w:rsidR="009F39AC" w:rsidRPr="009A513E" w:rsidRDefault="009F39AC" w:rsidP="009A513E">
      <w:pPr>
        <w:pStyle w:val="ListParagraph"/>
        <w:numPr>
          <w:ilvl w:val="0"/>
          <w:numId w:val="1"/>
        </w:numPr>
        <w:spacing w:after="0" w:line="360" w:lineRule="auto"/>
        <w:jc w:val="both"/>
        <w:rPr>
          <w:rFonts w:ascii="Times New Roman" w:hAnsi="Times New Roman" w:cs="Times New Roman"/>
          <w:b/>
          <w:sz w:val="26"/>
          <w:szCs w:val="26"/>
        </w:rPr>
      </w:pPr>
      <w:r w:rsidRPr="009A513E">
        <w:rPr>
          <w:rFonts w:ascii="Times New Roman" w:hAnsi="Times New Roman" w:cs="Times New Roman"/>
          <w:b/>
          <w:sz w:val="26"/>
          <w:szCs w:val="26"/>
          <w:shd w:val="clear" w:color="auto" w:fill="FFFFFF"/>
        </w:rPr>
        <w:t>Who is called minor?</w:t>
      </w:r>
    </w:p>
    <w:p w:rsidR="009F39AC" w:rsidRPr="009A513E" w:rsidRDefault="009F39AC" w:rsidP="009A513E">
      <w:pPr>
        <w:pStyle w:val="ListParagraph"/>
        <w:spacing w:after="0" w:line="360" w:lineRule="auto"/>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 xml:space="preserve">           A minor is a person who does not have the legal rights of an adult. A minor is usually defined as someone who has not yet reached the age of majority. In most states, a person reaches majority and acquires all of the rights and responsibilities of an adult when he or she turns 18. Until a minor reaches the legal age of adulthood, he or she may not be responsible for his/her own actions (including the capacity to enter into a contract which is enforceable by the other party).</w:t>
      </w:r>
    </w:p>
    <w:p w:rsidR="009F39AC" w:rsidRPr="009A513E" w:rsidRDefault="009F39AC" w:rsidP="009A513E">
      <w:pPr>
        <w:pStyle w:val="ListParagraph"/>
        <w:numPr>
          <w:ilvl w:val="0"/>
          <w:numId w:val="1"/>
        </w:numPr>
        <w:spacing w:after="0" w:line="360" w:lineRule="auto"/>
        <w:jc w:val="both"/>
        <w:rPr>
          <w:rFonts w:ascii="Times New Roman" w:hAnsi="Times New Roman" w:cs="Times New Roman"/>
          <w:sz w:val="26"/>
          <w:szCs w:val="26"/>
          <w:shd w:val="clear" w:color="auto" w:fill="FFFFFF"/>
        </w:rPr>
      </w:pPr>
      <w:r w:rsidRPr="009A513E">
        <w:rPr>
          <w:rFonts w:ascii="Times New Roman" w:hAnsi="Times New Roman" w:cs="Times New Roman"/>
          <w:b/>
          <w:sz w:val="26"/>
          <w:szCs w:val="26"/>
          <w:shd w:val="clear" w:color="auto" w:fill="FFFFFF"/>
        </w:rPr>
        <w:lastRenderedPageBreak/>
        <w:t>Give two examples of non-trading associations</w:t>
      </w:r>
      <w:r w:rsidRPr="009A513E">
        <w:rPr>
          <w:rFonts w:ascii="Times New Roman" w:hAnsi="Times New Roman" w:cs="Times New Roman"/>
          <w:sz w:val="26"/>
          <w:szCs w:val="26"/>
          <w:shd w:val="clear" w:color="auto" w:fill="FFFFFF"/>
        </w:rPr>
        <w:t>?</w:t>
      </w:r>
    </w:p>
    <w:p w:rsidR="009F39AC" w:rsidRPr="009A513E" w:rsidRDefault="009F39AC" w:rsidP="009A513E">
      <w:pPr>
        <w:spacing w:after="0" w:line="360" w:lineRule="auto"/>
        <w:contextualSpacing/>
        <w:jc w:val="both"/>
        <w:rPr>
          <w:rFonts w:ascii="Times New Roman" w:hAnsi="Times New Roman" w:cs="Times New Roman"/>
          <w:sz w:val="26"/>
          <w:szCs w:val="26"/>
          <w:shd w:val="clear" w:color="auto" w:fill="FFFFFF"/>
        </w:rPr>
      </w:pPr>
      <w:r w:rsidRPr="009A513E">
        <w:rPr>
          <w:rFonts w:ascii="Times New Roman" w:eastAsia="Times New Roman" w:hAnsi="Times New Roman" w:cs="Times New Roman"/>
          <w:sz w:val="26"/>
          <w:szCs w:val="26"/>
          <w:lang w:val="en-IN"/>
        </w:rPr>
        <w:t xml:space="preserve">           Sports clubs.</w:t>
      </w:r>
    </w:p>
    <w:p w:rsidR="009F39AC" w:rsidRPr="009A513E" w:rsidRDefault="009F39AC" w:rsidP="009A513E">
      <w:pPr>
        <w:shd w:val="clear" w:color="auto" w:fill="FFFFFF"/>
        <w:spacing w:after="0" w:line="360" w:lineRule="auto"/>
        <w:contextualSpacing/>
        <w:jc w:val="both"/>
        <w:rPr>
          <w:rFonts w:ascii="Times New Roman" w:eastAsia="Times New Roman" w:hAnsi="Times New Roman" w:cs="Times New Roman"/>
          <w:sz w:val="26"/>
          <w:szCs w:val="26"/>
          <w:lang w:val="en-IN"/>
        </w:rPr>
      </w:pPr>
      <w:r w:rsidRPr="009A513E">
        <w:rPr>
          <w:rFonts w:ascii="Times New Roman" w:eastAsia="Times New Roman" w:hAnsi="Times New Roman" w:cs="Times New Roman"/>
          <w:sz w:val="26"/>
          <w:szCs w:val="26"/>
          <w:lang w:val="en-IN"/>
        </w:rPr>
        <w:t xml:space="preserve">           Civil hospitals.</w:t>
      </w:r>
    </w:p>
    <w:p w:rsidR="009F39AC" w:rsidRPr="009A513E" w:rsidRDefault="009F39AC" w:rsidP="009A513E">
      <w:pPr>
        <w:shd w:val="clear" w:color="auto" w:fill="FFFFFF"/>
        <w:spacing w:after="0" w:line="360" w:lineRule="auto"/>
        <w:contextualSpacing/>
        <w:jc w:val="both"/>
        <w:rPr>
          <w:rFonts w:ascii="Times New Roman" w:eastAsia="Times New Roman" w:hAnsi="Times New Roman" w:cs="Times New Roman"/>
          <w:sz w:val="26"/>
          <w:szCs w:val="26"/>
          <w:lang w:val="en-IN"/>
        </w:rPr>
      </w:pPr>
      <w:r w:rsidRPr="009A513E">
        <w:rPr>
          <w:rFonts w:ascii="Times New Roman" w:eastAsia="Times New Roman" w:hAnsi="Times New Roman" w:cs="Times New Roman"/>
          <w:sz w:val="26"/>
          <w:szCs w:val="26"/>
          <w:lang w:val="en-IN"/>
        </w:rPr>
        <w:t xml:space="preserve">           Libraries.</w:t>
      </w:r>
    </w:p>
    <w:p w:rsidR="009F39AC" w:rsidRPr="009A513E" w:rsidRDefault="009F39AC" w:rsidP="009A513E">
      <w:pPr>
        <w:shd w:val="clear" w:color="auto" w:fill="FFFFFF"/>
        <w:spacing w:after="0" w:line="360" w:lineRule="auto"/>
        <w:contextualSpacing/>
        <w:jc w:val="both"/>
        <w:rPr>
          <w:rFonts w:ascii="Times New Roman" w:eastAsia="Times New Roman" w:hAnsi="Times New Roman" w:cs="Times New Roman"/>
          <w:sz w:val="26"/>
          <w:szCs w:val="26"/>
          <w:lang w:val="en-IN"/>
        </w:rPr>
      </w:pPr>
      <w:r w:rsidRPr="009A513E">
        <w:rPr>
          <w:rFonts w:ascii="Times New Roman" w:eastAsia="Times New Roman" w:hAnsi="Times New Roman" w:cs="Times New Roman"/>
          <w:sz w:val="26"/>
          <w:szCs w:val="26"/>
          <w:lang w:val="en-IN"/>
        </w:rPr>
        <w:t xml:space="preserve">           Charities.</w:t>
      </w:r>
    </w:p>
    <w:p w:rsidR="009F39AC" w:rsidRPr="009A513E" w:rsidRDefault="009F39AC" w:rsidP="009A513E">
      <w:pPr>
        <w:shd w:val="clear" w:color="auto" w:fill="FFFFFF"/>
        <w:spacing w:after="0" w:line="360" w:lineRule="auto"/>
        <w:contextualSpacing/>
        <w:jc w:val="both"/>
        <w:rPr>
          <w:rFonts w:ascii="Times New Roman" w:eastAsia="Times New Roman" w:hAnsi="Times New Roman" w:cs="Times New Roman"/>
          <w:sz w:val="26"/>
          <w:szCs w:val="26"/>
          <w:lang w:val="en-IN"/>
        </w:rPr>
      </w:pPr>
      <w:r w:rsidRPr="009A513E">
        <w:rPr>
          <w:rFonts w:ascii="Times New Roman" w:eastAsia="Times New Roman" w:hAnsi="Times New Roman" w:cs="Times New Roman"/>
          <w:sz w:val="26"/>
          <w:szCs w:val="26"/>
          <w:lang w:val="en-IN"/>
        </w:rPr>
        <w:t xml:space="preserve">           Government owned educational institutions.</w:t>
      </w:r>
    </w:p>
    <w:p w:rsidR="009F39AC" w:rsidRPr="009A513E" w:rsidRDefault="009F39AC" w:rsidP="009A513E">
      <w:pPr>
        <w:shd w:val="clear" w:color="auto" w:fill="FFFFFF"/>
        <w:spacing w:after="0" w:line="360" w:lineRule="auto"/>
        <w:contextualSpacing/>
        <w:jc w:val="both"/>
        <w:rPr>
          <w:rFonts w:ascii="Times New Roman" w:eastAsia="Times New Roman" w:hAnsi="Times New Roman" w:cs="Times New Roman"/>
          <w:sz w:val="26"/>
          <w:szCs w:val="26"/>
          <w:lang w:val="en-IN"/>
        </w:rPr>
      </w:pPr>
      <w:r w:rsidRPr="009A513E">
        <w:rPr>
          <w:rFonts w:ascii="Times New Roman" w:eastAsia="Times New Roman" w:hAnsi="Times New Roman" w:cs="Times New Roman"/>
          <w:sz w:val="26"/>
          <w:szCs w:val="26"/>
          <w:lang w:val="en-IN"/>
        </w:rPr>
        <w:t xml:space="preserve">           Civil Hospitals.</w:t>
      </w:r>
    </w:p>
    <w:p w:rsidR="009F39AC" w:rsidRPr="009A513E" w:rsidRDefault="009F39AC" w:rsidP="009A513E">
      <w:pPr>
        <w:pStyle w:val="ListParagraph"/>
        <w:numPr>
          <w:ilvl w:val="0"/>
          <w:numId w:val="1"/>
        </w:numPr>
        <w:shd w:val="clear" w:color="auto" w:fill="FFFFFF"/>
        <w:spacing w:after="0" w:line="360" w:lineRule="auto"/>
        <w:jc w:val="both"/>
        <w:rPr>
          <w:rFonts w:ascii="Times New Roman" w:eastAsia="Times New Roman" w:hAnsi="Times New Roman" w:cs="Times New Roman"/>
          <w:sz w:val="26"/>
          <w:szCs w:val="26"/>
          <w:lang w:val="en-IN"/>
        </w:rPr>
      </w:pPr>
      <w:r w:rsidRPr="009A513E">
        <w:rPr>
          <w:rFonts w:ascii="Times New Roman" w:eastAsia="Times New Roman" w:hAnsi="Times New Roman" w:cs="Times New Roman"/>
          <w:b/>
          <w:sz w:val="26"/>
          <w:szCs w:val="26"/>
          <w:lang w:val="en-IN"/>
        </w:rPr>
        <w:t>Who is called liquidators</w:t>
      </w:r>
      <w:r w:rsidRPr="009A513E">
        <w:rPr>
          <w:rFonts w:ascii="Times New Roman" w:eastAsia="Times New Roman" w:hAnsi="Times New Roman" w:cs="Times New Roman"/>
          <w:sz w:val="26"/>
          <w:szCs w:val="26"/>
          <w:lang w:val="en-IN"/>
        </w:rPr>
        <w:t>?</w:t>
      </w:r>
    </w:p>
    <w:p w:rsidR="009F39AC" w:rsidRPr="009A513E" w:rsidRDefault="009F39AC" w:rsidP="009A513E">
      <w:pPr>
        <w:pStyle w:val="ListParagraph"/>
        <w:shd w:val="clear" w:color="auto" w:fill="FFFFFF"/>
        <w:spacing w:after="0" w:line="360" w:lineRule="auto"/>
        <w:ind w:firstLine="720"/>
        <w:jc w:val="both"/>
        <w:rPr>
          <w:rFonts w:ascii="Times New Roman" w:eastAsia="Times New Roman" w:hAnsi="Times New Roman" w:cs="Times New Roman"/>
          <w:sz w:val="26"/>
          <w:szCs w:val="26"/>
          <w:lang w:val="en-IN"/>
        </w:rPr>
      </w:pPr>
      <w:r w:rsidRPr="009A513E">
        <w:rPr>
          <w:rFonts w:ascii="Times New Roman" w:eastAsia="Times New Roman" w:hAnsi="Times New Roman" w:cs="Times New Roman"/>
          <w:sz w:val="26"/>
          <w:szCs w:val="26"/>
          <w:lang w:val="en-IN"/>
        </w:rPr>
        <w:t>A person appointed to carry out the winding up of a company is called liquidator. If the winding up is through court, the term used for such person is official liquidator.</w:t>
      </w:r>
    </w:p>
    <w:p w:rsidR="009F39AC" w:rsidRPr="009A513E" w:rsidRDefault="009F39AC" w:rsidP="009A513E">
      <w:pPr>
        <w:pStyle w:val="ListParagraph"/>
        <w:shd w:val="clear" w:color="auto" w:fill="FFFFFF"/>
        <w:spacing w:after="0" w:line="360" w:lineRule="auto"/>
        <w:jc w:val="both"/>
        <w:rPr>
          <w:rFonts w:ascii="Times New Roman" w:eastAsia="Times New Roman" w:hAnsi="Times New Roman" w:cs="Times New Roman"/>
          <w:sz w:val="26"/>
          <w:szCs w:val="26"/>
          <w:lang w:val="en-IN"/>
        </w:rPr>
      </w:pPr>
      <w:r w:rsidRPr="009A513E">
        <w:rPr>
          <w:rFonts w:ascii="Times New Roman" w:eastAsia="Times New Roman" w:hAnsi="Times New Roman" w:cs="Times New Roman"/>
          <w:sz w:val="26"/>
          <w:szCs w:val="26"/>
          <w:lang w:val="en-IN"/>
        </w:rPr>
        <w:t xml:space="preserve">       The duties of liquidator include to get in and realise the property of the company, to pay its debts, and to distribute the surplus (if any) among the members.</w:t>
      </w:r>
    </w:p>
    <w:p w:rsidR="009F39AC" w:rsidRPr="009A513E" w:rsidRDefault="009F39AC" w:rsidP="009A513E">
      <w:pPr>
        <w:pStyle w:val="ListParagraph"/>
        <w:numPr>
          <w:ilvl w:val="0"/>
          <w:numId w:val="1"/>
        </w:numPr>
        <w:shd w:val="clear" w:color="auto" w:fill="FFFFFF"/>
        <w:spacing w:after="0" w:line="360" w:lineRule="auto"/>
        <w:jc w:val="both"/>
        <w:rPr>
          <w:rFonts w:ascii="Times New Roman" w:eastAsia="Times New Roman" w:hAnsi="Times New Roman" w:cs="Times New Roman"/>
          <w:b/>
          <w:sz w:val="26"/>
          <w:szCs w:val="26"/>
          <w:lang w:val="en-IN"/>
        </w:rPr>
      </w:pPr>
      <w:r w:rsidRPr="009A513E">
        <w:rPr>
          <w:rFonts w:ascii="Times New Roman" w:eastAsia="Times New Roman" w:hAnsi="Times New Roman" w:cs="Times New Roman"/>
          <w:b/>
          <w:sz w:val="26"/>
          <w:szCs w:val="26"/>
          <w:lang w:val="en-IN"/>
        </w:rPr>
        <w:t>What is garnishee order?</w:t>
      </w:r>
    </w:p>
    <w:p w:rsidR="009F39AC" w:rsidRPr="009A513E" w:rsidRDefault="009F39AC" w:rsidP="009A513E">
      <w:pPr>
        <w:pStyle w:val="ListParagraph"/>
        <w:shd w:val="clear" w:color="auto" w:fill="FFFFFF"/>
        <w:spacing w:after="0" w:line="360" w:lineRule="auto"/>
        <w:ind w:firstLine="720"/>
        <w:jc w:val="both"/>
        <w:rPr>
          <w:rFonts w:ascii="Times New Roman" w:eastAsia="Times New Roman" w:hAnsi="Times New Roman" w:cs="Times New Roman"/>
          <w:sz w:val="26"/>
          <w:szCs w:val="26"/>
          <w:lang w:val="en-IN"/>
        </w:rPr>
      </w:pPr>
      <w:r w:rsidRPr="009A513E">
        <w:rPr>
          <w:rFonts w:ascii="Times New Roman" w:eastAsia="Times New Roman" w:hAnsi="Times New Roman" w:cs="Times New Roman"/>
          <w:sz w:val="26"/>
          <w:szCs w:val="26"/>
          <w:lang w:val="en-IN"/>
        </w:rPr>
        <w:t>A court order instructing a garnishee ( a bank) that funds held on behalf of a debtor (the judgement debtor) should not be released until directed by the court.</w:t>
      </w:r>
    </w:p>
    <w:p w:rsidR="009F39AC" w:rsidRPr="009A513E" w:rsidRDefault="009F39AC" w:rsidP="009A513E">
      <w:pPr>
        <w:pStyle w:val="ListParagraph"/>
        <w:shd w:val="clear" w:color="auto" w:fill="FFFFFF"/>
        <w:spacing w:after="0" w:line="360" w:lineRule="auto"/>
        <w:jc w:val="both"/>
        <w:rPr>
          <w:rFonts w:ascii="Times New Roman" w:eastAsia="Times New Roman" w:hAnsi="Times New Roman" w:cs="Times New Roman"/>
          <w:sz w:val="26"/>
          <w:szCs w:val="26"/>
          <w:lang w:val="en-IN"/>
        </w:rPr>
      </w:pPr>
      <w:r w:rsidRPr="009A513E">
        <w:rPr>
          <w:rFonts w:ascii="Times New Roman" w:eastAsia="Times New Roman" w:hAnsi="Times New Roman" w:cs="Times New Roman"/>
          <w:sz w:val="26"/>
          <w:szCs w:val="26"/>
          <w:lang w:val="en-IN"/>
        </w:rPr>
        <w:t>The order may also instruct the bank to pay a given sum to the judgement creditor ( the person to whom a debt is owed by the judgement debtor) from these funds.</w:t>
      </w:r>
    </w:p>
    <w:p w:rsidR="009F39AC" w:rsidRPr="009A513E" w:rsidRDefault="009F39AC" w:rsidP="009A513E">
      <w:pPr>
        <w:pStyle w:val="ListParagraph"/>
        <w:numPr>
          <w:ilvl w:val="0"/>
          <w:numId w:val="1"/>
        </w:numPr>
        <w:shd w:val="clear" w:color="auto" w:fill="FFFFFF"/>
        <w:spacing w:after="0" w:line="360" w:lineRule="auto"/>
        <w:jc w:val="both"/>
        <w:rPr>
          <w:rFonts w:ascii="Times New Roman" w:eastAsia="Times New Roman" w:hAnsi="Times New Roman" w:cs="Times New Roman"/>
          <w:b/>
          <w:sz w:val="26"/>
          <w:szCs w:val="26"/>
          <w:lang w:val="en-IN"/>
        </w:rPr>
      </w:pPr>
      <w:r w:rsidRPr="009A513E">
        <w:rPr>
          <w:rFonts w:ascii="Times New Roman" w:eastAsia="Times New Roman" w:hAnsi="Times New Roman" w:cs="Times New Roman"/>
          <w:b/>
          <w:sz w:val="26"/>
          <w:szCs w:val="26"/>
          <w:lang w:val="en-IN"/>
        </w:rPr>
        <w:t>What is Non-Trading associations?</w:t>
      </w:r>
    </w:p>
    <w:p w:rsidR="00BB31BD" w:rsidRPr="009A513E" w:rsidRDefault="009F39AC" w:rsidP="009A513E">
      <w:pPr>
        <w:pStyle w:val="ListParagraph"/>
        <w:shd w:val="clear" w:color="auto" w:fill="FFFFFF"/>
        <w:spacing w:after="0" w:line="360" w:lineRule="auto"/>
        <w:ind w:firstLine="720"/>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A business concern is an organization involved in activities of buying or selling goods and services with a view of making a profit. There are </w:t>
      </w:r>
      <w:r w:rsidRPr="009A513E">
        <w:rPr>
          <w:rFonts w:ascii="Times New Roman" w:hAnsi="Times New Roman" w:cs="Times New Roman"/>
          <w:b/>
          <w:bCs/>
          <w:sz w:val="26"/>
          <w:szCs w:val="26"/>
          <w:shd w:val="clear" w:color="auto" w:fill="FFFFFF"/>
        </w:rPr>
        <w:t>associations</w:t>
      </w:r>
      <w:r w:rsidRPr="009A513E">
        <w:rPr>
          <w:rFonts w:ascii="Times New Roman" w:hAnsi="Times New Roman" w:cs="Times New Roman"/>
          <w:sz w:val="26"/>
          <w:szCs w:val="26"/>
          <w:shd w:val="clear" w:color="auto" w:fill="FFFFFF"/>
        </w:rPr>
        <w:t>, clubs or societies which are </w:t>
      </w:r>
      <w:r w:rsidRPr="009A513E">
        <w:rPr>
          <w:rFonts w:ascii="Times New Roman" w:hAnsi="Times New Roman" w:cs="Times New Roman"/>
          <w:b/>
          <w:bCs/>
          <w:sz w:val="26"/>
          <w:szCs w:val="26"/>
          <w:shd w:val="clear" w:color="auto" w:fill="FFFFFF"/>
        </w:rPr>
        <w:t>not</w:t>
      </w:r>
      <w:r w:rsidRPr="009A513E">
        <w:rPr>
          <w:rFonts w:ascii="Times New Roman" w:hAnsi="Times New Roman" w:cs="Times New Roman"/>
          <w:sz w:val="26"/>
          <w:szCs w:val="26"/>
          <w:shd w:val="clear" w:color="auto" w:fill="FFFFFF"/>
        </w:rPr>
        <w:t> formed for the purpose of making profit. These are called </w:t>
      </w:r>
      <w:r w:rsidRPr="009A513E">
        <w:rPr>
          <w:rFonts w:ascii="Times New Roman" w:hAnsi="Times New Roman" w:cs="Times New Roman"/>
          <w:b/>
          <w:bCs/>
          <w:sz w:val="26"/>
          <w:szCs w:val="26"/>
          <w:shd w:val="clear" w:color="auto" w:fill="FFFFFF"/>
        </w:rPr>
        <w:t>non</w:t>
      </w:r>
      <w:r w:rsidRPr="009A513E">
        <w:rPr>
          <w:rFonts w:ascii="Times New Roman" w:hAnsi="Times New Roman" w:cs="Times New Roman"/>
          <w:sz w:val="26"/>
          <w:szCs w:val="26"/>
          <w:shd w:val="clear" w:color="auto" w:fill="FFFFFF"/>
        </w:rPr>
        <w:t>-</w:t>
      </w:r>
      <w:r w:rsidRPr="009A513E">
        <w:rPr>
          <w:rFonts w:ascii="Times New Roman" w:hAnsi="Times New Roman" w:cs="Times New Roman"/>
          <w:b/>
          <w:bCs/>
          <w:sz w:val="26"/>
          <w:szCs w:val="26"/>
          <w:shd w:val="clear" w:color="auto" w:fill="FFFFFF"/>
        </w:rPr>
        <w:t>trading organizations</w:t>
      </w:r>
      <w:r w:rsidRPr="009A513E">
        <w:rPr>
          <w:rFonts w:ascii="Times New Roman" w:hAnsi="Times New Roman" w:cs="Times New Roman"/>
          <w:sz w:val="26"/>
          <w:szCs w:val="26"/>
          <w:shd w:val="clear" w:color="auto" w:fill="FFFFFF"/>
        </w:rPr>
        <w:t>.</w:t>
      </w:r>
    </w:p>
    <w:p w:rsidR="009F39AC" w:rsidRPr="009A513E" w:rsidRDefault="009F39AC" w:rsidP="009A513E">
      <w:pPr>
        <w:pStyle w:val="ListParagraph"/>
        <w:numPr>
          <w:ilvl w:val="0"/>
          <w:numId w:val="1"/>
        </w:numPr>
        <w:shd w:val="clear" w:color="auto" w:fill="FFFFFF"/>
        <w:tabs>
          <w:tab w:val="left" w:pos="720"/>
        </w:tabs>
        <w:spacing w:after="0" w:line="360" w:lineRule="auto"/>
        <w:jc w:val="both"/>
        <w:rPr>
          <w:rFonts w:ascii="Times New Roman" w:hAnsi="Times New Roman" w:cs="Times New Roman"/>
          <w:sz w:val="26"/>
          <w:szCs w:val="26"/>
          <w:shd w:val="clear" w:color="auto" w:fill="FFFFFF"/>
        </w:rPr>
      </w:pPr>
      <w:r w:rsidRPr="009A513E">
        <w:rPr>
          <w:rFonts w:ascii="Times New Roman" w:hAnsi="Times New Roman" w:cs="Times New Roman"/>
          <w:b/>
          <w:sz w:val="26"/>
          <w:szCs w:val="26"/>
          <w:shd w:val="clear" w:color="auto" w:fill="FFFFFF"/>
        </w:rPr>
        <w:t>Who is called lunatics?</w:t>
      </w:r>
    </w:p>
    <w:p w:rsidR="009F39AC" w:rsidRPr="009A513E" w:rsidRDefault="009F39AC" w:rsidP="009A513E">
      <w:pPr>
        <w:pStyle w:val="ListParagraph"/>
        <w:shd w:val="clear" w:color="auto" w:fill="FFFFFF"/>
        <w:spacing w:after="0" w:line="360" w:lineRule="auto"/>
        <w:jc w:val="both"/>
        <w:rPr>
          <w:rFonts w:ascii="Times New Roman" w:hAnsi="Times New Roman" w:cs="Times New Roman"/>
          <w:sz w:val="26"/>
          <w:szCs w:val="26"/>
          <w:bdr w:val="none" w:sz="0" w:space="0" w:color="auto" w:frame="1"/>
          <w:vertAlign w:val="superscript"/>
        </w:rPr>
      </w:pPr>
      <w:r w:rsidRPr="009A513E">
        <w:rPr>
          <w:rFonts w:ascii="Times New Roman" w:hAnsi="Times New Roman" w:cs="Times New Roman"/>
          <w:sz w:val="26"/>
          <w:szCs w:val="26"/>
          <w:bdr w:val="none" w:sz="0" w:space="0" w:color="auto" w:frame="1"/>
        </w:rPr>
        <w:t xml:space="preserve"> </w:t>
      </w:r>
      <w:r w:rsidRPr="009A513E">
        <w:rPr>
          <w:rStyle w:val="tt"/>
          <w:rFonts w:ascii="Times New Roman" w:hAnsi="Times New Roman" w:cs="Times New Roman"/>
          <w:sz w:val="26"/>
          <w:szCs w:val="26"/>
          <w:bdr w:val="none" w:sz="0" w:space="0" w:color="auto" w:frame="1"/>
        </w:rPr>
        <w:t>A lunatic is a person who having once had his wits has lost them, but the e</w:t>
      </w:r>
      <w:r w:rsidR="00FD43E5" w:rsidRPr="009A513E">
        <w:rPr>
          <w:rStyle w:val="tt"/>
          <w:rFonts w:ascii="Times New Roman" w:hAnsi="Times New Roman" w:cs="Times New Roman"/>
          <w:sz w:val="26"/>
          <w:szCs w:val="26"/>
          <w:bdr w:val="none" w:sz="0" w:space="0" w:color="auto" w:frame="1"/>
        </w:rPr>
        <w:t>xpression is often used in a vag</w:t>
      </w:r>
      <w:r w:rsidRPr="009A513E">
        <w:rPr>
          <w:rStyle w:val="tt"/>
          <w:rFonts w:ascii="Times New Roman" w:hAnsi="Times New Roman" w:cs="Times New Roman"/>
          <w:sz w:val="26"/>
          <w:szCs w:val="26"/>
          <w:bdr w:val="none" w:sz="0" w:space="0" w:color="auto" w:frame="1"/>
        </w:rPr>
        <w:t>uer sense as equivalent to a person of unsound mind, which would include an </w:t>
      </w:r>
      <w:hyperlink r:id="rId10" w:history="1">
        <w:r w:rsidRPr="009A513E">
          <w:rPr>
            <w:rStyle w:val="Hyperlink"/>
            <w:rFonts w:ascii="Times New Roman" w:hAnsi="Times New Roman" w:cs="Times New Roman"/>
            <w:bCs/>
            <w:color w:val="auto"/>
            <w:sz w:val="26"/>
            <w:szCs w:val="26"/>
            <w:bdr w:val="none" w:sz="0" w:space="0" w:color="auto" w:frame="1"/>
          </w:rPr>
          <w:t>idiot</w:t>
        </w:r>
      </w:hyperlink>
      <w:r w:rsidRPr="009A513E">
        <w:rPr>
          <w:rStyle w:val="tt"/>
          <w:rFonts w:ascii="Times New Roman" w:hAnsi="Times New Roman" w:cs="Times New Roman"/>
          <w:sz w:val="26"/>
          <w:szCs w:val="26"/>
          <w:bdr w:val="none" w:sz="0" w:space="0" w:color="auto" w:frame="1"/>
        </w:rPr>
        <w:t>."</w:t>
      </w:r>
      <w:r w:rsidRPr="009A513E">
        <w:rPr>
          <w:rFonts w:ascii="Times New Roman" w:hAnsi="Times New Roman" w:cs="Times New Roman"/>
          <w:sz w:val="26"/>
          <w:szCs w:val="26"/>
          <w:bdr w:val="none" w:sz="0" w:space="0" w:color="auto" w:frame="1"/>
          <w:vertAlign w:val="superscript"/>
        </w:rPr>
        <w:t>1</w:t>
      </w:r>
    </w:p>
    <w:p w:rsidR="001470E4" w:rsidRPr="009A513E" w:rsidRDefault="001470E4" w:rsidP="009A513E">
      <w:pPr>
        <w:pStyle w:val="ListParagraph"/>
        <w:shd w:val="clear" w:color="auto" w:fill="FFFFFF"/>
        <w:spacing w:after="0" w:line="360" w:lineRule="auto"/>
        <w:jc w:val="both"/>
        <w:rPr>
          <w:rFonts w:ascii="Times New Roman" w:hAnsi="Times New Roman" w:cs="Times New Roman"/>
          <w:sz w:val="26"/>
          <w:szCs w:val="26"/>
          <w:bdr w:val="none" w:sz="0" w:space="0" w:color="auto" w:frame="1"/>
          <w:vertAlign w:val="superscript"/>
        </w:rPr>
      </w:pPr>
    </w:p>
    <w:p w:rsidR="001470E4" w:rsidRPr="009A513E" w:rsidRDefault="001470E4" w:rsidP="009A513E">
      <w:pPr>
        <w:pStyle w:val="ListParagraph"/>
        <w:shd w:val="clear" w:color="auto" w:fill="FFFFFF"/>
        <w:spacing w:after="0" w:line="360" w:lineRule="auto"/>
        <w:jc w:val="both"/>
        <w:rPr>
          <w:rFonts w:ascii="Times New Roman" w:hAnsi="Times New Roman" w:cs="Times New Roman"/>
          <w:sz w:val="26"/>
          <w:szCs w:val="26"/>
          <w:bdr w:val="none" w:sz="0" w:space="0" w:color="auto" w:frame="1"/>
          <w:vertAlign w:val="superscript"/>
        </w:rPr>
      </w:pPr>
    </w:p>
    <w:p w:rsidR="001470E4" w:rsidRPr="009A513E" w:rsidRDefault="001470E4" w:rsidP="009A513E">
      <w:pPr>
        <w:pStyle w:val="ListParagraph"/>
        <w:shd w:val="clear" w:color="auto" w:fill="FFFFFF"/>
        <w:spacing w:after="0" w:line="360" w:lineRule="auto"/>
        <w:jc w:val="both"/>
        <w:rPr>
          <w:rFonts w:ascii="Times New Roman" w:hAnsi="Times New Roman" w:cs="Times New Roman"/>
          <w:sz w:val="26"/>
          <w:szCs w:val="26"/>
          <w:bdr w:val="none" w:sz="0" w:space="0" w:color="auto" w:frame="1"/>
          <w:vertAlign w:val="superscript"/>
        </w:rPr>
      </w:pPr>
    </w:p>
    <w:p w:rsidR="001470E4" w:rsidRPr="009A513E" w:rsidRDefault="001470E4" w:rsidP="009A513E">
      <w:pPr>
        <w:pStyle w:val="ListParagraph"/>
        <w:shd w:val="clear" w:color="auto" w:fill="FFFFFF"/>
        <w:spacing w:after="0" w:line="360" w:lineRule="auto"/>
        <w:jc w:val="both"/>
        <w:rPr>
          <w:rFonts w:ascii="Times New Roman" w:hAnsi="Times New Roman" w:cs="Times New Roman"/>
          <w:sz w:val="26"/>
          <w:szCs w:val="26"/>
          <w:bdr w:val="none" w:sz="0" w:space="0" w:color="auto" w:frame="1"/>
          <w:vertAlign w:val="superscript"/>
        </w:rPr>
      </w:pPr>
    </w:p>
    <w:p w:rsidR="001470E4" w:rsidRPr="009A513E" w:rsidRDefault="001470E4" w:rsidP="009A513E">
      <w:pPr>
        <w:pStyle w:val="ListParagraph"/>
        <w:shd w:val="clear" w:color="auto" w:fill="FFFFFF"/>
        <w:spacing w:after="0" w:line="360" w:lineRule="auto"/>
        <w:jc w:val="both"/>
        <w:rPr>
          <w:rFonts w:ascii="Times New Roman" w:hAnsi="Times New Roman" w:cs="Times New Roman"/>
          <w:sz w:val="26"/>
          <w:szCs w:val="26"/>
          <w:shd w:val="clear" w:color="auto" w:fill="FFFFFF"/>
        </w:rPr>
      </w:pPr>
    </w:p>
    <w:p w:rsidR="009F39AC" w:rsidRPr="009A513E" w:rsidRDefault="009F39AC" w:rsidP="009A513E">
      <w:pPr>
        <w:pStyle w:val="ListParagraph"/>
        <w:shd w:val="clear" w:color="auto" w:fill="FFFFFF"/>
        <w:spacing w:after="0" w:line="360" w:lineRule="auto"/>
        <w:jc w:val="both"/>
        <w:rPr>
          <w:rFonts w:ascii="Times New Roman" w:hAnsi="Times New Roman" w:cs="Times New Roman"/>
          <w:sz w:val="26"/>
          <w:szCs w:val="26"/>
          <w:shd w:val="clear" w:color="auto" w:fill="FFFFFF"/>
        </w:rPr>
      </w:pPr>
    </w:p>
    <w:p w:rsidR="009F39AC" w:rsidRPr="009A513E" w:rsidRDefault="009F39AC" w:rsidP="009A513E">
      <w:pPr>
        <w:shd w:val="clear" w:color="auto" w:fill="FFFFFF"/>
        <w:spacing w:after="0" w:line="360" w:lineRule="auto"/>
        <w:jc w:val="both"/>
        <w:rPr>
          <w:rFonts w:ascii="Times New Roman" w:eastAsia="Times New Roman" w:hAnsi="Times New Roman" w:cs="Times New Roman"/>
          <w:b/>
          <w:sz w:val="26"/>
          <w:szCs w:val="26"/>
          <w:lang w:val="en-IN"/>
        </w:rPr>
      </w:pPr>
      <w:r w:rsidRPr="009A513E">
        <w:rPr>
          <w:rFonts w:ascii="Times New Roman" w:eastAsia="Times New Roman" w:hAnsi="Times New Roman" w:cs="Times New Roman"/>
          <w:b/>
          <w:sz w:val="26"/>
          <w:szCs w:val="26"/>
          <w:lang w:val="en-IN"/>
        </w:rPr>
        <w:t>What is meant by bankruptcy?</w:t>
      </w:r>
    </w:p>
    <w:p w:rsidR="009F39AC" w:rsidRPr="009A513E" w:rsidRDefault="009F39AC" w:rsidP="009A513E">
      <w:pPr>
        <w:pStyle w:val="ListParagraph"/>
        <w:shd w:val="clear" w:color="auto" w:fill="FFFFFF"/>
        <w:spacing w:after="0" w:line="360" w:lineRule="auto"/>
        <w:ind w:left="540"/>
        <w:jc w:val="both"/>
        <w:rPr>
          <w:rFonts w:ascii="Times New Roman" w:eastAsia="Times New Roman" w:hAnsi="Times New Roman" w:cs="Times New Roman"/>
          <w:sz w:val="26"/>
          <w:szCs w:val="26"/>
          <w:lang w:val="en-IN"/>
        </w:rPr>
      </w:pPr>
      <w:r w:rsidRPr="009A513E">
        <w:rPr>
          <w:rFonts w:ascii="Times New Roman" w:eastAsia="Times New Roman" w:hAnsi="Times New Roman" w:cs="Times New Roman"/>
          <w:sz w:val="26"/>
          <w:szCs w:val="26"/>
          <w:lang w:val="en-IN"/>
        </w:rPr>
        <w:t xml:space="preserve">    Bankruptcy is the legal proceeding involving a person or business that is unable to repay outstanding debts. The  bankruptcy process begins with a petition filled by the debtor, which is most common. All of the debtors assets are measured and evaluated, and the assets may be used to repay a portion of outstanding debt.</w:t>
      </w:r>
    </w:p>
    <w:p w:rsidR="009F39AC" w:rsidRPr="009A513E" w:rsidRDefault="009F39AC" w:rsidP="009A513E">
      <w:pPr>
        <w:pStyle w:val="ListParagraph"/>
        <w:shd w:val="clear" w:color="auto" w:fill="FFFFFF"/>
        <w:spacing w:after="0" w:line="360" w:lineRule="auto"/>
        <w:jc w:val="both"/>
        <w:rPr>
          <w:rFonts w:ascii="Times New Roman" w:eastAsia="Times New Roman" w:hAnsi="Times New Roman" w:cs="Times New Roman"/>
          <w:sz w:val="26"/>
          <w:szCs w:val="26"/>
          <w:lang w:val="en-IN"/>
        </w:rPr>
      </w:pPr>
    </w:p>
    <w:p w:rsidR="00143401" w:rsidRPr="009A513E" w:rsidRDefault="00143401" w:rsidP="009A513E">
      <w:pPr>
        <w:pStyle w:val="ListParagraph"/>
        <w:shd w:val="clear" w:color="auto" w:fill="FFFFFF"/>
        <w:spacing w:after="0" w:line="360" w:lineRule="auto"/>
        <w:ind w:left="2880" w:firstLine="720"/>
        <w:jc w:val="both"/>
        <w:rPr>
          <w:rFonts w:ascii="Times New Roman" w:eastAsia="Times New Roman" w:hAnsi="Times New Roman" w:cs="Times New Roman"/>
          <w:sz w:val="26"/>
          <w:szCs w:val="26"/>
          <w:lang w:val="en-IN"/>
        </w:rPr>
      </w:pPr>
      <w:r w:rsidRPr="009A513E">
        <w:rPr>
          <w:rFonts w:ascii="Times New Roman" w:hAnsi="Times New Roman" w:cs="Times New Roman"/>
          <w:b/>
          <w:sz w:val="26"/>
          <w:szCs w:val="26"/>
        </w:rPr>
        <w:t>UNIT-5</w:t>
      </w:r>
    </w:p>
    <w:p w:rsidR="00143401" w:rsidRPr="009A513E" w:rsidRDefault="00143401" w:rsidP="009A513E">
      <w:pPr>
        <w:spacing w:after="0" w:line="360" w:lineRule="auto"/>
        <w:contextualSpacing/>
        <w:jc w:val="both"/>
        <w:rPr>
          <w:rFonts w:ascii="Times New Roman" w:hAnsi="Times New Roman" w:cs="Times New Roman"/>
          <w:b/>
          <w:sz w:val="26"/>
          <w:szCs w:val="26"/>
        </w:rPr>
      </w:pPr>
      <w:r w:rsidRPr="009A513E">
        <w:rPr>
          <w:rFonts w:ascii="Times New Roman" w:hAnsi="Times New Roman" w:cs="Times New Roman"/>
          <w:b/>
          <w:sz w:val="26"/>
          <w:szCs w:val="26"/>
        </w:rPr>
        <w:t>1.What is Pass book?</w:t>
      </w:r>
    </w:p>
    <w:p w:rsidR="00143401" w:rsidRPr="009A513E" w:rsidRDefault="00143401" w:rsidP="009A513E">
      <w:pPr>
        <w:spacing w:after="0" w:line="360" w:lineRule="auto"/>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rPr>
        <w:tab/>
      </w:r>
      <w:r w:rsidRPr="009A513E">
        <w:rPr>
          <w:rFonts w:ascii="Times New Roman" w:hAnsi="Times New Roman" w:cs="Times New Roman"/>
          <w:sz w:val="26"/>
          <w:szCs w:val="26"/>
          <w:shd w:val="clear" w:color="auto" w:fill="FFFFFF"/>
        </w:rPr>
        <w:t>The passbook is a record of the banking transactions of a customer with a bank. All entries made by a customer in his cashbook (bank column) must be entered by the bank in the passbook.</w:t>
      </w:r>
    </w:p>
    <w:p w:rsidR="00143401" w:rsidRPr="009A513E" w:rsidRDefault="00143401" w:rsidP="009A513E">
      <w:pPr>
        <w:spacing w:after="0" w:line="360" w:lineRule="auto"/>
        <w:contextualSpacing/>
        <w:jc w:val="both"/>
        <w:rPr>
          <w:rFonts w:ascii="Times New Roman" w:hAnsi="Times New Roman" w:cs="Times New Roman"/>
          <w:sz w:val="26"/>
          <w:szCs w:val="26"/>
          <w:shd w:val="clear" w:color="auto" w:fill="FFFFFF"/>
        </w:rPr>
      </w:pPr>
      <w:r w:rsidRPr="009A513E">
        <w:rPr>
          <w:rFonts w:ascii="Times New Roman" w:hAnsi="Times New Roman" w:cs="Times New Roman"/>
          <w:b/>
          <w:sz w:val="26"/>
          <w:szCs w:val="26"/>
          <w:shd w:val="clear" w:color="auto" w:fill="FFFFFF"/>
        </w:rPr>
        <w:t>2.What is Crossing of Cheque</w:t>
      </w:r>
      <w:r w:rsidRPr="009A513E">
        <w:rPr>
          <w:rFonts w:ascii="Times New Roman" w:hAnsi="Times New Roman" w:cs="Times New Roman"/>
          <w:sz w:val="26"/>
          <w:szCs w:val="26"/>
          <w:shd w:val="clear" w:color="auto" w:fill="FFFFFF"/>
        </w:rPr>
        <w:t>?</w:t>
      </w:r>
    </w:p>
    <w:p w:rsidR="00143401" w:rsidRPr="009A513E" w:rsidRDefault="00143401" w:rsidP="009A513E">
      <w:pPr>
        <w:spacing w:after="0" w:line="360" w:lineRule="auto"/>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ab/>
        <w:t>A </w:t>
      </w:r>
      <w:r w:rsidRPr="009A513E">
        <w:rPr>
          <w:rFonts w:ascii="Times New Roman" w:hAnsi="Times New Roman" w:cs="Times New Roman"/>
          <w:b/>
          <w:bCs/>
          <w:sz w:val="26"/>
          <w:szCs w:val="26"/>
          <w:shd w:val="clear" w:color="auto" w:fill="FFFFFF"/>
        </w:rPr>
        <w:t>crossed check</w:t>
      </w:r>
      <w:r w:rsidRPr="009A513E">
        <w:rPr>
          <w:rFonts w:ascii="Times New Roman" w:hAnsi="Times New Roman" w:cs="Times New Roman"/>
          <w:sz w:val="26"/>
          <w:szCs w:val="26"/>
          <w:shd w:val="clear" w:color="auto" w:fill="FFFFFF"/>
        </w:rPr>
        <w:t> is any </w:t>
      </w:r>
      <w:r w:rsidRPr="009A513E">
        <w:rPr>
          <w:rFonts w:ascii="Times New Roman" w:hAnsi="Times New Roman" w:cs="Times New Roman"/>
          <w:b/>
          <w:bCs/>
          <w:sz w:val="26"/>
          <w:szCs w:val="26"/>
          <w:shd w:val="clear" w:color="auto" w:fill="FFFFFF"/>
        </w:rPr>
        <w:t>check</w:t>
      </w:r>
      <w:r w:rsidRPr="009A513E">
        <w:rPr>
          <w:rFonts w:ascii="Times New Roman" w:hAnsi="Times New Roman" w:cs="Times New Roman"/>
          <w:sz w:val="26"/>
          <w:szCs w:val="26"/>
          <w:shd w:val="clear" w:color="auto" w:fill="FFFFFF"/>
        </w:rPr>
        <w:t> that is </w:t>
      </w:r>
      <w:r w:rsidRPr="009A513E">
        <w:rPr>
          <w:rFonts w:ascii="Times New Roman" w:hAnsi="Times New Roman" w:cs="Times New Roman"/>
          <w:b/>
          <w:bCs/>
          <w:sz w:val="26"/>
          <w:szCs w:val="26"/>
          <w:shd w:val="clear" w:color="auto" w:fill="FFFFFF"/>
        </w:rPr>
        <w:t>crossed</w:t>
      </w:r>
      <w:r w:rsidRPr="009A513E">
        <w:rPr>
          <w:rFonts w:ascii="Times New Roman" w:hAnsi="Times New Roman" w:cs="Times New Roman"/>
          <w:sz w:val="26"/>
          <w:szCs w:val="26"/>
          <w:shd w:val="clear" w:color="auto" w:fill="FFFFFF"/>
        </w:rPr>
        <w:t> with two parallel lines, either across the whole </w:t>
      </w:r>
      <w:r w:rsidRPr="009A513E">
        <w:rPr>
          <w:rFonts w:ascii="Times New Roman" w:hAnsi="Times New Roman" w:cs="Times New Roman"/>
          <w:b/>
          <w:bCs/>
          <w:sz w:val="26"/>
          <w:szCs w:val="26"/>
          <w:shd w:val="clear" w:color="auto" w:fill="FFFFFF"/>
        </w:rPr>
        <w:t>check</w:t>
      </w:r>
      <w:r w:rsidRPr="009A513E">
        <w:rPr>
          <w:rFonts w:ascii="Times New Roman" w:hAnsi="Times New Roman" w:cs="Times New Roman"/>
          <w:sz w:val="26"/>
          <w:szCs w:val="26"/>
          <w:shd w:val="clear" w:color="auto" w:fill="FFFFFF"/>
        </w:rPr>
        <w:t> or through the top left-hand corner of the </w:t>
      </w:r>
      <w:r w:rsidRPr="009A513E">
        <w:rPr>
          <w:rFonts w:ascii="Times New Roman" w:hAnsi="Times New Roman" w:cs="Times New Roman"/>
          <w:b/>
          <w:bCs/>
          <w:sz w:val="26"/>
          <w:szCs w:val="26"/>
          <w:shd w:val="clear" w:color="auto" w:fill="FFFFFF"/>
        </w:rPr>
        <w:t>check</w:t>
      </w:r>
      <w:r w:rsidRPr="009A513E">
        <w:rPr>
          <w:rFonts w:ascii="Times New Roman" w:hAnsi="Times New Roman" w:cs="Times New Roman"/>
          <w:sz w:val="26"/>
          <w:szCs w:val="26"/>
          <w:shd w:val="clear" w:color="auto" w:fill="FFFFFF"/>
        </w:rPr>
        <w:t>. This symbol means that the </w:t>
      </w:r>
      <w:r w:rsidRPr="009A513E">
        <w:rPr>
          <w:rFonts w:ascii="Times New Roman" w:hAnsi="Times New Roman" w:cs="Times New Roman"/>
          <w:b/>
          <w:bCs/>
          <w:sz w:val="26"/>
          <w:szCs w:val="26"/>
          <w:shd w:val="clear" w:color="auto" w:fill="FFFFFF"/>
        </w:rPr>
        <w:t>check can</w:t>
      </w:r>
      <w:r w:rsidRPr="009A513E">
        <w:rPr>
          <w:rFonts w:ascii="Times New Roman" w:hAnsi="Times New Roman" w:cs="Times New Roman"/>
          <w:sz w:val="26"/>
          <w:szCs w:val="26"/>
          <w:shd w:val="clear" w:color="auto" w:fill="FFFFFF"/>
        </w:rPr>
        <w:t> only be deposited directly into a bank account and cannot be immediately cashed by a bank or any other credit institution.</w:t>
      </w:r>
    </w:p>
    <w:p w:rsidR="00143401" w:rsidRPr="009A513E" w:rsidRDefault="00143401" w:rsidP="009A513E">
      <w:pPr>
        <w:spacing w:after="0" w:line="360" w:lineRule="auto"/>
        <w:contextualSpacing/>
        <w:jc w:val="both"/>
        <w:rPr>
          <w:rFonts w:ascii="Times New Roman" w:hAnsi="Times New Roman" w:cs="Times New Roman"/>
          <w:sz w:val="26"/>
          <w:szCs w:val="26"/>
          <w:shd w:val="clear" w:color="auto" w:fill="FFFFFF"/>
        </w:rPr>
      </w:pPr>
      <w:r w:rsidRPr="009A513E">
        <w:rPr>
          <w:rFonts w:ascii="Times New Roman" w:hAnsi="Times New Roman" w:cs="Times New Roman"/>
          <w:b/>
          <w:sz w:val="26"/>
          <w:szCs w:val="26"/>
          <w:shd w:val="clear" w:color="auto" w:fill="FFFFFF"/>
        </w:rPr>
        <w:t>3.What is Stale Cheque</w:t>
      </w:r>
      <w:r w:rsidRPr="009A513E">
        <w:rPr>
          <w:rFonts w:ascii="Times New Roman" w:hAnsi="Times New Roman" w:cs="Times New Roman"/>
          <w:sz w:val="26"/>
          <w:szCs w:val="26"/>
          <w:shd w:val="clear" w:color="auto" w:fill="FFFFFF"/>
        </w:rPr>
        <w:t>?</w:t>
      </w:r>
    </w:p>
    <w:p w:rsidR="00143401" w:rsidRPr="009A513E" w:rsidRDefault="00143401" w:rsidP="009A513E">
      <w:pPr>
        <w:spacing w:after="0" w:line="360" w:lineRule="auto"/>
        <w:contextualSpacing/>
        <w:jc w:val="both"/>
        <w:rPr>
          <w:rFonts w:ascii="Times New Roman" w:hAnsi="Times New Roman" w:cs="Times New Roman"/>
          <w:sz w:val="26"/>
          <w:szCs w:val="26"/>
        </w:rPr>
      </w:pPr>
      <w:r w:rsidRPr="009A513E">
        <w:rPr>
          <w:rFonts w:ascii="Times New Roman" w:hAnsi="Times New Roman" w:cs="Times New Roman"/>
          <w:sz w:val="26"/>
          <w:szCs w:val="26"/>
          <w:shd w:val="clear" w:color="auto" w:fill="FFFFFF"/>
        </w:rPr>
        <w:tab/>
      </w:r>
      <w:r w:rsidRPr="009A513E">
        <w:rPr>
          <w:rFonts w:ascii="Times New Roman" w:hAnsi="Times New Roman" w:cs="Times New Roman"/>
          <w:sz w:val="26"/>
          <w:szCs w:val="26"/>
        </w:rPr>
        <w:t>A cheque is presented for payment after three months from the date of the cheque it is called stale cheque. A stale cheque is not honoured by the bank.</w:t>
      </w:r>
    </w:p>
    <w:p w:rsidR="00143401" w:rsidRPr="009A513E" w:rsidRDefault="00143401" w:rsidP="009A513E">
      <w:pPr>
        <w:spacing w:after="0" w:line="360" w:lineRule="auto"/>
        <w:contextualSpacing/>
        <w:jc w:val="both"/>
        <w:rPr>
          <w:rFonts w:ascii="Times New Roman" w:hAnsi="Times New Roman" w:cs="Times New Roman"/>
          <w:b/>
          <w:sz w:val="26"/>
          <w:szCs w:val="26"/>
        </w:rPr>
      </w:pPr>
      <w:r w:rsidRPr="009A513E">
        <w:rPr>
          <w:rFonts w:ascii="Times New Roman" w:hAnsi="Times New Roman" w:cs="Times New Roman"/>
          <w:b/>
          <w:sz w:val="26"/>
          <w:szCs w:val="26"/>
        </w:rPr>
        <w:t>4.Definition of cheque.</w:t>
      </w:r>
    </w:p>
    <w:p w:rsidR="00143401" w:rsidRPr="009A513E" w:rsidRDefault="00143401" w:rsidP="009A513E">
      <w:pPr>
        <w:spacing w:after="0" w:line="360" w:lineRule="auto"/>
        <w:contextualSpacing/>
        <w:jc w:val="both"/>
        <w:rPr>
          <w:rFonts w:ascii="Times New Roman" w:hAnsi="Times New Roman" w:cs="Times New Roman"/>
          <w:sz w:val="26"/>
          <w:szCs w:val="26"/>
        </w:rPr>
      </w:pPr>
      <w:r w:rsidRPr="009A513E">
        <w:rPr>
          <w:rFonts w:ascii="Times New Roman" w:hAnsi="Times New Roman" w:cs="Times New Roman"/>
          <w:sz w:val="26"/>
          <w:szCs w:val="26"/>
        </w:rPr>
        <w:tab/>
        <w:t>"Cheque is an instrument in writing containing an unconditional order, addressed to a banker, sign by the person who has deposited money with the banker, requiring him to pay on demand a certain sum of money only to or to the order of certain person or to the bearer of instrument.</w:t>
      </w:r>
    </w:p>
    <w:p w:rsidR="00143401" w:rsidRPr="009A513E" w:rsidRDefault="00143401" w:rsidP="009A513E">
      <w:pPr>
        <w:spacing w:after="0" w:line="360" w:lineRule="auto"/>
        <w:contextualSpacing/>
        <w:jc w:val="both"/>
        <w:rPr>
          <w:rFonts w:ascii="Times New Roman" w:hAnsi="Times New Roman" w:cs="Times New Roman"/>
          <w:b/>
          <w:sz w:val="26"/>
          <w:szCs w:val="26"/>
        </w:rPr>
      </w:pPr>
      <w:r w:rsidRPr="009A513E">
        <w:rPr>
          <w:rFonts w:ascii="Times New Roman" w:hAnsi="Times New Roman" w:cs="Times New Roman"/>
          <w:b/>
          <w:sz w:val="26"/>
          <w:szCs w:val="26"/>
        </w:rPr>
        <w:lastRenderedPageBreak/>
        <w:t>5.Write short note on E Banking?</w:t>
      </w:r>
    </w:p>
    <w:p w:rsidR="00143401" w:rsidRPr="009A513E" w:rsidRDefault="00143401" w:rsidP="009A513E">
      <w:pPr>
        <w:spacing w:after="0" w:line="360" w:lineRule="auto"/>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rPr>
        <w:tab/>
      </w:r>
      <w:r w:rsidRPr="009A513E">
        <w:rPr>
          <w:rFonts w:ascii="Times New Roman" w:hAnsi="Times New Roman" w:cs="Times New Roman"/>
          <w:b/>
          <w:bCs/>
          <w:sz w:val="26"/>
          <w:szCs w:val="26"/>
          <w:shd w:val="clear" w:color="auto" w:fill="FFFFFF"/>
        </w:rPr>
        <w:t>Online banking</w:t>
      </w:r>
      <w:r w:rsidRPr="009A513E">
        <w:rPr>
          <w:rFonts w:ascii="Times New Roman" w:hAnsi="Times New Roman" w:cs="Times New Roman"/>
          <w:sz w:val="26"/>
          <w:szCs w:val="26"/>
          <w:shd w:val="clear" w:color="auto" w:fill="FFFFFF"/>
        </w:rPr>
        <w:t>, also known as </w:t>
      </w:r>
      <w:r w:rsidRPr="009A513E">
        <w:rPr>
          <w:rFonts w:ascii="Times New Roman" w:hAnsi="Times New Roman" w:cs="Times New Roman"/>
          <w:b/>
          <w:bCs/>
          <w:sz w:val="26"/>
          <w:szCs w:val="26"/>
          <w:shd w:val="clear" w:color="auto" w:fill="FFFFFF"/>
        </w:rPr>
        <w:t>internet banking</w:t>
      </w:r>
      <w:r w:rsidRPr="009A513E">
        <w:rPr>
          <w:rFonts w:ascii="Times New Roman" w:hAnsi="Times New Roman" w:cs="Times New Roman"/>
          <w:sz w:val="26"/>
          <w:szCs w:val="26"/>
          <w:shd w:val="clear" w:color="auto" w:fill="FFFFFF"/>
        </w:rPr>
        <w:t>, is an </w:t>
      </w:r>
      <w:r w:rsidRPr="009A513E">
        <w:rPr>
          <w:rFonts w:ascii="Times New Roman" w:hAnsi="Times New Roman" w:cs="Times New Roman"/>
          <w:b/>
          <w:bCs/>
          <w:sz w:val="26"/>
          <w:szCs w:val="26"/>
          <w:shd w:val="clear" w:color="auto" w:fill="FFFFFF"/>
        </w:rPr>
        <w:t>electronic</w:t>
      </w:r>
      <w:r w:rsidRPr="009A513E">
        <w:rPr>
          <w:rFonts w:ascii="Times New Roman" w:hAnsi="Times New Roman" w:cs="Times New Roman"/>
          <w:sz w:val="26"/>
          <w:szCs w:val="26"/>
          <w:shd w:val="clear" w:color="auto" w:fill="FFFFFF"/>
        </w:rPr>
        <w:t> payment system that enables customers of a </w:t>
      </w:r>
      <w:r w:rsidRPr="009A513E">
        <w:rPr>
          <w:rFonts w:ascii="Times New Roman" w:hAnsi="Times New Roman" w:cs="Times New Roman"/>
          <w:b/>
          <w:bCs/>
          <w:sz w:val="26"/>
          <w:szCs w:val="26"/>
          <w:shd w:val="clear" w:color="auto" w:fill="FFFFFF"/>
        </w:rPr>
        <w:t>bank</w:t>
      </w:r>
      <w:r w:rsidRPr="009A513E">
        <w:rPr>
          <w:rFonts w:ascii="Times New Roman" w:hAnsi="Times New Roman" w:cs="Times New Roman"/>
          <w:sz w:val="26"/>
          <w:szCs w:val="26"/>
          <w:shd w:val="clear" w:color="auto" w:fill="FFFFFF"/>
        </w:rPr>
        <w:t> or other financial institution to conduct a range of financial transactions through the financial institution's website.</w:t>
      </w:r>
    </w:p>
    <w:p w:rsidR="00143401" w:rsidRPr="009A513E" w:rsidRDefault="00143401" w:rsidP="009A513E">
      <w:pPr>
        <w:spacing w:after="0" w:line="360" w:lineRule="auto"/>
        <w:contextualSpacing/>
        <w:jc w:val="both"/>
        <w:rPr>
          <w:rFonts w:ascii="Times New Roman" w:hAnsi="Times New Roman" w:cs="Times New Roman"/>
          <w:sz w:val="26"/>
          <w:szCs w:val="26"/>
          <w:shd w:val="clear" w:color="auto" w:fill="FFFFFF"/>
        </w:rPr>
      </w:pPr>
      <w:r w:rsidRPr="009A513E">
        <w:rPr>
          <w:rFonts w:ascii="Times New Roman" w:hAnsi="Times New Roman" w:cs="Times New Roman"/>
          <w:b/>
          <w:sz w:val="26"/>
          <w:szCs w:val="26"/>
          <w:shd w:val="clear" w:color="auto" w:fill="FFFFFF"/>
        </w:rPr>
        <w:t>6.What is mean by Credit Card</w:t>
      </w:r>
      <w:r w:rsidRPr="009A513E">
        <w:rPr>
          <w:rFonts w:ascii="Times New Roman" w:hAnsi="Times New Roman" w:cs="Times New Roman"/>
          <w:sz w:val="26"/>
          <w:szCs w:val="26"/>
          <w:shd w:val="clear" w:color="auto" w:fill="FFFFFF"/>
        </w:rPr>
        <w:t>?</w:t>
      </w:r>
    </w:p>
    <w:p w:rsidR="00143401" w:rsidRPr="009A513E" w:rsidRDefault="00143401" w:rsidP="009A513E">
      <w:pPr>
        <w:spacing w:after="0" w:line="360" w:lineRule="auto"/>
        <w:contextualSpacing/>
        <w:jc w:val="both"/>
        <w:rPr>
          <w:rFonts w:ascii="Times New Roman" w:hAnsi="Times New Roman" w:cs="Times New Roman"/>
          <w:sz w:val="26"/>
          <w:szCs w:val="26"/>
          <w:shd w:val="clear" w:color="auto" w:fill="FFFFFF"/>
        </w:rPr>
      </w:pPr>
      <w:r w:rsidRPr="009A513E">
        <w:rPr>
          <w:rFonts w:ascii="Times New Roman" w:hAnsi="Times New Roman" w:cs="Times New Roman"/>
          <w:sz w:val="26"/>
          <w:szCs w:val="26"/>
          <w:shd w:val="clear" w:color="auto" w:fill="FFFFFF"/>
        </w:rPr>
        <w:tab/>
        <w:t>A </w:t>
      </w:r>
      <w:r w:rsidRPr="009A513E">
        <w:rPr>
          <w:rFonts w:ascii="Times New Roman" w:hAnsi="Times New Roman" w:cs="Times New Roman"/>
          <w:b/>
          <w:bCs/>
          <w:sz w:val="26"/>
          <w:szCs w:val="26"/>
          <w:shd w:val="clear" w:color="auto" w:fill="FFFFFF"/>
        </w:rPr>
        <w:t>credit card</w:t>
      </w:r>
      <w:r w:rsidRPr="009A513E">
        <w:rPr>
          <w:rFonts w:ascii="Times New Roman" w:hAnsi="Times New Roman" w:cs="Times New Roman"/>
          <w:sz w:val="26"/>
          <w:szCs w:val="26"/>
          <w:shd w:val="clear" w:color="auto" w:fill="FFFFFF"/>
        </w:rPr>
        <w:t> is a </w:t>
      </w:r>
      <w:r w:rsidRPr="009A513E">
        <w:rPr>
          <w:rFonts w:ascii="Times New Roman" w:hAnsi="Times New Roman" w:cs="Times New Roman"/>
          <w:b/>
          <w:bCs/>
          <w:sz w:val="26"/>
          <w:szCs w:val="26"/>
          <w:shd w:val="clear" w:color="auto" w:fill="FFFFFF"/>
        </w:rPr>
        <w:t>card</w:t>
      </w:r>
      <w:r w:rsidRPr="009A513E">
        <w:rPr>
          <w:rFonts w:ascii="Times New Roman" w:hAnsi="Times New Roman" w:cs="Times New Roman"/>
          <w:sz w:val="26"/>
          <w:szCs w:val="26"/>
          <w:shd w:val="clear" w:color="auto" w:fill="FFFFFF"/>
        </w:rPr>
        <w:t> which allows people to buy items without cash. When they buy something, a sales clerk uses it to charge the money needed to their account, so the person will pay later. ... </w:t>
      </w:r>
      <w:r w:rsidRPr="009A513E">
        <w:rPr>
          <w:rFonts w:ascii="Times New Roman" w:hAnsi="Times New Roman" w:cs="Times New Roman"/>
          <w:b/>
          <w:bCs/>
          <w:sz w:val="26"/>
          <w:szCs w:val="26"/>
          <w:shd w:val="clear" w:color="auto" w:fill="FFFFFF"/>
        </w:rPr>
        <w:t>Credit cards</w:t>
      </w:r>
      <w:r w:rsidRPr="009A513E">
        <w:rPr>
          <w:rFonts w:ascii="Times New Roman" w:hAnsi="Times New Roman" w:cs="Times New Roman"/>
          <w:sz w:val="26"/>
          <w:szCs w:val="26"/>
          <w:shd w:val="clear" w:color="auto" w:fill="FFFFFF"/>
        </w:rPr>
        <w:t> are usually small plastic </w:t>
      </w:r>
      <w:r w:rsidRPr="009A513E">
        <w:rPr>
          <w:rFonts w:ascii="Times New Roman" w:hAnsi="Times New Roman" w:cs="Times New Roman"/>
          <w:b/>
          <w:bCs/>
          <w:sz w:val="26"/>
          <w:szCs w:val="26"/>
          <w:shd w:val="clear" w:color="auto" w:fill="FFFFFF"/>
        </w:rPr>
        <w:t>cards</w:t>
      </w:r>
      <w:r w:rsidRPr="009A513E">
        <w:rPr>
          <w:rFonts w:ascii="Times New Roman" w:hAnsi="Times New Roman" w:cs="Times New Roman"/>
          <w:sz w:val="26"/>
          <w:szCs w:val="26"/>
          <w:shd w:val="clear" w:color="auto" w:fill="FFFFFF"/>
        </w:rPr>
        <w:t> with a unique number attached to an account.</w:t>
      </w:r>
    </w:p>
    <w:p w:rsidR="00104C2F" w:rsidRPr="009A513E" w:rsidRDefault="00104C2F" w:rsidP="009A513E">
      <w:pPr>
        <w:spacing w:before="100" w:beforeAutospacing="1" w:after="0" w:line="360" w:lineRule="auto"/>
        <w:contextualSpacing/>
        <w:jc w:val="both"/>
        <w:rPr>
          <w:rFonts w:ascii="Times New Roman" w:hAnsi="Times New Roman" w:cs="Times New Roman"/>
          <w:b/>
          <w:sz w:val="26"/>
          <w:szCs w:val="26"/>
          <w:shd w:val="clear" w:color="auto" w:fill="FFFFFF"/>
        </w:rPr>
      </w:pPr>
    </w:p>
    <w:p w:rsidR="00104C2F" w:rsidRPr="009A513E" w:rsidRDefault="00104C2F" w:rsidP="009A513E">
      <w:pPr>
        <w:spacing w:before="100" w:beforeAutospacing="1" w:after="0" w:line="360" w:lineRule="auto"/>
        <w:contextualSpacing/>
        <w:jc w:val="both"/>
        <w:rPr>
          <w:rFonts w:ascii="Times New Roman" w:hAnsi="Times New Roman" w:cs="Times New Roman"/>
          <w:b/>
          <w:sz w:val="26"/>
          <w:szCs w:val="26"/>
          <w:shd w:val="clear" w:color="auto" w:fill="FFFFFF"/>
        </w:rPr>
      </w:pPr>
    </w:p>
    <w:p w:rsidR="00143401" w:rsidRPr="009A513E" w:rsidRDefault="00143401" w:rsidP="009A513E">
      <w:pPr>
        <w:spacing w:before="100" w:beforeAutospacing="1" w:after="0" w:line="360" w:lineRule="auto"/>
        <w:contextualSpacing/>
        <w:jc w:val="both"/>
        <w:rPr>
          <w:rFonts w:ascii="Times New Roman" w:hAnsi="Times New Roman" w:cs="Times New Roman"/>
          <w:b/>
          <w:sz w:val="26"/>
          <w:szCs w:val="26"/>
          <w:shd w:val="clear" w:color="auto" w:fill="FFFFFF"/>
        </w:rPr>
      </w:pPr>
      <w:r w:rsidRPr="009A513E">
        <w:rPr>
          <w:rFonts w:ascii="Times New Roman" w:hAnsi="Times New Roman" w:cs="Times New Roman"/>
          <w:b/>
          <w:sz w:val="26"/>
          <w:szCs w:val="26"/>
          <w:shd w:val="clear" w:color="auto" w:fill="FFFFFF"/>
        </w:rPr>
        <w:t>7.What is marked cheque?</w:t>
      </w:r>
    </w:p>
    <w:p w:rsidR="00143401" w:rsidRPr="009A513E" w:rsidRDefault="00143401" w:rsidP="009A513E">
      <w:pPr>
        <w:spacing w:after="0" w:line="360" w:lineRule="auto"/>
        <w:contextualSpacing/>
        <w:jc w:val="both"/>
        <w:rPr>
          <w:rFonts w:ascii="Times New Roman" w:hAnsi="Times New Roman" w:cs="Times New Roman"/>
          <w:sz w:val="26"/>
          <w:szCs w:val="26"/>
          <w:shd w:val="clear" w:color="auto" w:fill="ECECEC"/>
        </w:rPr>
      </w:pPr>
      <w:r w:rsidRPr="009A513E">
        <w:rPr>
          <w:rFonts w:ascii="Times New Roman" w:hAnsi="Times New Roman" w:cs="Times New Roman"/>
          <w:sz w:val="26"/>
          <w:szCs w:val="26"/>
          <w:shd w:val="clear" w:color="auto" w:fill="FFFFFF"/>
        </w:rPr>
        <w:tab/>
      </w:r>
      <w:r w:rsidRPr="009A513E">
        <w:rPr>
          <w:rFonts w:ascii="Times New Roman" w:hAnsi="Times New Roman" w:cs="Times New Roman"/>
          <w:sz w:val="26"/>
          <w:szCs w:val="26"/>
          <w:shd w:val="clear" w:color="auto" w:fill="ECECEC"/>
        </w:rPr>
        <w:t>A check marked 'good for payment', sometimes by means of a special stamp, and guaranteed by the bank on which it is drawn. The issuer of the check is thereby acknowledged to have sufficient funds to cover the payment. See also certified check.</w:t>
      </w:r>
      <w:r w:rsidRPr="009A513E">
        <w:rPr>
          <w:rFonts w:ascii="Times New Roman" w:hAnsi="Times New Roman" w:cs="Times New Roman"/>
          <w:sz w:val="26"/>
          <w:szCs w:val="26"/>
        </w:rPr>
        <w:br/>
      </w:r>
      <w:r w:rsidRPr="009A513E">
        <w:rPr>
          <w:rFonts w:ascii="Times New Roman" w:hAnsi="Times New Roman" w:cs="Times New Roman"/>
          <w:sz w:val="26"/>
          <w:szCs w:val="26"/>
        </w:rPr>
        <w:br/>
      </w:r>
      <w:r w:rsidRPr="009A513E">
        <w:rPr>
          <w:rFonts w:ascii="Times New Roman" w:hAnsi="Times New Roman" w:cs="Times New Roman"/>
          <w:b/>
          <w:sz w:val="26"/>
          <w:szCs w:val="26"/>
          <w:shd w:val="clear" w:color="auto" w:fill="ECECEC"/>
        </w:rPr>
        <w:t>8.what is antedated cheque?</w:t>
      </w:r>
    </w:p>
    <w:p w:rsidR="00143401" w:rsidRPr="009A513E" w:rsidRDefault="00143401" w:rsidP="009A513E">
      <w:pPr>
        <w:spacing w:after="0" w:line="360" w:lineRule="auto"/>
        <w:contextualSpacing/>
        <w:jc w:val="both"/>
        <w:rPr>
          <w:rFonts w:ascii="Times New Roman" w:hAnsi="Times New Roman" w:cs="Times New Roman"/>
          <w:sz w:val="26"/>
          <w:szCs w:val="26"/>
        </w:rPr>
      </w:pPr>
      <w:r w:rsidRPr="009A513E">
        <w:rPr>
          <w:rFonts w:ascii="Times New Roman" w:hAnsi="Times New Roman" w:cs="Times New Roman"/>
          <w:sz w:val="26"/>
          <w:szCs w:val="26"/>
          <w:shd w:val="clear" w:color="auto" w:fill="ECECEC"/>
        </w:rPr>
        <w:tab/>
      </w:r>
      <w:r w:rsidRPr="009A513E">
        <w:rPr>
          <w:rFonts w:ascii="Times New Roman" w:hAnsi="Times New Roman" w:cs="Times New Roman"/>
          <w:sz w:val="26"/>
          <w:szCs w:val="26"/>
        </w:rPr>
        <w:t xml:space="preserve"> A cheque bears a date earlier than the date on which it is presented to the bank, it is called as "anti-dated cheque". Such a cheque is valid upto three months from the date of the cheque</w:t>
      </w:r>
    </w:p>
    <w:p w:rsidR="00143401" w:rsidRPr="009A513E" w:rsidRDefault="00143401" w:rsidP="009A513E">
      <w:pPr>
        <w:spacing w:after="0" w:line="360" w:lineRule="auto"/>
        <w:contextualSpacing/>
        <w:jc w:val="both"/>
        <w:rPr>
          <w:rFonts w:ascii="Times New Roman" w:hAnsi="Times New Roman" w:cs="Times New Roman"/>
          <w:b/>
          <w:sz w:val="26"/>
          <w:szCs w:val="26"/>
        </w:rPr>
      </w:pPr>
      <w:r w:rsidRPr="009A513E">
        <w:rPr>
          <w:rFonts w:ascii="Times New Roman" w:hAnsi="Times New Roman" w:cs="Times New Roman"/>
          <w:b/>
          <w:sz w:val="26"/>
          <w:szCs w:val="26"/>
        </w:rPr>
        <w:t>9.What is mean by opening of crossing?</w:t>
      </w:r>
    </w:p>
    <w:p w:rsidR="00143401" w:rsidRPr="009A513E" w:rsidRDefault="00143401" w:rsidP="009A513E">
      <w:pPr>
        <w:pStyle w:val="NormalWeb"/>
        <w:shd w:val="clear" w:color="auto" w:fill="FFFFFF"/>
        <w:spacing w:before="120" w:beforeAutospacing="0" w:after="0" w:afterAutospacing="0" w:line="360" w:lineRule="auto"/>
        <w:contextualSpacing/>
        <w:jc w:val="both"/>
        <w:rPr>
          <w:sz w:val="26"/>
          <w:szCs w:val="26"/>
        </w:rPr>
      </w:pPr>
      <w:r w:rsidRPr="009A513E">
        <w:rPr>
          <w:sz w:val="26"/>
          <w:szCs w:val="26"/>
        </w:rPr>
        <w:tab/>
        <w:t>An open </w:t>
      </w:r>
      <w:hyperlink r:id="rId11" w:tooltip="Cheque" w:history="1">
        <w:r w:rsidRPr="009A513E">
          <w:rPr>
            <w:sz w:val="26"/>
            <w:szCs w:val="26"/>
            <w:u w:val="single"/>
          </w:rPr>
          <w:t>cheque</w:t>
        </w:r>
      </w:hyperlink>
      <w:r w:rsidRPr="009A513E">
        <w:rPr>
          <w:sz w:val="26"/>
          <w:szCs w:val="26"/>
        </w:rPr>
        <w:t> is a cheque that is not crossed on the left corner and payable at the counter of the drawee </w:t>
      </w:r>
      <w:hyperlink r:id="rId12" w:tooltip="Bank" w:history="1">
        <w:r w:rsidRPr="009A513E">
          <w:rPr>
            <w:sz w:val="26"/>
            <w:szCs w:val="26"/>
            <w:u w:val="single"/>
          </w:rPr>
          <w:t>bank</w:t>
        </w:r>
      </w:hyperlink>
      <w:r w:rsidRPr="009A513E">
        <w:rPr>
          <w:sz w:val="26"/>
          <w:szCs w:val="26"/>
        </w:rPr>
        <w:t> on presentation of the cheque.</w:t>
      </w:r>
    </w:p>
    <w:p w:rsidR="00143401" w:rsidRPr="009A513E" w:rsidRDefault="00143401" w:rsidP="009A513E">
      <w:pPr>
        <w:pStyle w:val="NormalWeb"/>
        <w:shd w:val="clear" w:color="auto" w:fill="FFFFFF"/>
        <w:spacing w:before="120" w:beforeAutospacing="0" w:after="0" w:afterAutospacing="0" w:line="360" w:lineRule="auto"/>
        <w:contextualSpacing/>
        <w:jc w:val="both"/>
        <w:rPr>
          <w:sz w:val="26"/>
          <w:szCs w:val="26"/>
        </w:rPr>
      </w:pPr>
      <w:r w:rsidRPr="009A513E">
        <w:rPr>
          <w:b/>
          <w:sz w:val="26"/>
          <w:szCs w:val="26"/>
        </w:rPr>
        <w:t>10.State any two features of cheque</w:t>
      </w:r>
      <w:r w:rsidRPr="009A513E">
        <w:rPr>
          <w:sz w:val="26"/>
          <w:szCs w:val="26"/>
        </w:rPr>
        <w:t>.</w:t>
      </w:r>
    </w:p>
    <w:p w:rsidR="00143401" w:rsidRPr="009A513E" w:rsidRDefault="00143401" w:rsidP="009A513E">
      <w:pPr>
        <w:pStyle w:val="NormalWeb"/>
        <w:shd w:val="clear" w:color="auto" w:fill="FFFFFF"/>
        <w:spacing w:before="120" w:beforeAutospacing="0" w:after="0" w:afterAutospacing="0" w:line="360" w:lineRule="auto"/>
        <w:contextualSpacing/>
        <w:jc w:val="both"/>
        <w:rPr>
          <w:sz w:val="26"/>
          <w:szCs w:val="26"/>
        </w:rPr>
      </w:pPr>
      <w:r w:rsidRPr="009A513E">
        <w:rPr>
          <w:sz w:val="26"/>
          <w:szCs w:val="26"/>
        </w:rPr>
        <w:t>i)Cheque is an instrument in writing</w:t>
      </w:r>
    </w:p>
    <w:p w:rsidR="00143401" w:rsidRPr="009A513E" w:rsidRDefault="00143401" w:rsidP="009A513E">
      <w:pPr>
        <w:spacing w:after="0" w:line="360" w:lineRule="auto"/>
        <w:contextualSpacing/>
        <w:jc w:val="both"/>
        <w:rPr>
          <w:rFonts w:ascii="Times New Roman" w:hAnsi="Times New Roman" w:cs="Times New Roman"/>
          <w:sz w:val="26"/>
          <w:szCs w:val="26"/>
        </w:rPr>
      </w:pPr>
      <w:r w:rsidRPr="009A513E">
        <w:rPr>
          <w:rFonts w:ascii="Times New Roman" w:hAnsi="Times New Roman" w:cs="Times New Roman"/>
          <w:sz w:val="26"/>
          <w:szCs w:val="26"/>
        </w:rPr>
        <w:t xml:space="preserve">ii)Cheque contains an unconditional order </w:t>
      </w:r>
    </w:p>
    <w:p w:rsidR="00143401" w:rsidRPr="009A513E" w:rsidRDefault="00143401" w:rsidP="009A513E">
      <w:pPr>
        <w:spacing w:after="0" w:line="360" w:lineRule="auto"/>
        <w:contextualSpacing/>
        <w:jc w:val="both"/>
        <w:rPr>
          <w:rFonts w:ascii="Times New Roman" w:hAnsi="Times New Roman" w:cs="Times New Roman"/>
          <w:b/>
          <w:sz w:val="26"/>
          <w:szCs w:val="26"/>
        </w:rPr>
      </w:pPr>
      <w:r w:rsidRPr="009A513E">
        <w:rPr>
          <w:rFonts w:ascii="Times New Roman" w:hAnsi="Times New Roman" w:cs="Times New Roman"/>
          <w:b/>
          <w:sz w:val="26"/>
          <w:szCs w:val="26"/>
        </w:rPr>
        <w:t>11.State the types of crossing.</w:t>
      </w:r>
    </w:p>
    <w:p w:rsidR="00143401" w:rsidRPr="009A513E" w:rsidRDefault="00143401" w:rsidP="009A513E">
      <w:pPr>
        <w:spacing w:after="0" w:line="360" w:lineRule="auto"/>
        <w:contextualSpacing/>
        <w:jc w:val="both"/>
        <w:rPr>
          <w:rFonts w:ascii="Times New Roman" w:eastAsia="Times New Roman" w:hAnsi="Times New Roman" w:cs="Times New Roman"/>
          <w:sz w:val="26"/>
          <w:szCs w:val="26"/>
        </w:rPr>
      </w:pPr>
      <w:r w:rsidRPr="009A513E">
        <w:rPr>
          <w:rFonts w:ascii="Times New Roman" w:eastAsia="Times New Roman" w:hAnsi="Times New Roman" w:cs="Times New Roman"/>
          <w:bCs/>
          <w:sz w:val="26"/>
          <w:szCs w:val="26"/>
          <w:u w:val="single"/>
        </w:rPr>
        <w:t>i)General crossing</w:t>
      </w:r>
      <w:r w:rsidRPr="009A513E">
        <w:rPr>
          <w:rFonts w:ascii="Times New Roman" w:eastAsia="Times New Roman" w:hAnsi="Times New Roman" w:cs="Times New Roman"/>
          <w:sz w:val="26"/>
          <w:szCs w:val="26"/>
        </w:rPr>
        <w:t> </w:t>
      </w:r>
    </w:p>
    <w:p w:rsidR="00143401" w:rsidRPr="009A513E" w:rsidRDefault="00143401" w:rsidP="009A513E">
      <w:pPr>
        <w:spacing w:after="0" w:line="360" w:lineRule="auto"/>
        <w:contextualSpacing/>
        <w:jc w:val="both"/>
        <w:rPr>
          <w:rFonts w:ascii="Times New Roman" w:eastAsia="Times New Roman" w:hAnsi="Times New Roman" w:cs="Times New Roman"/>
          <w:sz w:val="26"/>
          <w:szCs w:val="26"/>
        </w:rPr>
      </w:pPr>
      <w:r w:rsidRPr="009A513E">
        <w:rPr>
          <w:rFonts w:ascii="Times New Roman" w:eastAsia="Times New Roman" w:hAnsi="Times New Roman" w:cs="Times New Roman"/>
          <w:bCs/>
          <w:sz w:val="26"/>
          <w:szCs w:val="26"/>
          <w:u w:val="single"/>
        </w:rPr>
        <w:lastRenderedPageBreak/>
        <w:t>ii)Special crossing</w:t>
      </w:r>
      <w:r w:rsidRPr="009A513E">
        <w:rPr>
          <w:rFonts w:ascii="Times New Roman" w:eastAsia="Times New Roman" w:hAnsi="Times New Roman" w:cs="Times New Roman"/>
          <w:sz w:val="26"/>
          <w:szCs w:val="26"/>
        </w:rPr>
        <w:t> </w:t>
      </w:r>
    </w:p>
    <w:p w:rsidR="00143401" w:rsidRPr="009A513E" w:rsidRDefault="00143401" w:rsidP="009A513E">
      <w:pPr>
        <w:spacing w:after="0" w:line="360" w:lineRule="auto"/>
        <w:contextualSpacing/>
        <w:jc w:val="both"/>
        <w:rPr>
          <w:rFonts w:ascii="Times New Roman" w:eastAsia="Times New Roman" w:hAnsi="Times New Roman" w:cs="Times New Roman"/>
          <w:bCs/>
          <w:sz w:val="26"/>
          <w:szCs w:val="26"/>
          <w:u w:val="single"/>
        </w:rPr>
      </w:pPr>
      <w:r w:rsidRPr="009A513E">
        <w:rPr>
          <w:rFonts w:ascii="Times New Roman" w:eastAsia="Times New Roman" w:hAnsi="Times New Roman" w:cs="Times New Roman"/>
          <w:bCs/>
          <w:sz w:val="26"/>
          <w:szCs w:val="26"/>
          <w:u w:val="single"/>
        </w:rPr>
        <w:t>iii)Restrictive crossing</w:t>
      </w:r>
    </w:p>
    <w:p w:rsidR="00143401" w:rsidRPr="009A513E" w:rsidRDefault="00143401" w:rsidP="009A513E">
      <w:pPr>
        <w:spacing w:after="0" w:line="360" w:lineRule="auto"/>
        <w:contextualSpacing/>
        <w:jc w:val="both"/>
        <w:rPr>
          <w:rFonts w:ascii="Times New Roman" w:eastAsia="Times New Roman" w:hAnsi="Times New Roman" w:cs="Times New Roman"/>
          <w:bCs/>
          <w:sz w:val="26"/>
          <w:szCs w:val="26"/>
          <w:u w:val="single"/>
        </w:rPr>
      </w:pPr>
      <w:r w:rsidRPr="009A513E">
        <w:rPr>
          <w:rFonts w:ascii="Times New Roman" w:eastAsia="Times New Roman" w:hAnsi="Times New Roman" w:cs="Times New Roman"/>
          <w:bCs/>
          <w:sz w:val="26"/>
          <w:szCs w:val="26"/>
          <w:u w:val="single"/>
        </w:rPr>
        <w:t xml:space="preserve"> iv)Double crossing </w:t>
      </w:r>
    </w:p>
    <w:p w:rsidR="00143401" w:rsidRPr="009A513E" w:rsidRDefault="00143401" w:rsidP="009A513E">
      <w:pPr>
        <w:spacing w:after="0" w:line="360" w:lineRule="auto"/>
        <w:contextualSpacing/>
        <w:jc w:val="both"/>
        <w:rPr>
          <w:rFonts w:ascii="Times New Roman" w:eastAsia="Times New Roman" w:hAnsi="Times New Roman" w:cs="Times New Roman"/>
          <w:b/>
          <w:bCs/>
          <w:sz w:val="26"/>
          <w:szCs w:val="26"/>
          <w:u w:val="single"/>
        </w:rPr>
      </w:pPr>
      <w:r w:rsidRPr="009A513E">
        <w:rPr>
          <w:rFonts w:ascii="Times New Roman" w:eastAsia="Times New Roman" w:hAnsi="Times New Roman" w:cs="Times New Roman"/>
          <w:b/>
          <w:bCs/>
          <w:sz w:val="26"/>
          <w:szCs w:val="26"/>
          <w:u w:val="single"/>
        </w:rPr>
        <w:t>12.what is bearer cheque?</w:t>
      </w:r>
    </w:p>
    <w:p w:rsidR="00143401" w:rsidRPr="009A513E" w:rsidRDefault="00143401" w:rsidP="009A513E">
      <w:pPr>
        <w:spacing w:after="0" w:line="360" w:lineRule="auto"/>
        <w:ind w:firstLine="720"/>
        <w:contextualSpacing/>
        <w:jc w:val="both"/>
        <w:rPr>
          <w:rFonts w:ascii="Times New Roman" w:hAnsi="Times New Roman" w:cs="Times New Roman"/>
          <w:sz w:val="26"/>
          <w:szCs w:val="26"/>
        </w:rPr>
      </w:pPr>
      <w:r w:rsidRPr="009A513E">
        <w:rPr>
          <w:rFonts w:ascii="Times New Roman" w:hAnsi="Times New Roman" w:cs="Times New Roman"/>
          <w:sz w:val="26"/>
          <w:szCs w:val="26"/>
        </w:rPr>
        <w:t>The bearer cheque is payable to the person specified therein or to any other else who presents it to the bank for payment. However, such cheques are risky, this is because if such cheques are lost, the finder of the cheque can collect payment from the bank.</w:t>
      </w:r>
    </w:p>
    <w:p w:rsidR="00143401" w:rsidRPr="009A513E" w:rsidRDefault="00143401" w:rsidP="009A513E">
      <w:pPr>
        <w:spacing w:after="0" w:line="360" w:lineRule="auto"/>
        <w:contextualSpacing/>
        <w:jc w:val="both"/>
        <w:rPr>
          <w:rFonts w:ascii="Times New Roman" w:eastAsia="Times New Roman" w:hAnsi="Times New Roman" w:cs="Times New Roman"/>
          <w:b/>
          <w:bCs/>
          <w:sz w:val="26"/>
          <w:szCs w:val="26"/>
          <w:u w:val="single"/>
        </w:rPr>
      </w:pPr>
    </w:p>
    <w:p w:rsidR="00143401" w:rsidRPr="009A513E" w:rsidRDefault="00143401" w:rsidP="009A513E">
      <w:pPr>
        <w:pStyle w:val="NormalWeb"/>
        <w:shd w:val="clear" w:color="auto" w:fill="FFFFFF"/>
        <w:spacing w:before="120" w:beforeAutospacing="0" w:after="0" w:afterAutospacing="0" w:line="360" w:lineRule="auto"/>
        <w:contextualSpacing/>
        <w:jc w:val="both"/>
        <w:rPr>
          <w:sz w:val="26"/>
          <w:szCs w:val="26"/>
        </w:rPr>
      </w:pPr>
    </w:p>
    <w:p w:rsidR="00143401" w:rsidRPr="009A513E" w:rsidRDefault="00143401" w:rsidP="009A513E">
      <w:pPr>
        <w:spacing w:after="0" w:line="360" w:lineRule="auto"/>
        <w:contextualSpacing/>
        <w:jc w:val="both"/>
        <w:rPr>
          <w:rFonts w:ascii="Times New Roman" w:hAnsi="Times New Roman" w:cs="Times New Roman"/>
          <w:sz w:val="26"/>
          <w:szCs w:val="26"/>
          <w:shd w:val="clear" w:color="auto" w:fill="FFFFFF"/>
        </w:rPr>
      </w:pPr>
    </w:p>
    <w:p w:rsidR="00143401" w:rsidRPr="009A513E" w:rsidRDefault="00143401" w:rsidP="009A513E">
      <w:pPr>
        <w:spacing w:after="0" w:line="360" w:lineRule="auto"/>
        <w:contextualSpacing/>
        <w:jc w:val="both"/>
        <w:rPr>
          <w:rFonts w:ascii="Times New Roman" w:hAnsi="Times New Roman" w:cs="Times New Roman"/>
          <w:sz w:val="26"/>
          <w:szCs w:val="26"/>
        </w:rPr>
      </w:pPr>
    </w:p>
    <w:p w:rsidR="009F39AC" w:rsidRPr="009A513E" w:rsidRDefault="009F39AC" w:rsidP="009A513E">
      <w:pPr>
        <w:pStyle w:val="ListParagraph"/>
        <w:spacing w:after="0" w:line="360" w:lineRule="auto"/>
        <w:jc w:val="both"/>
        <w:rPr>
          <w:rFonts w:ascii="Times New Roman" w:hAnsi="Times New Roman" w:cs="Times New Roman"/>
          <w:sz w:val="26"/>
          <w:szCs w:val="26"/>
        </w:rPr>
      </w:pPr>
    </w:p>
    <w:p w:rsidR="00CB525C" w:rsidRPr="009A513E" w:rsidRDefault="00CB525C" w:rsidP="009A513E">
      <w:pPr>
        <w:spacing w:after="0" w:line="360" w:lineRule="auto"/>
        <w:contextualSpacing/>
        <w:jc w:val="both"/>
        <w:rPr>
          <w:rFonts w:ascii="Times New Roman" w:hAnsi="Times New Roman" w:cs="Times New Roman"/>
          <w:sz w:val="26"/>
          <w:szCs w:val="26"/>
        </w:rPr>
      </w:pPr>
    </w:p>
    <w:p w:rsidR="00876835" w:rsidRPr="009A513E" w:rsidRDefault="00876835" w:rsidP="009A513E">
      <w:pPr>
        <w:spacing w:after="0" w:line="360" w:lineRule="auto"/>
        <w:contextualSpacing/>
        <w:jc w:val="both"/>
        <w:rPr>
          <w:rFonts w:ascii="Times New Roman" w:hAnsi="Times New Roman" w:cs="Times New Roman"/>
          <w:sz w:val="26"/>
          <w:szCs w:val="26"/>
        </w:rPr>
      </w:pPr>
    </w:p>
    <w:sectPr w:rsidR="00876835" w:rsidRPr="009A513E" w:rsidSect="00E02A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3282A"/>
    <w:multiLevelType w:val="hybridMultilevel"/>
    <w:tmpl w:val="C63C70EA"/>
    <w:lvl w:ilvl="0" w:tplc="810E9CC6">
      <w:start w:val="1"/>
      <w:numFmt w:val="decimal"/>
      <w:lvlText w:val="%1."/>
      <w:lvlJc w:val="left"/>
      <w:pPr>
        <w:ind w:left="540" w:hanging="360"/>
      </w:pPr>
      <w:rPr>
        <w:rFonts w:ascii="Arial" w:hAnsi="Arial" w:cs="Arial" w:hint="default"/>
        <w:color w:val="333333"/>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useFELayout/>
  </w:compat>
  <w:rsids>
    <w:rsidRoot w:val="00572508"/>
    <w:rsid w:val="00104C2F"/>
    <w:rsid w:val="00143401"/>
    <w:rsid w:val="001470E4"/>
    <w:rsid w:val="001E0379"/>
    <w:rsid w:val="002230DF"/>
    <w:rsid w:val="002F5DA9"/>
    <w:rsid w:val="00572508"/>
    <w:rsid w:val="00876835"/>
    <w:rsid w:val="00912375"/>
    <w:rsid w:val="009A513E"/>
    <w:rsid w:val="009D283E"/>
    <w:rsid w:val="009F39AC"/>
    <w:rsid w:val="00A47CD3"/>
    <w:rsid w:val="00BB31BD"/>
    <w:rsid w:val="00CB525C"/>
    <w:rsid w:val="00E02A0F"/>
    <w:rsid w:val="00E66A98"/>
    <w:rsid w:val="00FD4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A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B525C"/>
    <w:rPr>
      <w:i/>
      <w:iCs/>
    </w:rPr>
  </w:style>
  <w:style w:type="paragraph" w:styleId="NormalWeb">
    <w:name w:val="Normal (Web)"/>
    <w:basedOn w:val="Normal"/>
    <w:uiPriority w:val="99"/>
    <w:semiHidden/>
    <w:unhideWhenUsed/>
    <w:rsid w:val="00CB52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525C"/>
    <w:rPr>
      <w:color w:val="0000FF"/>
      <w:u w:val="single"/>
    </w:rPr>
  </w:style>
  <w:style w:type="paragraph" w:styleId="ListParagraph">
    <w:name w:val="List Paragraph"/>
    <w:basedOn w:val="Normal"/>
    <w:uiPriority w:val="34"/>
    <w:qFormat/>
    <w:rsid w:val="009F39AC"/>
    <w:pPr>
      <w:ind w:left="720"/>
      <w:contextualSpacing/>
    </w:pPr>
    <w:rPr>
      <w:rFonts w:eastAsiaTheme="minorHAnsi"/>
    </w:rPr>
  </w:style>
  <w:style w:type="character" w:customStyle="1" w:styleId="tt">
    <w:name w:val="tt"/>
    <w:basedOn w:val="DefaultParagraphFont"/>
    <w:rsid w:val="009F39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c/creditor.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estopedia.com/terms/d/debtor.asp" TargetMode="External"/><Relationship Id="rId12" Type="http://schemas.openxmlformats.org/officeDocument/2006/relationships/hyperlink" Target="https://en.wikipedia.org/wiki/B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ndex.php?title=Additional_cardholder&amp;action=edit&amp;redlink=1" TargetMode="External"/><Relationship Id="rId11" Type="http://schemas.openxmlformats.org/officeDocument/2006/relationships/hyperlink" Target="https://en.wikipedia.org/wiki/Cheque" TargetMode="External"/><Relationship Id="rId5" Type="http://schemas.openxmlformats.org/officeDocument/2006/relationships/hyperlink" Target="https://en.wikipedia.org/wiki/Bank_account" TargetMode="External"/><Relationship Id="rId10" Type="http://schemas.openxmlformats.org/officeDocument/2006/relationships/hyperlink" Target="http://www.duhaime.org/LegalDictionary/I/Idiot.aspx" TargetMode="External"/><Relationship Id="rId4" Type="http://schemas.openxmlformats.org/officeDocument/2006/relationships/webSettings" Target="webSettings.xml"/><Relationship Id="rId9" Type="http://schemas.openxmlformats.org/officeDocument/2006/relationships/hyperlink" Target="https://www.investopedia.com/terms/a/asset.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dc:creator>
  <cp:lastModifiedBy>user</cp:lastModifiedBy>
  <cp:revision>51</cp:revision>
  <dcterms:created xsi:type="dcterms:W3CDTF">2020-04-03T02:50:00Z</dcterms:created>
  <dcterms:modified xsi:type="dcterms:W3CDTF">2020-05-18T08:02:00Z</dcterms:modified>
</cp:coreProperties>
</file>