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8D" w:rsidRDefault="005B598D">
      <w:pPr>
        <w:rPr>
          <w:rFonts w:ascii="Times New Roman" w:hAnsi="Times New Roman" w:cs="Times New Roman"/>
          <w:sz w:val="40"/>
          <w:szCs w:val="28"/>
        </w:rPr>
      </w:pPr>
    </w:p>
    <w:p w:rsidR="00243941" w:rsidRPr="005B598D" w:rsidRDefault="009C5764">
      <w:pPr>
        <w:rPr>
          <w:rFonts w:ascii="Times New Roman" w:hAnsi="Times New Roman" w:cs="Times New Roman"/>
          <w:b/>
          <w:sz w:val="32"/>
          <w:szCs w:val="32"/>
        </w:rPr>
      </w:pPr>
      <w:r w:rsidRPr="005B598D">
        <w:rPr>
          <w:rFonts w:ascii="Times New Roman" w:hAnsi="Times New Roman" w:cs="Times New Roman"/>
          <w:b/>
          <w:sz w:val="32"/>
          <w:szCs w:val="32"/>
        </w:rPr>
        <w:t>INCOME UNDER THE HEAD CAPITAL GAIN</w:t>
      </w:r>
    </w:p>
    <w:p w:rsidR="00243941" w:rsidRDefault="00243941" w:rsidP="009C5764">
      <w:pPr>
        <w:ind w:firstLine="720"/>
      </w:pPr>
      <w:r>
        <w:t>Assessable under section 45 of income tax act 1962</w:t>
      </w:r>
    </w:p>
    <w:p w:rsidR="00243941" w:rsidRPr="009C5764" w:rsidRDefault="009C5764" w:rsidP="00243941">
      <w:pPr>
        <w:rPr>
          <w:b/>
          <w:sz w:val="20"/>
        </w:rPr>
      </w:pPr>
      <w:r w:rsidRPr="009C5764">
        <w:rPr>
          <w:b/>
          <w:sz w:val="20"/>
        </w:rPr>
        <w:t>GAIN CAPITAL</w:t>
      </w:r>
    </w:p>
    <w:p w:rsidR="00301752" w:rsidRPr="009C5764" w:rsidRDefault="00243941" w:rsidP="009C5764">
      <w:pPr>
        <w:ind w:firstLine="720"/>
        <w:rPr>
          <w:rFonts w:ascii="Times New Roman" w:hAnsi="Times New Roman" w:cs="Times New Roman"/>
          <w:sz w:val="24"/>
          <w:szCs w:val="24"/>
        </w:rPr>
      </w:pPr>
      <w:r w:rsidRPr="009C5764">
        <w:rPr>
          <w:rFonts w:ascii="Times New Roman" w:hAnsi="Times New Roman" w:cs="Times New Roman"/>
          <w:sz w:val="24"/>
          <w:szCs w:val="24"/>
        </w:rPr>
        <w:t xml:space="preserve">Any gain or profit arising from </w:t>
      </w:r>
      <w:r w:rsidR="00301752" w:rsidRPr="009C5764">
        <w:rPr>
          <w:rFonts w:ascii="Times New Roman" w:hAnsi="Times New Roman" w:cs="Times New Roman"/>
          <w:sz w:val="24"/>
          <w:szCs w:val="24"/>
        </w:rPr>
        <w:t xml:space="preserve">transfer of a capital asset effected in the previous year should be chargeable to income tax under this head </w:t>
      </w:r>
      <w:proofErr w:type="spellStart"/>
      <w:r w:rsidR="00301752" w:rsidRPr="009C5764">
        <w:rPr>
          <w:rFonts w:ascii="Times New Roman" w:hAnsi="Times New Roman" w:cs="Times New Roman"/>
          <w:sz w:val="24"/>
          <w:szCs w:val="24"/>
        </w:rPr>
        <w:t>i.e</w:t>
      </w:r>
      <w:proofErr w:type="spellEnd"/>
      <w:r w:rsidR="00301752" w:rsidRPr="009C5764">
        <w:rPr>
          <w:rFonts w:ascii="Times New Roman" w:hAnsi="Times New Roman" w:cs="Times New Roman"/>
          <w:sz w:val="24"/>
          <w:szCs w:val="24"/>
        </w:rPr>
        <w:t>…..</w:t>
      </w:r>
      <w:r w:rsidR="009C5764" w:rsidRPr="009C5764">
        <w:rPr>
          <w:rFonts w:ascii="Times New Roman" w:hAnsi="Times New Roman" w:cs="Times New Roman"/>
          <w:sz w:val="24"/>
          <w:szCs w:val="24"/>
        </w:rPr>
        <w:t>Capital Gain</w:t>
      </w:r>
    </w:p>
    <w:p w:rsidR="00301752" w:rsidRPr="009C5764" w:rsidRDefault="009C5764" w:rsidP="00301752">
      <w:pPr>
        <w:rPr>
          <w:rFonts w:ascii="Times New Roman" w:hAnsi="Times New Roman" w:cs="Times New Roman"/>
          <w:b/>
          <w:sz w:val="24"/>
          <w:szCs w:val="24"/>
        </w:rPr>
      </w:pPr>
      <w:r w:rsidRPr="009C5764">
        <w:rPr>
          <w:rFonts w:ascii="Times New Roman" w:hAnsi="Times New Roman" w:cs="Times New Roman"/>
          <w:b/>
          <w:sz w:val="24"/>
          <w:szCs w:val="24"/>
        </w:rPr>
        <w:t>BASIS OF CHARGE</w:t>
      </w:r>
    </w:p>
    <w:p w:rsidR="00301752" w:rsidRPr="009C5764" w:rsidRDefault="00301752" w:rsidP="009C5764">
      <w:pPr>
        <w:pStyle w:val="ListParagraph"/>
        <w:numPr>
          <w:ilvl w:val="0"/>
          <w:numId w:val="1"/>
        </w:numPr>
        <w:rPr>
          <w:rFonts w:ascii="Times New Roman" w:hAnsi="Times New Roman" w:cs="Times New Roman"/>
          <w:sz w:val="24"/>
          <w:szCs w:val="24"/>
        </w:rPr>
      </w:pPr>
      <w:r w:rsidRPr="009C5764">
        <w:rPr>
          <w:rFonts w:ascii="Times New Roman" w:hAnsi="Times New Roman" w:cs="Times New Roman"/>
          <w:sz w:val="24"/>
          <w:szCs w:val="24"/>
        </w:rPr>
        <w:t>Capital asset –</w:t>
      </w:r>
      <w:r w:rsidR="009C5764" w:rsidRPr="009C5764">
        <w:rPr>
          <w:rFonts w:ascii="Times New Roman" w:hAnsi="Times New Roman" w:cs="Times New Roman"/>
          <w:sz w:val="24"/>
          <w:szCs w:val="24"/>
        </w:rPr>
        <w:t>Assesse</w:t>
      </w:r>
      <w:r w:rsidRPr="009C5764">
        <w:rPr>
          <w:rFonts w:ascii="Times New Roman" w:hAnsi="Times New Roman" w:cs="Times New Roman"/>
          <w:sz w:val="24"/>
          <w:szCs w:val="24"/>
        </w:rPr>
        <w:t xml:space="preserve"> </w:t>
      </w:r>
      <w:r w:rsidR="00EF1794" w:rsidRPr="009C5764">
        <w:rPr>
          <w:rFonts w:ascii="Times New Roman" w:hAnsi="Times New Roman" w:cs="Times New Roman"/>
          <w:sz w:val="24"/>
          <w:szCs w:val="24"/>
        </w:rPr>
        <w:t xml:space="preserve"> should  hav</w:t>
      </w:r>
      <w:r w:rsidRPr="009C5764">
        <w:rPr>
          <w:rFonts w:ascii="Times New Roman" w:hAnsi="Times New Roman" w:cs="Times New Roman"/>
          <w:sz w:val="24"/>
          <w:szCs w:val="24"/>
        </w:rPr>
        <w:t>e capital asset</w:t>
      </w:r>
    </w:p>
    <w:p w:rsidR="00301752" w:rsidRPr="009C5764" w:rsidRDefault="00301752" w:rsidP="009C5764">
      <w:pPr>
        <w:pStyle w:val="ListParagraph"/>
        <w:numPr>
          <w:ilvl w:val="0"/>
          <w:numId w:val="1"/>
        </w:numPr>
        <w:rPr>
          <w:rFonts w:ascii="Times New Roman" w:hAnsi="Times New Roman" w:cs="Times New Roman"/>
          <w:sz w:val="24"/>
          <w:szCs w:val="24"/>
        </w:rPr>
      </w:pPr>
      <w:r w:rsidRPr="009C5764">
        <w:rPr>
          <w:rFonts w:ascii="Times New Roman" w:hAnsi="Times New Roman" w:cs="Times New Roman"/>
          <w:sz w:val="24"/>
          <w:szCs w:val="24"/>
        </w:rPr>
        <w:t xml:space="preserve">Transfer of capital asset </w:t>
      </w:r>
      <w:r w:rsidR="009C5764">
        <w:rPr>
          <w:rFonts w:ascii="Times New Roman" w:hAnsi="Times New Roman" w:cs="Times New Roman"/>
          <w:sz w:val="24"/>
          <w:szCs w:val="24"/>
        </w:rPr>
        <w:t>-</w:t>
      </w:r>
      <w:r w:rsidRPr="009C5764">
        <w:rPr>
          <w:rFonts w:ascii="Times New Roman" w:hAnsi="Times New Roman" w:cs="Times New Roman"/>
          <w:sz w:val="24"/>
          <w:szCs w:val="24"/>
        </w:rPr>
        <w:t xml:space="preserve"> capital asset held by the assesse should have been transfer</w:t>
      </w:r>
      <w:r w:rsidR="009C5764">
        <w:rPr>
          <w:rFonts w:ascii="Times New Roman" w:hAnsi="Times New Roman" w:cs="Times New Roman"/>
          <w:sz w:val="24"/>
          <w:szCs w:val="24"/>
        </w:rPr>
        <w:t>red</w:t>
      </w:r>
    </w:p>
    <w:p w:rsidR="00301752" w:rsidRPr="009C5764" w:rsidRDefault="00301752" w:rsidP="009C5764">
      <w:pPr>
        <w:pStyle w:val="ListParagraph"/>
        <w:numPr>
          <w:ilvl w:val="0"/>
          <w:numId w:val="1"/>
        </w:numPr>
        <w:rPr>
          <w:rFonts w:ascii="Times New Roman" w:hAnsi="Times New Roman" w:cs="Times New Roman"/>
          <w:sz w:val="24"/>
          <w:szCs w:val="24"/>
        </w:rPr>
      </w:pPr>
      <w:r w:rsidRPr="009C5764">
        <w:rPr>
          <w:rFonts w:ascii="Times New Roman" w:hAnsi="Times New Roman" w:cs="Times New Roman"/>
          <w:sz w:val="24"/>
          <w:szCs w:val="24"/>
        </w:rPr>
        <w:t xml:space="preserve">Transfer during year  </w:t>
      </w:r>
      <w:r w:rsidR="009C5764">
        <w:rPr>
          <w:rFonts w:ascii="Times New Roman" w:hAnsi="Times New Roman" w:cs="Times New Roman"/>
          <w:sz w:val="24"/>
          <w:szCs w:val="24"/>
        </w:rPr>
        <w:t>-</w:t>
      </w:r>
      <w:r w:rsidRPr="009C5764">
        <w:rPr>
          <w:rFonts w:ascii="Times New Roman" w:hAnsi="Times New Roman" w:cs="Times New Roman"/>
          <w:sz w:val="24"/>
          <w:szCs w:val="24"/>
        </w:rPr>
        <w:t xml:space="preserve"> capital asset should have been transferred during the financial year</w:t>
      </w:r>
    </w:p>
    <w:p w:rsidR="00FD6B2E" w:rsidRPr="009C5764" w:rsidRDefault="00301752" w:rsidP="009C5764">
      <w:pPr>
        <w:pStyle w:val="ListParagraph"/>
        <w:numPr>
          <w:ilvl w:val="0"/>
          <w:numId w:val="1"/>
        </w:numPr>
        <w:rPr>
          <w:rFonts w:ascii="Times New Roman" w:hAnsi="Times New Roman" w:cs="Times New Roman"/>
          <w:sz w:val="24"/>
          <w:szCs w:val="24"/>
        </w:rPr>
      </w:pPr>
      <w:r w:rsidRPr="009C5764">
        <w:rPr>
          <w:rFonts w:ascii="Times New Roman" w:hAnsi="Times New Roman" w:cs="Times New Roman"/>
          <w:sz w:val="24"/>
          <w:szCs w:val="24"/>
        </w:rPr>
        <w:t>Profits or gain</w:t>
      </w:r>
      <w:r w:rsidR="009C5764">
        <w:rPr>
          <w:rFonts w:ascii="Times New Roman" w:hAnsi="Times New Roman" w:cs="Times New Roman"/>
          <w:sz w:val="24"/>
          <w:szCs w:val="24"/>
        </w:rPr>
        <w:t xml:space="preserve"> on </w:t>
      </w:r>
      <w:r w:rsidRPr="009C5764">
        <w:rPr>
          <w:rFonts w:ascii="Times New Roman" w:hAnsi="Times New Roman" w:cs="Times New Roman"/>
          <w:sz w:val="24"/>
          <w:szCs w:val="24"/>
        </w:rPr>
        <w:t xml:space="preserve"> transfer </w:t>
      </w:r>
      <w:r w:rsidR="009C5764">
        <w:rPr>
          <w:rFonts w:ascii="Times New Roman" w:hAnsi="Times New Roman" w:cs="Times New Roman"/>
          <w:sz w:val="24"/>
          <w:szCs w:val="24"/>
        </w:rPr>
        <w:t>-</w:t>
      </w:r>
      <w:r w:rsidRPr="009C5764">
        <w:rPr>
          <w:rFonts w:ascii="Times New Roman" w:hAnsi="Times New Roman" w:cs="Times New Roman"/>
          <w:sz w:val="24"/>
          <w:szCs w:val="24"/>
        </w:rPr>
        <w:t xml:space="preserve"> the assets transfer should have resulted </w:t>
      </w:r>
      <w:r w:rsidR="00FD6B2E" w:rsidRPr="009C5764">
        <w:rPr>
          <w:rFonts w:ascii="Times New Roman" w:hAnsi="Times New Roman" w:cs="Times New Roman"/>
          <w:sz w:val="24"/>
          <w:szCs w:val="24"/>
        </w:rPr>
        <w:t xml:space="preserve">in gain or profit </w:t>
      </w:r>
    </w:p>
    <w:p w:rsidR="00FD6B2E" w:rsidRPr="009C5764" w:rsidRDefault="00FD6B2E" w:rsidP="009C5764">
      <w:pPr>
        <w:pStyle w:val="ListParagraph"/>
        <w:numPr>
          <w:ilvl w:val="0"/>
          <w:numId w:val="1"/>
        </w:numPr>
        <w:rPr>
          <w:rFonts w:ascii="Times New Roman" w:hAnsi="Times New Roman" w:cs="Times New Roman"/>
          <w:sz w:val="24"/>
          <w:szCs w:val="24"/>
        </w:rPr>
      </w:pPr>
      <w:r w:rsidRPr="009C5764">
        <w:rPr>
          <w:rFonts w:ascii="Times New Roman" w:hAnsi="Times New Roman" w:cs="Times New Roman"/>
          <w:sz w:val="24"/>
          <w:szCs w:val="24"/>
        </w:rPr>
        <w:t>Exemption under specified sections</w:t>
      </w:r>
      <w:r w:rsidR="009C5764">
        <w:rPr>
          <w:rFonts w:ascii="Times New Roman" w:hAnsi="Times New Roman" w:cs="Times New Roman"/>
          <w:sz w:val="24"/>
          <w:szCs w:val="24"/>
        </w:rPr>
        <w:t xml:space="preserve"> -</w:t>
      </w:r>
      <w:r w:rsidRPr="009C5764">
        <w:rPr>
          <w:rFonts w:ascii="Times New Roman" w:hAnsi="Times New Roman" w:cs="Times New Roman"/>
          <w:sz w:val="24"/>
          <w:szCs w:val="24"/>
        </w:rPr>
        <w:t xml:space="preserve">  such cap</w:t>
      </w:r>
      <w:r w:rsidR="00EF1794" w:rsidRPr="009C5764">
        <w:rPr>
          <w:rFonts w:ascii="Times New Roman" w:hAnsi="Times New Roman" w:cs="Times New Roman"/>
          <w:sz w:val="24"/>
          <w:szCs w:val="24"/>
        </w:rPr>
        <w:t xml:space="preserve">ital gain arising not exempted </w:t>
      </w:r>
      <w:r w:rsidRPr="009C5764">
        <w:rPr>
          <w:rFonts w:ascii="Times New Roman" w:hAnsi="Times New Roman" w:cs="Times New Roman"/>
          <w:sz w:val="24"/>
          <w:szCs w:val="24"/>
        </w:rPr>
        <w:t>under section 54,54b,54d,54ec,54f and 54ga</w:t>
      </w:r>
    </w:p>
    <w:p w:rsidR="00FD6B2E" w:rsidRPr="009C5764" w:rsidRDefault="009C5764" w:rsidP="00FD6B2E">
      <w:pPr>
        <w:rPr>
          <w:rFonts w:ascii="Times New Roman" w:hAnsi="Times New Roman" w:cs="Times New Roman"/>
          <w:b/>
          <w:sz w:val="24"/>
          <w:szCs w:val="24"/>
        </w:rPr>
      </w:pPr>
      <w:r w:rsidRPr="009C5764">
        <w:rPr>
          <w:rFonts w:ascii="Times New Roman" w:hAnsi="Times New Roman" w:cs="Times New Roman"/>
          <w:b/>
          <w:sz w:val="24"/>
          <w:szCs w:val="24"/>
        </w:rPr>
        <w:t>MEANING OF CAPITAL ASSET</w:t>
      </w:r>
    </w:p>
    <w:p w:rsidR="006639C2" w:rsidRPr="009C5764" w:rsidRDefault="00FD6B2E" w:rsidP="009C5764">
      <w:pPr>
        <w:ind w:firstLine="720"/>
        <w:rPr>
          <w:rFonts w:ascii="Times New Roman" w:hAnsi="Times New Roman" w:cs="Times New Roman"/>
          <w:sz w:val="24"/>
          <w:szCs w:val="24"/>
        </w:rPr>
      </w:pPr>
      <w:r w:rsidRPr="009C5764">
        <w:rPr>
          <w:rFonts w:ascii="Times New Roman" w:hAnsi="Times New Roman" w:cs="Times New Roman"/>
          <w:sz w:val="24"/>
          <w:szCs w:val="24"/>
        </w:rPr>
        <w:t>Capital asset is de</w:t>
      </w:r>
      <w:r w:rsidR="008763DD" w:rsidRPr="009C5764">
        <w:rPr>
          <w:rFonts w:ascii="Times New Roman" w:hAnsi="Times New Roman" w:cs="Times New Roman"/>
          <w:sz w:val="24"/>
          <w:szCs w:val="24"/>
        </w:rPr>
        <w:t xml:space="preserve">fined to include property of any </w:t>
      </w:r>
      <w:proofErr w:type="gramStart"/>
      <w:r w:rsidR="008763DD" w:rsidRPr="009C5764">
        <w:rPr>
          <w:rFonts w:ascii="Times New Roman" w:hAnsi="Times New Roman" w:cs="Times New Roman"/>
          <w:sz w:val="24"/>
          <w:szCs w:val="24"/>
        </w:rPr>
        <w:t>ki</w:t>
      </w:r>
      <w:r w:rsidR="00EF1794" w:rsidRPr="009C5764">
        <w:rPr>
          <w:rFonts w:ascii="Times New Roman" w:hAnsi="Times New Roman" w:cs="Times New Roman"/>
          <w:sz w:val="24"/>
          <w:szCs w:val="24"/>
        </w:rPr>
        <w:t>nd ,whether</w:t>
      </w:r>
      <w:proofErr w:type="gramEnd"/>
      <w:r w:rsidR="00EF1794" w:rsidRPr="009C5764">
        <w:rPr>
          <w:rFonts w:ascii="Times New Roman" w:hAnsi="Times New Roman" w:cs="Times New Roman"/>
          <w:sz w:val="24"/>
          <w:szCs w:val="24"/>
        </w:rPr>
        <w:t xml:space="preserve"> fixed or circulating ,movable or im</w:t>
      </w:r>
      <w:r w:rsidR="008763DD" w:rsidRPr="009C5764">
        <w:rPr>
          <w:rFonts w:ascii="Times New Roman" w:hAnsi="Times New Roman" w:cs="Times New Roman"/>
          <w:sz w:val="24"/>
          <w:szCs w:val="24"/>
        </w:rPr>
        <w:t xml:space="preserve">movable ,tangible or intangible </w:t>
      </w:r>
      <w:r w:rsidR="006639C2" w:rsidRPr="009C5764">
        <w:rPr>
          <w:rFonts w:ascii="Times New Roman" w:hAnsi="Times New Roman" w:cs="Times New Roman"/>
          <w:sz w:val="24"/>
          <w:szCs w:val="24"/>
        </w:rPr>
        <w:t>except a few specified items ,all other properties and capital asset</w:t>
      </w:r>
    </w:p>
    <w:p w:rsidR="006639C2" w:rsidRPr="009C5764" w:rsidRDefault="006639C2" w:rsidP="006639C2">
      <w:pPr>
        <w:rPr>
          <w:rFonts w:ascii="Times New Roman" w:hAnsi="Times New Roman" w:cs="Times New Roman"/>
          <w:b/>
          <w:sz w:val="24"/>
          <w:szCs w:val="24"/>
        </w:rPr>
      </w:pPr>
      <w:r w:rsidRPr="009C5764">
        <w:rPr>
          <w:rFonts w:ascii="Times New Roman" w:hAnsi="Times New Roman" w:cs="Times New Roman"/>
          <w:b/>
          <w:sz w:val="24"/>
          <w:szCs w:val="24"/>
        </w:rPr>
        <w:t>Section [14</w:t>
      </w:r>
      <w:r w:rsidR="009C5764" w:rsidRPr="009C5764">
        <w:rPr>
          <w:rFonts w:ascii="Times New Roman" w:hAnsi="Times New Roman" w:cs="Times New Roman"/>
          <w:b/>
          <w:sz w:val="24"/>
          <w:szCs w:val="24"/>
        </w:rPr>
        <w:t>] defined</w:t>
      </w:r>
      <w:r w:rsidRPr="009C5764">
        <w:rPr>
          <w:rFonts w:ascii="Times New Roman" w:hAnsi="Times New Roman" w:cs="Times New Roman"/>
          <w:b/>
          <w:sz w:val="24"/>
          <w:szCs w:val="24"/>
        </w:rPr>
        <w:t xml:space="preserve"> capital asset include the following</w:t>
      </w:r>
    </w:p>
    <w:p w:rsidR="006639C2" w:rsidRPr="00E20658" w:rsidRDefault="00E20658" w:rsidP="00E20658">
      <w:pPr>
        <w:pStyle w:val="ListParagraph"/>
        <w:numPr>
          <w:ilvl w:val="0"/>
          <w:numId w:val="3"/>
        </w:numPr>
        <w:rPr>
          <w:rFonts w:ascii="Times New Roman" w:hAnsi="Times New Roman" w:cs="Times New Roman"/>
          <w:sz w:val="24"/>
          <w:szCs w:val="24"/>
        </w:rPr>
      </w:pPr>
      <w:r w:rsidRPr="00E20658">
        <w:rPr>
          <w:rFonts w:ascii="Times New Roman" w:hAnsi="Times New Roman" w:cs="Times New Roman"/>
          <w:sz w:val="24"/>
          <w:szCs w:val="24"/>
        </w:rPr>
        <w:t xml:space="preserve">Any rights </w:t>
      </w:r>
      <w:r w:rsidR="006639C2" w:rsidRPr="00E20658">
        <w:rPr>
          <w:rFonts w:ascii="Times New Roman" w:hAnsi="Times New Roman" w:cs="Times New Roman"/>
          <w:sz w:val="24"/>
          <w:szCs w:val="24"/>
        </w:rPr>
        <w:t xml:space="preserve"> [or] in relation to an indian com</w:t>
      </w:r>
      <w:r w:rsidR="009C5764" w:rsidRPr="00E20658">
        <w:rPr>
          <w:rFonts w:ascii="Times New Roman" w:hAnsi="Times New Roman" w:cs="Times New Roman"/>
          <w:sz w:val="24"/>
          <w:szCs w:val="24"/>
        </w:rPr>
        <w:t>pany ,including rights of manage</w:t>
      </w:r>
      <w:r w:rsidR="006639C2" w:rsidRPr="00E20658">
        <w:rPr>
          <w:rFonts w:ascii="Times New Roman" w:hAnsi="Times New Roman" w:cs="Times New Roman"/>
          <w:sz w:val="24"/>
          <w:szCs w:val="24"/>
        </w:rPr>
        <w:t xml:space="preserve">ment or control or any other rights </w:t>
      </w:r>
    </w:p>
    <w:p w:rsidR="006639C2" w:rsidRPr="00E20658" w:rsidRDefault="006639C2" w:rsidP="00E20658">
      <w:pPr>
        <w:pStyle w:val="ListParagraph"/>
        <w:numPr>
          <w:ilvl w:val="0"/>
          <w:numId w:val="3"/>
        </w:numPr>
        <w:rPr>
          <w:rFonts w:ascii="Times New Roman" w:hAnsi="Times New Roman" w:cs="Times New Roman"/>
          <w:sz w:val="24"/>
          <w:szCs w:val="24"/>
        </w:rPr>
      </w:pPr>
      <w:r w:rsidRPr="00E20658">
        <w:rPr>
          <w:rFonts w:ascii="Times New Roman" w:hAnsi="Times New Roman" w:cs="Times New Roman"/>
          <w:sz w:val="24"/>
          <w:szCs w:val="24"/>
        </w:rPr>
        <w:t>Property of any kind</w:t>
      </w:r>
    </w:p>
    <w:p w:rsidR="00711A05" w:rsidRPr="00E20658" w:rsidRDefault="006639C2" w:rsidP="00E20658">
      <w:pPr>
        <w:pStyle w:val="ListParagraph"/>
        <w:numPr>
          <w:ilvl w:val="0"/>
          <w:numId w:val="3"/>
        </w:numPr>
        <w:rPr>
          <w:rFonts w:ascii="Times New Roman" w:hAnsi="Times New Roman" w:cs="Times New Roman"/>
          <w:sz w:val="24"/>
          <w:szCs w:val="24"/>
        </w:rPr>
      </w:pPr>
      <w:r w:rsidRPr="00E20658">
        <w:rPr>
          <w:rFonts w:ascii="Times New Roman" w:hAnsi="Times New Roman" w:cs="Times New Roman"/>
          <w:sz w:val="24"/>
          <w:szCs w:val="24"/>
        </w:rPr>
        <w:t xml:space="preserve">Security </w:t>
      </w:r>
      <w:r w:rsidR="00EF1794" w:rsidRPr="00E20658">
        <w:rPr>
          <w:rFonts w:ascii="Times New Roman" w:hAnsi="Times New Roman" w:cs="Times New Roman"/>
          <w:sz w:val="24"/>
          <w:szCs w:val="24"/>
        </w:rPr>
        <w:t xml:space="preserve">held by a </w:t>
      </w:r>
      <w:r w:rsidR="00E20658" w:rsidRPr="00E20658">
        <w:rPr>
          <w:rFonts w:ascii="Times New Roman" w:hAnsi="Times New Roman" w:cs="Times New Roman"/>
          <w:sz w:val="24"/>
          <w:szCs w:val="24"/>
        </w:rPr>
        <w:t>foreign institutional</w:t>
      </w:r>
      <w:r w:rsidRPr="00E20658">
        <w:rPr>
          <w:rFonts w:ascii="Times New Roman" w:hAnsi="Times New Roman" w:cs="Times New Roman"/>
          <w:sz w:val="24"/>
          <w:szCs w:val="24"/>
        </w:rPr>
        <w:t xml:space="preserve"> investors invested in accordance with rules of  </w:t>
      </w:r>
      <w:r w:rsidR="00E20658" w:rsidRPr="00E20658">
        <w:rPr>
          <w:rFonts w:ascii="Times New Roman" w:hAnsi="Times New Roman" w:cs="Times New Roman"/>
          <w:sz w:val="24"/>
          <w:szCs w:val="24"/>
        </w:rPr>
        <w:t xml:space="preserve">SEBI </w:t>
      </w:r>
      <w:r w:rsidR="00711A05" w:rsidRPr="00E20658">
        <w:rPr>
          <w:rFonts w:ascii="Times New Roman" w:hAnsi="Times New Roman" w:cs="Times New Roman"/>
          <w:sz w:val="24"/>
          <w:szCs w:val="24"/>
        </w:rPr>
        <w:t>act</w:t>
      </w:r>
    </w:p>
    <w:p w:rsidR="00711A05" w:rsidRPr="00E20658" w:rsidRDefault="00E20658" w:rsidP="00711A05">
      <w:pPr>
        <w:rPr>
          <w:rFonts w:ascii="Times New Roman" w:hAnsi="Times New Roman" w:cs="Times New Roman"/>
          <w:b/>
          <w:sz w:val="24"/>
          <w:szCs w:val="24"/>
        </w:rPr>
      </w:pPr>
      <w:r w:rsidRPr="00E20658">
        <w:rPr>
          <w:rFonts w:ascii="Times New Roman" w:hAnsi="Times New Roman" w:cs="Times New Roman"/>
          <w:b/>
          <w:sz w:val="24"/>
          <w:szCs w:val="24"/>
        </w:rPr>
        <w:t xml:space="preserve">EXEMPTED ASSET </w:t>
      </w:r>
    </w:p>
    <w:p w:rsidR="00711A05" w:rsidRPr="00E20658" w:rsidRDefault="00711A05" w:rsidP="00E20658">
      <w:pPr>
        <w:pStyle w:val="ListParagraph"/>
        <w:numPr>
          <w:ilvl w:val="0"/>
          <w:numId w:val="4"/>
        </w:numPr>
        <w:rPr>
          <w:rFonts w:ascii="Times New Roman" w:hAnsi="Times New Roman" w:cs="Times New Roman"/>
          <w:sz w:val="24"/>
          <w:szCs w:val="24"/>
        </w:rPr>
      </w:pPr>
      <w:r w:rsidRPr="00E20658">
        <w:rPr>
          <w:rFonts w:ascii="Times New Roman" w:hAnsi="Times New Roman" w:cs="Times New Roman"/>
          <w:sz w:val="24"/>
          <w:szCs w:val="24"/>
        </w:rPr>
        <w:t>Stock in trade held for business or profession</w:t>
      </w:r>
    </w:p>
    <w:p w:rsidR="00711A05" w:rsidRPr="00E20658" w:rsidRDefault="00711A05" w:rsidP="00E20658">
      <w:pPr>
        <w:pStyle w:val="ListParagraph"/>
        <w:numPr>
          <w:ilvl w:val="0"/>
          <w:numId w:val="4"/>
        </w:numPr>
        <w:rPr>
          <w:rFonts w:ascii="Times New Roman" w:hAnsi="Times New Roman" w:cs="Times New Roman"/>
          <w:sz w:val="24"/>
          <w:szCs w:val="24"/>
        </w:rPr>
      </w:pPr>
      <w:r w:rsidRPr="00E20658">
        <w:rPr>
          <w:rFonts w:ascii="Times New Roman" w:hAnsi="Times New Roman" w:cs="Times New Roman"/>
          <w:sz w:val="24"/>
          <w:szCs w:val="24"/>
        </w:rPr>
        <w:t>Assets held for personal use</w:t>
      </w:r>
      <w:r w:rsidR="00E61908" w:rsidRPr="00E20658">
        <w:rPr>
          <w:rFonts w:ascii="Times New Roman" w:hAnsi="Times New Roman" w:cs="Times New Roman"/>
          <w:sz w:val="24"/>
          <w:szCs w:val="24"/>
        </w:rPr>
        <w:t>r</w:t>
      </w:r>
    </w:p>
    <w:p w:rsidR="00711A05" w:rsidRPr="00E20658" w:rsidRDefault="00711A05" w:rsidP="00E20658">
      <w:pPr>
        <w:pStyle w:val="ListParagraph"/>
        <w:numPr>
          <w:ilvl w:val="0"/>
          <w:numId w:val="4"/>
        </w:numPr>
        <w:rPr>
          <w:rFonts w:ascii="Times New Roman" w:hAnsi="Times New Roman" w:cs="Times New Roman"/>
          <w:sz w:val="24"/>
          <w:szCs w:val="24"/>
        </w:rPr>
      </w:pPr>
      <w:r w:rsidRPr="00E20658">
        <w:rPr>
          <w:rFonts w:ascii="Times New Roman" w:hAnsi="Times New Roman" w:cs="Times New Roman"/>
          <w:sz w:val="24"/>
          <w:szCs w:val="24"/>
        </w:rPr>
        <w:t>Rural agricultural land</w:t>
      </w:r>
    </w:p>
    <w:p w:rsidR="00711A05" w:rsidRPr="00E20658" w:rsidRDefault="00711A05" w:rsidP="00E20658">
      <w:pPr>
        <w:pStyle w:val="ListParagraph"/>
        <w:numPr>
          <w:ilvl w:val="0"/>
          <w:numId w:val="4"/>
        </w:numPr>
        <w:rPr>
          <w:rFonts w:ascii="Times New Roman" w:hAnsi="Times New Roman" w:cs="Times New Roman"/>
          <w:sz w:val="24"/>
          <w:szCs w:val="24"/>
        </w:rPr>
      </w:pPr>
      <w:r w:rsidRPr="00E20658">
        <w:rPr>
          <w:rFonts w:ascii="Times New Roman" w:hAnsi="Times New Roman" w:cs="Times New Roman"/>
          <w:sz w:val="24"/>
          <w:szCs w:val="24"/>
        </w:rPr>
        <w:t>Goal deposit bond</w:t>
      </w:r>
    </w:p>
    <w:p w:rsidR="005B598D" w:rsidRDefault="005B598D" w:rsidP="00711A05">
      <w:pPr>
        <w:rPr>
          <w:rFonts w:ascii="Times New Roman" w:hAnsi="Times New Roman" w:cs="Times New Roman"/>
          <w:b/>
          <w:sz w:val="24"/>
          <w:szCs w:val="24"/>
        </w:rPr>
      </w:pPr>
    </w:p>
    <w:p w:rsidR="005B598D" w:rsidRDefault="005B598D" w:rsidP="00711A05">
      <w:pPr>
        <w:rPr>
          <w:rFonts w:ascii="Times New Roman" w:hAnsi="Times New Roman" w:cs="Times New Roman"/>
          <w:b/>
          <w:sz w:val="24"/>
          <w:szCs w:val="24"/>
        </w:rPr>
      </w:pPr>
    </w:p>
    <w:p w:rsidR="005B598D" w:rsidRDefault="005B598D" w:rsidP="00711A05">
      <w:pPr>
        <w:rPr>
          <w:rFonts w:ascii="Times New Roman" w:hAnsi="Times New Roman" w:cs="Times New Roman"/>
          <w:b/>
          <w:sz w:val="24"/>
          <w:szCs w:val="24"/>
        </w:rPr>
      </w:pPr>
    </w:p>
    <w:p w:rsidR="00711A05" w:rsidRDefault="00E20658" w:rsidP="00711A05">
      <w:pPr>
        <w:rPr>
          <w:rFonts w:ascii="Times New Roman" w:hAnsi="Times New Roman" w:cs="Times New Roman"/>
          <w:b/>
          <w:sz w:val="24"/>
          <w:szCs w:val="24"/>
        </w:rPr>
      </w:pPr>
      <w:r w:rsidRPr="00E20658">
        <w:rPr>
          <w:rFonts w:ascii="Times New Roman" w:hAnsi="Times New Roman" w:cs="Times New Roman"/>
          <w:b/>
          <w:sz w:val="24"/>
          <w:szCs w:val="24"/>
        </w:rPr>
        <w:t>NEW CAPITAL ASSETS ASSESSED</w:t>
      </w:r>
    </w:p>
    <w:p w:rsidR="00E61908" w:rsidRPr="009C5764" w:rsidRDefault="00711A05" w:rsidP="00E20658">
      <w:pPr>
        <w:ind w:firstLine="720"/>
        <w:rPr>
          <w:rFonts w:ascii="Times New Roman" w:hAnsi="Times New Roman" w:cs="Times New Roman"/>
          <w:sz w:val="24"/>
          <w:szCs w:val="24"/>
        </w:rPr>
      </w:pPr>
      <w:r w:rsidRPr="009C5764">
        <w:rPr>
          <w:rFonts w:ascii="Times New Roman" w:hAnsi="Times New Roman" w:cs="Times New Roman"/>
          <w:sz w:val="24"/>
          <w:szCs w:val="24"/>
        </w:rPr>
        <w:t>J</w:t>
      </w:r>
      <w:r w:rsidR="00EF1794" w:rsidRPr="009C5764">
        <w:rPr>
          <w:rFonts w:ascii="Times New Roman" w:hAnsi="Times New Roman" w:cs="Times New Roman"/>
          <w:sz w:val="24"/>
          <w:szCs w:val="24"/>
        </w:rPr>
        <w:t>ewellery</w:t>
      </w:r>
      <w:r w:rsidRPr="009C5764">
        <w:rPr>
          <w:rFonts w:ascii="Times New Roman" w:hAnsi="Times New Roman" w:cs="Times New Roman"/>
          <w:sz w:val="24"/>
          <w:szCs w:val="24"/>
        </w:rPr>
        <w:t xml:space="preserve">, </w:t>
      </w:r>
      <w:r w:rsidR="00E20658" w:rsidRPr="009C5764">
        <w:rPr>
          <w:rFonts w:ascii="Times New Roman" w:hAnsi="Times New Roman" w:cs="Times New Roman"/>
          <w:sz w:val="24"/>
          <w:szCs w:val="24"/>
        </w:rPr>
        <w:t>archeological</w:t>
      </w:r>
      <w:r w:rsidRPr="009C5764">
        <w:rPr>
          <w:rFonts w:ascii="Times New Roman" w:hAnsi="Times New Roman" w:cs="Times New Roman"/>
          <w:sz w:val="24"/>
          <w:szCs w:val="24"/>
        </w:rPr>
        <w:t xml:space="preserve"> collection</w:t>
      </w:r>
      <w:r w:rsidR="00E20658">
        <w:rPr>
          <w:rFonts w:ascii="Times New Roman" w:hAnsi="Times New Roman" w:cs="Times New Roman"/>
          <w:sz w:val="24"/>
          <w:szCs w:val="24"/>
        </w:rPr>
        <w:t>s</w:t>
      </w:r>
      <w:r w:rsidRPr="009C5764">
        <w:rPr>
          <w:rFonts w:ascii="Times New Roman" w:hAnsi="Times New Roman" w:cs="Times New Roman"/>
          <w:sz w:val="24"/>
          <w:szCs w:val="24"/>
        </w:rPr>
        <w:t xml:space="preserve"> </w:t>
      </w:r>
      <w:r w:rsidR="00E20658" w:rsidRPr="009C5764">
        <w:rPr>
          <w:rFonts w:ascii="Times New Roman" w:hAnsi="Times New Roman" w:cs="Times New Roman"/>
          <w:sz w:val="24"/>
          <w:szCs w:val="24"/>
        </w:rPr>
        <w:t>Drawings, Painting, Sculptures or any work of art will not be taken as pe</w:t>
      </w:r>
      <w:r w:rsidR="00E20658">
        <w:rPr>
          <w:rFonts w:ascii="Times New Roman" w:hAnsi="Times New Roman" w:cs="Times New Roman"/>
          <w:sz w:val="24"/>
          <w:szCs w:val="24"/>
        </w:rPr>
        <w:t xml:space="preserve">rsonal effects, consequently on transfer of these assets, </w:t>
      </w:r>
      <w:proofErr w:type="gramStart"/>
      <w:r w:rsidR="00E20658">
        <w:rPr>
          <w:rFonts w:ascii="Times New Roman" w:hAnsi="Times New Roman" w:cs="Times New Roman"/>
          <w:sz w:val="24"/>
          <w:szCs w:val="24"/>
        </w:rPr>
        <w:t xml:space="preserve">capital </w:t>
      </w:r>
      <w:r w:rsidR="00E61908" w:rsidRPr="009C5764">
        <w:rPr>
          <w:rFonts w:ascii="Times New Roman" w:hAnsi="Times New Roman" w:cs="Times New Roman"/>
          <w:sz w:val="24"/>
          <w:szCs w:val="24"/>
        </w:rPr>
        <w:t xml:space="preserve"> gain</w:t>
      </w:r>
      <w:proofErr w:type="gramEnd"/>
      <w:r w:rsidR="00E61908" w:rsidRPr="009C5764">
        <w:rPr>
          <w:rFonts w:ascii="Times New Roman" w:hAnsi="Times New Roman" w:cs="Times New Roman"/>
          <w:sz w:val="24"/>
          <w:szCs w:val="24"/>
        </w:rPr>
        <w:t xml:space="preserve"> will be chargeable to tax</w:t>
      </w:r>
      <w:r w:rsidR="00E20658">
        <w:rPr>
          <w:rFonts w:ascii="Times New Roman" w:hAnsi="Times New Roman" w:cs="Times New Roman"/>
          <w:sz w:val="24"/>
          <w:szCs w:val="24"/>
        </w:rPr>
        <w:t>.</w:t>
      </w:r>
    </w:p>
    <w:p w:rsidR="00E61908" w:rsidRPr="00E20658" w:rsidRDefault="00E20658" w:rsidP="00E61908">
      <w:pPr>
        <w:rPr>
          <w:rFonts w:ascii="Times New Roman" w:hAnsi="Times New Roman" w:cs="Times New Roman"/>
          <w:b/>
          <w:sz w:val="24"/>
          <w:szCs w:val="24"/>
        </w:rPr>
      </w:pPr>
      <w:r w:rsidRPr="00E20658">
        <w:rPr>
          <w:rFonts w:ascii="Times New Roman" w:hAnsi="Times New Roman" w:cs="Times New Roman"/>
          <w:b/>
          <w:sz w:val="24"/>
          <w:szCs w:val="24"/>
        </w:rPr>
        <w:t>EXEMPTED CAPITAL GAIN</w:t>
      </w:r>
    </w:p>
    <w:p w:rsidR="00D93EBA" w:rsidRPr="009C5764" w:rsidRDefault="00E61908" w:rsidP="00E20658">
      <w:pPr>
        <w:ind w:firstLine="720"/>
        <w:rPr>
          <w:rFonts w:ascii="Times New Roman" w:hAnsi="Times New Roman" w:cs="Times New Roman"/>
          <w:sz w:val="24"/>
          <w:szCs w:val="24"/>
        </w:rPr>
      </w:pPr>
      <w:r w:rsidRPr="009C5764">
        <w:rPr>
          <w:rFonts w:ascii="Times New Roman" w:hAnsi="Times New Roman" w:cs="Times New Roman"/>
          <w:sz w:val="24"/>
          <w:szCs w:val="24"/>
        </w:rPr>
        <w:t xml:space="preserve">Compulsory acquisition of urban agricultural land –if the land is owned </w:t>
      </w:r>
      <w:r w:rsidR="00D93EBA" w:rsidRPr="009C5764">
        <w:rPr>
          <w:rFonts w:ascii="Times New Roman" w:hAnsi="Times New Roman" w:cs="Times New Roman"/>
          <w:sz w:val="24"/>
          <w:szCs w:val="24"/>
        </w:rPr>
        <w:t xml:space="preserve">by in </w:t>
      </w:r>
      <w:r w:rsidR="00004BA4" w:rsidRPr="009C5764">
        <w:rPr>
          <w:rFonts w:ascii="Times New Roman" w:hAnsi="Times New Roman" w:cs="Times New Roman"/>
          <w:sz w:val="24"/>
          <w:szCs w:val="24"/>
        </w:rPr>
        <w:t>individual or</w:t>
      </w:r>
      <w:r w:rsidR="00D93EBA" w:rsidRPr="009C5764">
        <w:rPr>
          <w:rFonts w:ascii="Times New Roman" w:hAnsi="Times New Roman" w:cs="Times New Roman"/>
          <w:sz w:val="24"/>
          <w:szCs w:val="24"/>
        </w:rPr>
        <w:t xml:space="preserve"> </w:t>
      </w:r>
      <w:r w:rsidR="00004BA4" w:rsidRPr="009C5764">
        <w:rPr>
          <w:rFonts w:ascii="Times New Roman" w:hAnsi="Times New Roman" w:cs="Times New Roman"/>
          <w:sz w:val="24"/>
          <w:szCs w:val="24"/>
        </w:rPr>
        <w:t>Hindu undivided</w:t>
      </w:r>
      <w:r w:rsidR="00D93EBA" w:rsidRPr="009C5764">
        <w:rPr>
          <w:rFonts w:ascii="Times New Roman" w:hAnsi="Times New Roman" w:cs="Times New Roman"/>
          <w:sz w:val="24"/>
          <w:szCs w:val="24"/>
        </w:rPr>
        <w:t xml:space="preserve"> family is acquired by the </w:t>
      </w:r>
      <w:proofErr w:type="gramStart"/>
      <w:r w:rsidR="00D93EBA" w:rsidRPr="009C5764">
        <w:rPr>
          <w:rFonts w:ascii="Times New Roman" w:hAnsi="Times New Roman" w:cs="Times New Roman"/>
          <w:sz w:val="24"/>
          <w:szCs w:val="24"/>
        </w:rPr>
        <w:t>government ,the</w:t>
      </w:r>
      <w:proofErr w:type="gramEnd"/>
      <w:r w:rsidR="00D93EBA" w:rsidRPr="009C5764">
        <w:rPr>
          <w:rFonts w:ascii="Times New Roman" w:hAnsi="Times New Roman" w:cs="Times New Roman"/>
          <w:sz w:val="24"/>
          <w:szCs w:val="24"/>
        </w:rPr>
        <w:t xml:space="preserve"> gain arising from such acquisition is exempt from tax </w:t>
      </w:r>
    </w:p>
    <w:p w:rsidR="00936F3C" w:rsidRPr="00004BA4" w:rsidRDefault="00004BA4" w:rsidP="00D93EBA">
      <w:pPr>
        <w:rPr>
          <w:rFonts w:ascii="Times New Roman" w:hAnsi="Times New Roman" w:cs="Times New Roman"/>
          <w:b/>
          <w:sz w:val="24"/>
          <w:szCs w:val="24"/>
        </w:rPr>
      </w:pPr>
      <w:r w:rsidRPr="00004BA4">
        <w:rPr>
          <w:rFonts w:ascii="Times New Roman" w:hAnsi="Times New Roman" w:cs="Times New Roman"/>
          <w:b/>
          <w:sz w:val="24"/>
          <w:szCs w:val="24"/>
        </w:rPr>
        <w:t>KINDS OF CAPITAL ASSET</w:t>
      </w:r>
    </w:p>
    <w:p w:rsidR="00936F3C" w:rsidRPr="009C5764" w:rsidRDefault="00936F3C" w:rsidP="00936F3C">
      <w:pPr>
        <w:rPr>
          <w:rFonts w:ascii="Times New Roman" w:hAnsi="Times New Roman" w:cs="Times New Roman"/>
          <w:sz w:val="24"/>
          <w:szCs w:val="24"/>
        </w:rPr>
      </w:pPr>
      <w:r w:rsidRPr="009C5764">
        <w:rPr>
          <w:rFonts w:ascii="Times New Roman" w:hAnsi="Times New Roman" w:cs="Times New Roman"/>
          <w:sz w:val="24"/>
          <w:szCs w:val="24"/>
        </w:rPr>
        <w:t xml:space="preserve">Capital asset classified as follows </w:t>
      </w:r>
    </w:p>
    <w:p w:rsidR="00936F3C" w:rsidRPr="00004BA4" w:rsidRDefault="00936F3C" w:rsidP="00004BA4">
      <w:pPr>
        <w:pStyle w:val="ListParagraph"/>
        <w:numPr>
          <w:ilvl w:val="0"/>
          <w:numId w:val="5"/>
        </w:numPr>
        <w:rPr>
          <w:rFonts w:ascii="Times New Roman" w:hAnsi="Times New Roman" w:cs="Times New Roman"/>
          <w:sz w:val="24"/>
          <w:szCs w:val="24"/>
        </w:rPr>
      </w:pPr>
      <w:r w:rsidRPr="00004BA4">
        <w:rPr>
          <w:rFonts w:ascii="Times New Roman" w:hAnsi="Times New Roman" w:cs="Times New Roman"/>
          <w:sz w:val="24"/>
          <w:szCs w:val="24"/>
        </w:rPr>
        <w:t>Short –term capital asset</w:t>
      </w:r>
    </w:p>
    <w:p w:rsidR="00936F3C" w:rsidRPr="00004BA4" w:rsidRDefault="00936F3C" w:rsidP="00004BA4">
      <w:pPr>
        <w:pStyle w:val="ListParagraph"/>
        <w:numPr>
          <w:ilvl w:val="0"/>
          <w:numId w:val="5"/>
        </w:numPr>
        <w:rPr>
          <w:rFonts w:ascii="Times New Roman" w:hAnsi="Times New Roman" w:cs="Times New Roman"/>
          <w:sz w:val="24"/>
          <w:szCs w:val="24"/>
        </w:rPr>
      </w:pPr>
      <w:r w:rsidRPr="00004BA4">
        <w:rPr>
          <w:rFonts w:ascii="Times New Roman" w:hAnsi="Times New Roman" w:cs="Times New Roman"/>
          <w:sz w:val="24"/>
          <w:szCs w:val="24"/>
        </w:rPr>
        <w:t>Long-term capital asset</w:t>
      </w:r>
    </w:p>
    <w:p w:rsidR="00936F3C" w:rsidRPr="009C5764" w:rsidRDefault="00936F3C" w:rsidP="00004BA4">
      <w:pPr>
        <w:ind w:firstLine="360"/>
        <w:rPr>
          <w:rFonts w:ascii="Times New Roman" w:hAnsi="Times New Roman" w:cs="Times New Roman"/>
          <w:sz w:val="24"/>
          <w:szCs w:val="24"/>
        </w:rPr>
      </w:pPr>
      <w:r w:rsidRPr="009C5764">
        <w:rPr>
          <w:rFonts w:ascii="Times New Roman" w:hAnsi="Times New Roman" w:cs="Times New Roman"/>
          <w:sz w:val="24"/>
          <w:szCs w:val="24"/>
        </w:rPr>
        <w:t xml:space="preserve">Tax on gains is depends upon whether the gain is short – term or long term </w:t>
      </w:r>
      <w:r w:rsidR="00004BA4">
        <w:rPr>
          <w:rFonts w:ascii="Times New Roman" w:hAnsi="Times New Roman" w:cs="Times New Roman"/>
          <w:sz w:val="24"/>
          <w:szCs w:val="24"/>
        </w:rPr>
        <w:t>S</w:t>
      </w:r>
      <w:r w:rsidRPr="009C5764">
        <w:rPr>
          <w:rFonts w:ascii="Times New Roman" w:hAnsi="Times New Roman" w:cs="Times New Roman"/>
          <w:sz w:val="24"/>
          <w:szCs w:val="24"/>
        </w:rPr>
        <w:t>hort –term capital gains are taxable at higher rate</w:t>
      </w:r>
      <w:r w:rsidR="00004BA4">
        <w:rPr>
          <w:rFonts w:ascii="Times New Roman" w:hAnsi="Times New Roman" w:cs="Times New Roman"/>
          <w:sz w:val="24"/>
          <w:szCs w:val="24"/>
        </w:rPr>
        <w:t xml:space="preserve"> and </w:t>
      </w:r>
      <w:r w:rsidRPr="009C5764">
        <w:rPr>
          <w:rFonts w:ascii="Times New Roman" w:hAnsi="Times New Roman" w:cs="Times New Roman"/>
          <w:sz w:val="24"/>
          <w:szCs w:val="24"/>
        </w:rPr>
        <w:t xml:space="preserve"> long – term capital gain are taxable lower rate </w:t>
      </w:r>
    </w:p>
    <w:p w:rsidR="00936F3C" w:rsidRPr="009C5764" w:rsidRDefault="00936F3C" w:rsidP="00936F3C">
      <w:pPr>
        <w:rPr>
          <w:rFonts w:ascii="Times New Roman" w:hAnsi="Times New Roman" w:cs="Times New Roman"/>
          <w:sz w:val="24"/>
          <w:szCs w:val="24"/>
        </w:rPr>
      </w:pPr>
      <w:r w:rsidRPr="009C5764">
        <w:rPr>
          <w:rFonts w:ascii="Times New Roman" w:hAnsi="Times New Roman" w:cs="Times New Roman"/>
          <w:sz w:val="24"/>
          <w:szCs w:val="24"/>
        </w:rPr>
        <w:t xml:space="preserve">For this purpose asset again classified into types </w:t>
      </w:r>
    </w:p>
    <w:p w:rsidR="00936F3C" w:rsidRPr="00004BA4" w:rsidRDefault="00936F3C" w:rsidP="00004BA4">
      <w:pPr>
        <w:pStyle w:val="ListParagraph"/>
        <w:numPr>
          <w:ilvl w:val="0"/>
          <w:numId w:val="7"/>
        </w:numPr>
        <w:rPr>
          <w:rFonts w:ascii="Times New Roman" w:hAnsi="Times New Roman" w:cs="Times New Roman"/>
          <w:sz w:val="24"/>
          <w:szCs w:val="24"/>
        </w:rPr>
      </w:pPr>
      <w:r w:rsidRPr="00004BA4">
        <w:rPr>
          <w:rFonts w:ascii="Times New Roman" w:hAnsi="Times New Roman" w:cs="Times New Roman"/>
          <w:sz w:val="24"/>
          <w:szCs w:val="24"/>
        </w:rPr>
        <w:t>Financial assets</w:t>
      </w:r>
    </w:p>
    <w:p w:rsidR="00936F3C" w:rsidRPr="00004BA4" w:rsidRDefault="00004BA4" w:rsidP="00004BA4">
      <w:pPr>
        <w:pStyle w:val="ListParagraph"/>
        <w:numPr>
          <w:ilvl w:val="0"/>
          <w:numId w:val="7"/>
        </w:numPr>
        <w:rPr>
          <w:rFonts w:ascii="Times New Roman" w:hAnsi="Times New Roman" w:cs="Times New Roman"/>
          <w:sz w:val="24"/>
          <w:szCs w:val="24"/>
        </w:rPr>
      </w:pPr>
      <w:r w:rsidRPr="00004BA4">
        <w:rPr>
          <w:rFonts w:ascii="Times New Roman" w:hAnsi="Times New Roman" w:cs="Times New Roman"/>
          <w:sz w:val="24"/>
          <w:szCs w:val="24"/>
        </w:rPr>
        <w:t>N</w:t>
      </w:r>
      <w:r w:rsidR="00936F3C" w:rsidRPr="00004BA4">
        <w:rPr>
          <w:rFonts w:ascii="Times New Roman" w:hAnsi="Times New Roman" w:cs="Times New Roman"/>
          <w:sz w:val="24"/>
          <w:szCs w:val="24"/>
        </w:rPr>
        <w:t>on</w:t>
      </w:r>
      <w:r w:rsidRPr="00004BA4">
        <w:rPr>
          <w:rFonts w:ascii="Times New Roman" w:hAnsi="Times New Roman" w:cs="Times New Roman"/>
          <w:sz w:val="24"/>
          <w:szCs w:val="24"/>
        </w:rPr>
        <w:t>-</w:t>
      </w:r>
      <w:r w:rsidR="00936F3C" w:rsidRPr="00004BA4">
        <w:rPr>
          <w:rFonts w:ascii="Times New Roman" w:hAnsi="Times New Roman" w:cs="Times New Roman"/>
          <w:sz w:val="24"/>
          <w:szCs w:val="24"/>
        </w:rPr>
        <w:t xml:space="preserve"> financial assets</w:t>
      </w:r>
    </w:p>
    <w:p w:rsidR="00936F3C" w:rsidRPr="00004BA4" w:rsidRDefault="00004BA4" w:rsidP="00936F3C">
      <w:pPr>
        <w:rPr>
          <w:rFonts w:ascii="Times New Roman" w:hAnsi="Times New Roman" w:cs="Times New Roman"/>
          <w:b/>
          <w:sz w:val="24"/>
          <w:szCs w:val="24"/>
        </w:rPr>
      </w:pPr>
      <w:r w:rsidRPr="00004BA4">
        <w:rPr>
          <w:rFonts w:ascii="Times New Roman" w:hAnsi="Times New Roman" w:cs="Times New Roman"/>
          <w:b/>
          <w:sz w:val="24"/>
          <w:szCs w:val="24"/>
        </w:rPr>
        <w:t>FINANCIAL ASSET</w:t>
      </w:r>
    </w:p>
    <w:p w:rsidR="00691AAA" w:rsidRPr="009C5764" w:rsidRDefault="00004BA4" w:rsidP="00004BA4">
      <w:pPr>
        <w:ind w:firstLine="720"/>
        <w:rPr>
          <w:rFonts w:ascii="Times New Roman" w:hAnsi="Times New Roman" w:cs="Times New Roman"/>
          <w:sz w:val="24"/>
          <w:szCs w:val="24"/>
        </w:rPr>
      </w:pPr>
      <w:r w:rsidRPr="009C5764">
        <w:rPr>
          <w:rFonts w:ascii="Times New Roman" w:hAnsi="Times New Roman" w:cs="Times New Roman"/>
          <w:sz w:val="24"/>
          <w:szCs w:val="24"/>
        </w:rPr>
        <w:t>Assets</w:t>
      </w:r>
      <w:r w:rsidR="00936F3C" w:rsidRPr="009C5764">
        <w:rPr>
          <w:rFonts w:ascii="Times New Roman" w:hAnsi="Times New Roman" w:cs="Times New Roman"/>
          <w:sz w:val="24"/>
          <w:szCs w:val="24"/>
        </w:rPr>
        <w:t xml:space="preserve"> arising from financi</w:t>
      </w:r>
      <w:r w:rsidR="00691AAA" w:rsidRPr="009C5764">
        <w:rPr>
          <w:rFonts w:ascii="Times New Roman" w:hAnsi="Times New Roman" w:cs="Times New Roman"/>
          <w:sz w:val="24"/>
          <w:szCs w:val="24"/>
        </w:rPr>
        <w:t xml:space="preserve">ng activities such as shares debentures and bonds </w:t>
      </w:r>
    </w:p>
    <w:p w:rsidR="00691AAA" w:rsidRPr="00004BA4" w:rsidRDefault="00004BA4" w:rsidP="00691AAA">
      <w:pPr>
        <w:rPr>
          <w:rFonts w:ascii="Times New Roman" w:hAnsi="Times New Roman" w:cs="Times New Roman"/>
          <w:b/>
          <w:sz w:val="24"/>
          <w:szCs w:val="24"/>
        </w:rPr>
      </w:pPr>
      <w:r w:rsidRPr="00004BA4">
        <w:rPr>
          <w:rFonts w:ascii="Times New Roman" w:hAnsi="Times New Roman" w:cs="Times New Roman"/>
          <w:b/>
          <w:sz w:val="24"/>
          <w:szCs w:val="24"/>
        </w:rPr>
        <w:t>NON-FINANCIAL ASSET</w:t>
      </w:r>
    </w:p>
    <w:p w:rsidR="00691AAA" w:rsidRPr="009C5764" w:rsidRDefault="00004BA4" w:rsidP="00004BA4">
      <w:pPr>
        <w:ind w:firstLine="720"/>
        <w:rPr>
          <w:rFonts w:ascii="Times New Roman" w:hAnsi="Times New Roman" w:cs="Times New Roman"/>
          <w:sz w:val="24"/>
          <w:szCs w:val="24"/>
        </w:rPr>
      </w:pPr>
      <w:r w:rsidRPr="009C5764">
        <w:rPr>
          <w:rFonts w:ascii="Times New Roman" w:hAnsi="Times New Roman" w:cs="Times New Roman"/>
          <w:sz w:val="24"/>
          <w:szCs w:val="24"/>
        </w:rPr>
        <w:t>N</w:t>
      </w:r>
      <w:r w:rsidR="00691AAA" w:rsidRPr="009C5764">
        <w:rPr>
          <w:rFonts w:ascii="Times New Roman" w:hAnsi="Times New Roman" w:cs="Times New Roman"/>
          <w:sz w:val="24"/>
          <w:szCs w:val="24"/>
        </w:rPr>
        <w:t>on</w:t>
      </w:r>
      <w:r>
        <w:rPr>
          <w:rFonts w:ascii="Times New Roman" w:hAnsi="Times New Roman" w:cs="Times New Roman"/>
          <w:sz w:val="24"/>
          <w:szCs w:val="24"/>
        </w:rPr>
        <w:t>-</w:t>
      </w:r>
      <w:r w:rsidR="00691AAA" w:rsidRPr="009C5764">
        <w:rPr>
          <w:rFonts w:ascii="Times New Roman" w:hAnsi="Times New Roman" w:cs="Times New Roman"/>
          <w:sz w:val="24"/>
          <w:szCs w:val="24"/>
        </w:rPr>
        <w:t xml:space="preserve"> financial assets are those assets which are movable or immovable circulation assets and comes under the category </w:t>
      </w:r>
    </w:p>
    <w:p w:rsidR="00691AAA" w:rsidRPr="009C5764" w:rsidRDefault="00C62C6E" w:rsidP="00691AAA">
      <w:pPr>
        <w:rPr>
          <w:rFonts w:ascii="Times New Roman" w:hAnsi="Times New Roman" w:cs="Times New Roman"/>
          <w:sz w:val="24"/>
          <w:szCs w:val="24"/>
        </w:rPr>
      </w:pPr>
      <w:proofErr w:type="gramStart"/>
      <w:r>
        <w:rPr>
          <w:rFonts w:ascii="Times New Roman" w:hAnsi="Times New Roman" w:cs="Times New Roman"/>
          <w:sz w:val="24"/>
          <w:szCs w:val="24"/>
        </w:rPr>
        <w:t>E</w:t>
      </w:r>
      <w:r w:rsidR="00691AAA" w:rsidRPr="009C5764">
        <w:rPr>
          <w:rFonts w:ascii="Times New Roman" w:hAnsi="Times New Roman" w:cs="Times New Roman"/>
          <w:sz w:val="24"/>
          <w:szCs w:val="24"/>
        </w:rPr>
        <w:t>xample ;</w:t>
      </w:r>
      <w:proofErr w:type="gramEnd"/>
      <w:r>
        <w:rPr>
          <w:rFonts w:ascii="Times New Roman" w:hAnsi="Times New Roman" w:cs="Times New Roman"/>
          <w:sz w:val="24"/>
          <w:szCs w:val="24"/>
        </w:rPr>
        <w:t xml:space="preserve"> </w:t>
      </w:r>
      <w:proofErr w:type="spellStart"/>
      <w:r w:rsidRPr="009C5764">
        <w:rPr>
          <w:rFonts w:ascii="Times New Roman" w:hAnsi="Times New Roman" w:cs="Times New Roman"/>
          <w:sz w:val="24"/>
          <w:szCs w:val="24"/>
        </w:rPr>
        <w:t>Land,Building,Goodwill</w:t>
      </w:r>
      <w:proofErr w:type="spellEnd"/>
    </w:p>
    <w:p w:rsidR="00691AAA" w:rsidRPr="00C62C6E" w:rsidRDefault="00C62C6E" w:rsidP="00691AAA">
      <w:pPr>
        <w:rPr>
          <w:rFonts w:ascii="Times New Roman" w:hAnsi="Times New Roman" w:cs="Times New Roman"/>
          <w:b/>
          <w:sz w:val="24"/>
          <w:szCs w:val="24"/>
        </w:rPr>
      </w:pPr>
      <w:r w:rsidRPr="00C62C6E">
        <w:rPr>
          <w:rFonts w:ascii="Times New Roman" w:hAnsi="Times New Roman" w:cs="Times New Roman"/>
          <w:b/>
          <w:sz w:val="24"/>
          <w:szCs w:val="24"/>
        </w:rPr>
        <w:t xml:space="preserve">SHORT-TERM CAPITAL GAIN </w:t>
      </w:r>
    </w:p>
    <w:p w:rsidR="00691AAA" w:rsidRPr="00C62C6E" w:rsidRDefault="00C62C6E" w:rsidP="00691AAA">
      <w:pPr>
        <w:rPr>
          <w:rFonts w:ascii="Times New Roman" w:hAnsi="Times New Roman" w:cs="Times New Roman"/>
          <w:b/>
          <w:sz w:val="24"/>
          <w:szCs w:val="24"/>
        </w:rPr>
      </w:pPr>
      <w:r w:rsidRPr="00C62C6E">
        <w:rPr>
          <w:rFonts w:ascii="Times New Roman" w:hAnsi="Times New Roman" w:cs="Times New Roman"/>
          <w:b/>
          <w:sz w:val="24"/>
          <w:szCs w:val="24"/>
        </w:rPr>
        <w:t>Financial Assets</w:t>
      </w:r>
    </w:p>
    <w:p w:rsidR="00C43775" w:rsidRPr="009C5764" w:rsidRDefault="008C4912" w:rsidP="008C4912">
      <w:pPr>
        <w:ind w:firstLine="720"/>
        <w:rPr>
          <w:rFonts w:ascii="Times New Roman" w:hAnsi="Times New Roman" w:cs="Times New Roman"/>
          <w:sz w:val="24"/>
          <w:szCs w:val="24"/>
        </w:rPr>
      </w:pPr>
      <w:r>
        <w:rPr>
          <w:rFonts w:ascii="Times New Roman" w:hAnsi="Times New Roman" w:cs="Times New Roman"/>
          <w:sz w:val="24"/>
          <w:szCs w:val="24"/>
        </w:rPr>
        <w:t>T</w:t>
      </w:r>
      <w:r w:rsidR="00691AAA" w:rsidRPr="009C5764">
        <w:rPr>
          <w:rFonts w:ascii="Times New Roman" w:hAnsi="Times New Roman" w:cs="Times New Roman"/>
          <w:sz w:val="24"/>
          <w:szCs w:val="24"/>
        </w:rPr>
        <w:t xml:space="preserve">he assesse held and sold </w:t>
      </w:r>
      <w:r>
        <w:rPr>
          <w:rFonts w:ascii="Times New Roman" w:hAnsi="Times New Roman" w:cs="Times New Roman"/>
          <w:sz w:val="24"/>
          <w:szCs w:val="24"/>
        </w:rPr>
        <w:t xml:space="preserve">a Financial asset </w:t>
      </w:r>
      <w:r w:rsidR="00691AAA" w:rsidRPr="009C5764">
        <w:rPr>
          <w:rFonts w:ascii="Times New Roman" w:hAnsi="Times New Roman" w:cs="Times New Roman"/>
          <w:sz w:val="24"/>
          <w:szCs w:val="24"/>
        </w:rPr>
        <w:t>with</w:t>
      </w:r>
      <w:r>
        <w:rPr>
          <w:rFonts w:ascii="Times New Roman" w:hAnsi="Times New Roman" w:cs="Times New Roman"/>
          <w:sz w:val="24"/>
          <w:szCs w:val="24"/>
        </w:rPr>
        <w:t>in</w:t>
      </w:r>
      <w:r w:rsidR="00691AAA" w:rsidRPr="009C5764">
        <w:rPr>
          <w:rFonts w:ascii="Times New Roman" w:hAnsi="Times New Roman" w:cs="Times New Roman"/>
          <w:sz w:val="24"/>
          <w:szCs w:val="24"/>
        </w:rPr>
        <w:t xml:space="preserve"> 12 months </w:t>
      </w:r>
      <w:r>
        <w:rPr>
          <w:rFonts w:ascii="Times New Roman" w:hAnsi="Times New Roman" w:cs="Times New Roman"/>
          <w:sz w:val="24"/>
          <w:szCs w:val="24"/>
        </w:rPr>
        <w:t xml:space="preserve">is called short –term capital </w:t>
      </w:r>
      <w:r w:rsidRPr="009C5764">
        <w:rPr>
          <w:rFonts w:ascii="Times New Roman" w:hAnsi="Times New Roman" w:cs="Times New Roman"/>
          <w:sz w:val="24"/>
          <w:szCs w:val="24"/>
        </w:rPr>
        <w:t>assets, the</w:t>
      </w:r>
      <w:r w:rsidR="00C43775" w:rsidRPr="009C5764">
        <w:rPr>
          <w:rFonts w:ascii="Times New Roman" w:hAnsi="Times New Roman" w:cs="Times New Roman"/>
          <w:sz w:val="24"/>
          <w:szCs w:val="24"/>
        </w:rPr>
        <w:t xml:space="preserve"> gain arising from such sales is called short-term capital gain</w:t>
      </w:r>
    </w:p>
    <w:p w:rsidR="00C43775" w:rsidRPr="008C4912" w:rsidRDefault="008C4912" w:rsidP="00C43775">
      <w:pPr>
        <w:rPr>
          <w:rFonts w:ascii="Times New Roman" w:hAnsi="Times New Roman" w:cs="Times New Roman"/>
          <w:b/>
          <w:sz w:val="24"/>
          <w:szCs w:val="24"/>
        </w:rPr>
      </w:pPr>
      <w:proofErr w:type="spellStart"/>
      <w:proofErr w:type="gramStart"/>
      <w:r w:rsidRPr="008C4912">
        <w:rPr>
          <w:rFonts w:ascii="Times New Roman" w:hAnsi="Times New Roman" w:cs="Times New Roman"/>
          <w:b/>
          <w:sz w:val="24"/>
          <w:szCs w:val="24"/>
        </w:rPr>
        <w:lastRenderedPageBreak/>
        <w:t>Non  Financial</w:t>
      </w:r>
      <w:proofErr w:type="spellEnd"/>
      <w:proofErr w:type="gramEnd"/>
      <w:r w:rsidRPr="008C4912">
        <w:rPr>
          <w:rFonts w:ascii="Times New Roman" w:hAnsi="Times New Roman" w:cs="Times New Roman"/>
          <w:b/>
          <w:sz w:val="24"/>
          <w:szCs w:val="24"/>
        </w:rPr>
        <w:t xml:space="preserve"> Assets</w:t>
      </w:r>
    </w:p>
    <w:p w:rsidR="002E75B6" w:rsidRDefault="008C4912" w:rsidP="008C4912">
      <w:pPr>
        <w:ind w:firstLine="720"/>
        <w:rPr>
          <w:rFonts w:ascii="Times New Roman" w:hAnsi="Times New Roman" w:cs="Times New Roman"/>
          <w:sz w:val="24"/>
          <w:szCs w:val="24"/>
        </w:rPr>
      </w:pPr>
      <w:r>
        <w:rPr>
          <w:rFonts w:ascii="Times New Roman" w:hAnsi="Times New Roman" w:cs="Times New Roman"/>
          <w:sz w:val="24"/>
          <w:szCs w:val="24"/>
        </w:rPr>
        <w:t>A</w:t>
      </w:r>
      <w:r w:rsidR="00C43775" w:rsidRPr="009C5764">
        <w:rPr>
          <w:rFonts w:ascii="Times New Roman" w:hAnsi="Times New Roman" w:cs="Times New Roman"/>
          <w:sz w:val="24"/>
          <w:szCs w:val="24"/>
        </w:rPr>
        <w:t xml:space="preserve"> non-financial assets held by an </w:t>
      </w:r>
      <w:r w:rsidRPr="009C5764">
        <w:rPr>
          <w:rFonts w:ascii="Times New Roman" w:hAnsi="Times New Roman" w:cs="Times New Roman"/>
          <w:sz w:val="24"/>
          <w:szCs w:val="24"/>
        </w:rPr>
        <w:t>assesse</w:t>
      </w:r>
      <w:r w:rsidR="00C43775" w:rsidRPr="009C5764">
        <w:rPr>
          <w:rFonts w:ascii="Times New Roman" w:hAnsi="Times New Roman" w:cs="Times New Roman"/>
          <w:sz w:val="24"/>
          <w:szCs w:val="24"/>
        </w:rPr>
        <w:t xml:space="preserve"> for not more than 36 months immediately </w:t>
      </w:r>
      <w:r w:rsidRPr="009C5764">
        <w:rPr>
          <w:rFonts w:ascii="Times New Roman" w:hAnsi="Times New Roman" w:cs="Times New Roman"/>
          <w:sz w:val="24"/>
          <w:szCs w:val="24"/>
        </w:rPr>
        <w:t>preceding</w:t>
      </w:r>
      <w:r w:rsidR="00C43775" w:rsidRPr="009C5764">
        <w:rPr>
          <w:rFonts w:ascii="Times New Roman" w:hAnsi="Times New Roman" w:cs="Times New Roman"/>
          <w:sz w:val="24"/>
          <w:szCs w:val="24"/>
        </w:rPr>
        <w:t xml:space="preserve"> the date of transf</w:t>
      </w:r>
      <w:r w:rsidR="0043712D" w:rsidRPr="009C5764">
        <w:rPr>
          <w:rFonts w:ascii="Times New Roman" w:hAnsi="Times New Roman" w:cs="Times New Roman"/>
          <w:sz w:val="24"/>
          <w:szCs w:val="24"/>
        </w:rPr>
        <w:t xml:space="preserve">er is a short-term capital asset </w:t>
      </w:r>
      <w:proofErr w:type="spellStart"/>
      <w:r w:rsidR="00283371" w:rsidRPr="009C5764">
        <w:rPr>
          <w:rFonts w:ascii="Times New Roman" w:hAnsi="Times New Roman" w:cs="Times New Roman"/>
          <w:sz w:val="24"/>
          <w:szCs w:val="24"/>
        </w:rPr>
        <w:t>i</w:t>
      </w:r>
      <w:proofErr w:type="gramStart"/>
      <w:r w:rsidR="00283371" w:rsidRPr="009C5764">
        <w:rPr>
          <w:rFonts w:ascii="Times New Roman" w:hAnsi="Times New Roman" w:cs="Times New Roman"/>
          <w:sz w:val="24"/>
          <w:szCs w:val="24"/>
        </w:rPr>
        <w:t>,e</w:t>
      </w:r>
      <w:proofErr w:type="spellEnd"/>
      <w:proofErr w:type="gramEnd"/>
      <w:r w:rsidR="00283371" w:rsidRPr="009C5764">
        <w:rPr>
          <w:rFonts w:ascii="Times New Roman" w:hAnsi="Times New Roman" w:cs="Times New Roman"/>
          <w:sz w:val="24"/>
          <w:szCs w:val="24"/>
        </w:rPr>
        <w:t xml:space="preserve"> the assesse held and sold a non-financial asset with 36 months</w:t>
      </w:r>
      <w:r>
        <w:rPr>
          <w:rFonts w:ascii="Times New Roman" w:hAnsi="Times New Roman" w:cs="Times New Roman"/>
          <w:sz w:val="24"/>
          <w:szCs w:val="24"/>
        </w:rPr>
        <w:t>. G</w:t>
      </w:r>
      <w:r w:rsidR="00283371" w:rsidRPr="009C5764">
        <w:rPr>
          <w:rFonts w:ascii="Times New Roman" w:hAnsi="Times New Roman" w:cs="Times New Roman"/>
          <w:sz w:val="24"/>
          <w:szCs w:val="24"/>
        </w:rPr>
        <w:t>ain arising from such transfer is called short –term capital gain</w:t>
      </w:r>
    </w:p>
    <w:p w:rsidR="00283371" w:rsidRPr="008C4912" w:rsidRDefault="008C4912" w:rsidP="00C43775">
      <w:pPr>
        <w:rPr>
          <w:rFonts w:ascii="Times New Roman" w:hAnsi="Times New Roman" w:cs="Times New Roman"/>
          <w:b/>
          <w:sz w:val="24"/>
          <w:szCs w:val="24"/>
        </w:rPr>
      </w:pPr>
      <w:r w:rsidRPr="008C4912">
        <w:rPr>
          <w:rFonts w:ascii="Times New Roman" w:hAnsi="Times New Roman" w:cs="Times New Roman"/>
          <w:b/>
          <w:sz w:val="24"/>
          <w:szCs w:val="24"/>
        </w:rPr>
        <w:t>LONG-TERM CAPITAL GAIN</w:t>
      </w:r>
    </w:p>
    <w:p w:rsidR="00283371" w:rsidRPr="008C4912" w:rsidRDefault="008C4912" w:rsidP="00283371">
      <w:pPr>
        <w:rPr>
          <w:rFonts w:ascii="Times New Roman" w:hAnsi="Times New Roman" w:cs="Times New Roman"/>
          <w:b/>
          <w:sz w:val="24"/>
          <w:szCs w:val="24"/>
        </w:rPr>
      </w:pPr>
      <w:r w:rsidRPr="008C4912">
        <w:rPr>
          <w:rFonts w:ascii="Times New Roman" w:hAnsi="Times New Roman" w:cs="Times New Roman"/>
          <w:b/>
          <w:sz w:val="24"/>
          <w:szCs w:val="24"/>
        </w:rPr>
        <w:t>Financial Assets</w:t>
      </w:r>
    </w:p>
    <w:p w:rsidR="00283371" w:rsidRPr="009C5764" w:rsidRDefault="001D008D" w:rsidP="001D008D">
      <w:pPr>
        <w:ind w:firstLine="720"/>
        <w:rPr>
          <w:rFonts w:ascii="Times New Roman" w:hAnsi="Times New Roman" w:cs="Times New Roman"/>
          <w:sz w:val="24"/>
          <w:szCs w:val="24"/>
        </w:rPr>
      </w:pPr>
      <w:r>
        <w:rPr>
          <w:rFonts w:ascii="Times New Roman" w:hAnsi="Times New Roman" w:cs="Times New Roman"/>
          <w:sz w:val="24"/>
          <w:szCs w:val="24"/>
        </w:rPr>
        <w:t>T</w:t>
      </w:r>
      <w:r w:rsidR="00283371" w:rsidRPr="009C5764">
        <w:rPr>
          <w:rFonts w:ascii="Times New Roman" w:hAnsi="Times New Roman" w:cs="Times New Roman"/>
          <w:sz w:val="24"/>
          <w:szCs w:val="24"/>
        </w:rPr>
        <w:t xml:space="preserve">he assesse held </w:t>
      </w:r>
      <w:proofErr w:type="gramStart"/>
      <w:r w:rsidR="00283371" w:rsidRPr="009C5764">
        <w:rPr>
          <w:rFonts w:ascii="Times New Roman" w:hAnsi="Times New Roman" w:cs="Times New Roman"/>
          <w:sz w:val="24"/>
          <w:szCs w:val="24"/>
        </w:rPr>
        <w:t>a financial assets</w:t>
      </w:r>
      <w:proofErr w:type="gramEnd"/>
      <w:r w:rsidR="00283371" w:rsidRPr="009C5764">
        <w:rPr>
          <w:rFonts w:ascii="Times New Roman" w:hAnsi="Times New Roman" w:cs="Times New Roman"/>
          <w:sz w:val="24"/>
          <w:szCs w:val="24"/>
        </w:rPr>
        <w:t xml:space="preserve"> more than 12 months and sold it. That asset can be considered as long-term financial asset. Gain arising from su</w:t>
      </w:r>
      <w:r w:rsidR="0004194E" w:rsidRPr="009C5764">
        <w:rPr>
          <w:rFonts w:ascii="Times New Roman" w:hAnsi="Times New Roman" w:cs="Times New Roman"/>
          <w:sz w:val="24"/>
          <w:szCs w:val="24"/>
        </w:rPr>
        <w:t>ch sale is called long-term capital gain</w:t>
      </w:r>
    </w:p>
    <w:p w:rsidR="0004194E" w:rsidRPr="001D008D" w:rsidRDefault="001D008D" w:rsidP="00283371">
      <w:pPr>
        <w:rPr>
          <w:rFonts w:ascii="Times New Roman" w:hAnsi="Times New Roman" w:cs="Times New Roman"/>
          <w:b/>
          <w:sz w:val="24"/>
          <w:szCs w:val="24"/>
        </w:rPr>
      </w:pPr>
      <w:r w:rsidRPr="001D008D">
        <w:rPr>
          <w:rFonts w:ascii="Times New Roman" w:hAnsi="Times New Roman" w:cs="Times New Roman"/>
          <w:b/>
          <w:sz w:val="24"/>
          <w:szCs w:val="24"/>
        </w:rPr>
        <w:t>Non-Financial Asset</w:t>
      </w:r>
    </w:p>
    <w:p w:rsidR="0004194E" w:rsidRPr="009C5764" w:rsidRDefault="001D008D" w:rsidP="001D008D">
      <w:pPr>
        <w:ind w:firstLine="720"/>
        <w:rPr>
          <w:rFonts w:ascii="Times New Roman" w:hAnsi="Times New Roman" w:cs="Times New Roman"/>
          <w:sz w:val="24"/>
          <w:szCs w:val="24"/>
        </w:rPr>
      </w:pPr>
      <w:r>
        <w:rPr>
          <w:rFonts w:ascii="Times New Roman" w:hAnsi="Times New Roman" w:cs="Times New Roman"/>
          <w:sz w:val="24"/>
          <w:szCs w:val="24"/>
        </w:rPr>
        <w:t>T</w:t>
      </w:r>
      <w:r w:rsidR="0004194E" w:rsidRPr="009C5764">
        <w:rPr>
          <w:rFonts w:ascii="Times New Roman" w:hAnsi="Times New Roman" w:cs="Times New Roman"/>
          <w:sz w:val="24"/>
          <w:szCs w:val="24"/>
        </w:rPr>
        <w:t xml:space="preserve">he assesse held and sold a non-financial asset for more than 36 </w:t>
      </w:r>
      <w:proofErr w:type="gramStart"/>
      <w:r w:rsidR="0004194E" w:rsidRPr="009C5764">
        <w:rPr>
          <w:rFonts w:ascii="Times New Roman" w:hAnsi="Times New Roman" w:cs="Times New Roman"/>
          <w:sz w:val="24"/>
          <w:szCs w:val="24"/>
        </w:rPr>
        <w:t>months ,can</w:t>
      </w:r>
      <w:proofErr w:type="gramEnd"/>
      <w:r w:rsidR="0004194E" w:rsidRPr="009C5764">
        <w:rPr>
          <w:rFonts w:ascii="Times New Roman" w:hAnsi="Times New Roman" w:cs="Times New Roman"/>
          <w:sz w:val="24"/>
          <w:szCs w:val="24"/>
        </w:rPr>
        <w:t xml:space="preserve"> be treated as long-term financial asset. Gain arising from such sales is called long-term capital gain.</w:t>
      </w:r>
    </w:p>
    <w:p w:rsidR="0004194E" w:rsidRPr="001D008D" w:rsidRDefault="001D008D" w:rsidP="00283371">
      <w:pPr>
        <w:rPr>
          <w:rFonts w:ascii="Times New Roman" w:hAnsi="Times New Roman" w:cs="Times New Roman"/>
          <w:b/>
          <w:sz w:val="24"/>
          <w:szCs w:val="24"/>
        </w:rPr>
      </w:pPr>
      <w:r w:rsidRPr="001D008D">
        <w:rPr>
          <w:rFonts w:ascii="Times New Roman" w:hAnsi="Times New Roman" w:cs="Times New Roman"/>
          <w:b/>
          <w:sz w:val="24"/>
          <w:szCs w:val="24"/>
        </w:rPr>
        <w:t>PROCEDURE FOR COMPUTING CAPITAL GAINS</w:t>
      </w:r>
    </w:p>
    <w:p w:rsidR="0004194E" w:rsidRDefault="0004194E" w:rsidP="001D008D">
      <w:pPr>
        <w:ind w:firstLine="720"/>
        <w:rPr>
          <w:rFonts w:ascii="Times New Roman" w:hAnsi="Times New Roman" w:cs="Times New Roman"/>
          <w:sz w:val="24"/>
          <w:szCs w:val="24"/>
        </w:rPr>
      </w:pPr>
      <w:r w:rsidRPr="009C5764">
        <w:rPr>
          <w:rFonts w:ascii="Times New Roman" w:hAnsi="Times New Roman" w:cs="Times New Roman"/>
          <w:sz w:val="24"/>
          <w:szCs w:val="24"/>
        </w:rPr>
        <w:t>Procedure [or]</w:t>
      </w:r>
      <w:r w:rsidR="001D008D">
        <w:rPr>
          <w:rFonts w:ascii="Times New Roman" w:hAnsi="Times New Roman" w:cs="Times New Roman"/>
          <w:sz w:val="24"/>
          <w:szCs w:val="24"/>
        </w:rPr>
        <w:t xml:space="preserve"> </w:t>
      </w:r>
      <w:r w:rsidRPr="009C5764">
        <w:rPr>
          <w:rFonts w:ascii="Times New Roman" w:hAnsi="Times New Roman" w:cs="Times New Roman"/>
          <w:sz w:val="24"/>
          <w:szCs w:val="24"/>
        </w:rPr>
        <w:t>method of computing capital gain depends upon the type of capital asset transferred vi</w:t>
      </w:r>
      <w:r w:rsidR="001D008D">
        <w:rPr>
          <w:rFonts w:ascii="Times New Roman" w:hAnsi="Times New Roman" w:cs="Times New Roman"/>
          <w:sz w:val="24"/>
          <w:szCs w:val="24"/>
        </w:rPr>
        <w:t>z.,</w:t>
      </w:r>
      <w:r w:rsidRPr="009C5764">
        <w:rPr>
          <w:rFonts w:ascii="Times New Roman" w:hAnsi="Times New Roman" w:cs="Times New Roman"/>
          <w:sz w:val="24"/>
          <w:szCs w:val="24"/>
        </w:rPr>
        <w:t xml:space="preserve"> short-term capital asset or long capital asset they any as follows.</w:t>
      </w:r>
    </w:p>
    <w:p w:rsidR="001D008D" w:rsidRDefault="001D008D" w:rsidP="005B598D">
      <w:pPr>
        <w:spacing w:after="0"/>
        <w:ind w:firstLine="720"/>
        <w:rPr>
          <w:rFonts w:ascii="Times New Roman" w:hAnsi="Times New Roman" w:cs="Times New Roman"/>
          <w:b/>
          <w:sz w:val="24"/>
          <w:szCs w:val="24"/>
        </w:rPr>
      </w:pPr>
      <w:r w:rsidRPr="001D008D">
        <w:rPr>
          <w:rFonts w:ascii="Times New Roman" w:hAnsi="Times New Roman" w:cs="Times New Roman"/>
          <w:b/>
          <w:sz w:val="24"/>
          <w:szCs w:val="24"/>
        </w:rPr>
        <w:tab/>
      </w:r>
      <w:r w:rsidRPr="001D008D">
        <w:rPr>
          <w:rFonts w:ascii="Times New Roman" w:hAnsi="Times New Roman" w:cs="Times New Roman"/>
          <w:b/>
          <w:sz w:val="24"/>
          <w:szCs w:val="24"/>
        </w:rPr>
        <w:tab/>
        <w:t xml:space="preserve">Computation </w:t>
      </w:r>
      <w:proofErr w:type="gramStart"/>
      <w:r>
        <w:rPr>
          <w:rFonts w:ascii="Times New Roman" w:hAnsi="Times New Roman" w:cs="Times New Roman"/>
          <w:b/>
          <w:sz w:val="24"/>
          <w:szCs w:val="24"/>
        </w:rPr>
        <w:t>o</w:t>
      </w:r>
      <w:r w:rsidRPr="001D008D">
        <w:rPr>
          <w:rFonts w:ascii="Times New Roman" w:hAnsi="Times New Roman" w:cs="Times New Roman"/>
          <w:b/>
          <w:sz w:val="24"/>
          <w:szCs w:val="24"/>
        </w:rPr>
        <w:t>f</w:t>
      </w:r>
      <w:r>
        <w:rPr>
          <w:rFonts w:ascii="Times New Roman" w:hAnsi="Times New Roman" w:cs="Times New Roman"/>
          <w:b/>
          <w:sz w:val="24"/>
          <w:szCs w:val="24"/>
        </w:rPr>
        <w:t xml:space="preserve"> </w:t>
      </w:r>
      <w:r w:rsidRPr="001D008D">
        <w:rPr>
          <w:rFonts w:ascii="Times New Roman" w:hAnsi="Times New Roman" w:cs="Times New Roman"/>
          <w:b/>
          <w:sz w:val="24"/>
          <w:szCs w:val="24"/>
        </w:rPr>
        <w:t xml:space="preserve"> Short</w:t>
      </w:r>
      <w:proofErr w:type="gramEnd"/>
      <w:r w:rsidRPr="001D008D">
        <w:rPr>
          <w:rFonts w:ascii="Times New Roman" w:hAnsi="Times New Roman" w:cs="Times New Roman"/>
          <w:b/>
          <w:sz w:val="24"/>
          <w:szCs w:val="24"/>
        </w:rPr>
        <w:t>-Term Capital Gain</w:t>
      </w:r>
    </w:p>
    <w:p w:rsidR="000B7C7C" w:rsidRDefault="000B7C7C" w:rsidP="005B598D">
      <w:pPr>
        <w:spacing w:after="0"/>
        <w:ind w:firstLine="720"/>
        <w:rPr>
          <w:rFonts w:ascii="Times New Roman" w:hAnsi="Times New Roman" w:cs="Times New Roman"/>
          <w:b/>
          <w:sz w:val="24"/>
          <w:szCs w:val="24"/>
        </w:rPr>
      </w:pPr>
      <w:proofErr w:type="gramStart"/>
      <w:r>
        <w:rPr>
          <w:rFonts w:ascii="Times New Roman" w:hAnsi="Times New Roman" w:cs="Times New Roman"/>
          <w:b/>
          <w:sz w:val="24"/>
          <w:szCs w:val="24"/>
        </w:rPr>
        <w:t>Particulars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Rs</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Rs</w:t>
      </w:r>
      <w:proofErr w:type="spellEnd"/>
      <w:r>
        <w:rPr>
          <w:rFonts w:ascii="Times New Roman" w:hAnsi="Times New Roman" w:cs="Times New Roman"/>
          <w:b/>
          <w:sz w:val="24"/>
          <w:szCs w:val="24"/>
        </w:rPr>
        <w:t>.</w:t>
      </w:r>
    </w:p>
    <w:p w:rsidR="000B7C7C" w:rsidRDefault="000B7C7C" w:rsidP="005B598D">
      <w:pPr>
        <w:spacing w:after="0"/>
        <w:ind w:firstLine="720"/>
        <w:rPr>
          <w:rFonts w:ascii="Times New Roman" w:hAnsi="Times New Roman" w:cs="Times New Roman"/>
          <w:sz w:val="24"/>
          <w:szCs w:val="24"/>
        </w:rPr>
      </w:pPr>
      <w:r>
        <w:rPr>
          <w:rFonts w:ascii="Times New Roman" w:hAnsi="Times New Roman" w:cs="Times New Roman"/>
          <w:sz w:val="24"/>
          <w:szCs w:val="24"/>
        </w:rPr>
        <w:t>Full sale consideration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0B7C7C" w:rsidRDefault="000B7C7C" w:rsidP="005B598D">
      <w:pPr>
        <w:spacing w:after="0"/>
        <w:ind w:firstLine="720"/>
        <w:rPr>
          <w:rFonts w:ascii="Times New Roman" w:hAnsi="Times New Roman" w:cs="Times New Roman"/>
          <w:sz w:val="24"/>
          <w:szCs w:val="24"/>
        </w:rPr>
      </w:pPr>
      <w:r w:rsidRPr="00E87E28">
        <w:rPr>
          <w:rFonts w:ascii="Times New Roman" w:hAnsi="Times New Roman" w:cs="Times New Roman"/>
          <w:b/>
          <w:sz w:val="24"/>
          <w:szCs w:val="24"/>
        </w:rPr>
        <w:t>Less:</w:t>
      </w:r>
      <w:r>
        <w:rPr>
          <w:rFonts w:ascii="Times New Roman" w:hAnsi="Times New Roman" w:cs="Times New Roman"/>
          <w:sz w:val="24"/>
          <w:szCs w:val="24"/>
        </w:rPr>
        <w:t xml:space="preserve"> expenses incidental to transfer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0B7C7C" w:rsidRDefault="000B7C7C" w:rsidP="005B598D">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B7C7C" w:rsidRDefault="000B7C7C" w:rsidP="005B598D">
      <w:pPr>
        <w:spacing w:after="0"/>
        <w:ind w:firstLine="720"/>
        <w:rPr>
          <w:rFonts w:ascii="Times New Roman" w:hAnsi="Times New Roman" w:cs="Times New Roman"/>
          <w:sz w:val="24"/>
          <w:szCs w:val="24"/>
        </w:rPr>
      </w:pPr>
      <w:r>
        <w:rPr>
          <w:rFonts w:ascii="Times New Roman" w:hAnsi="Times New Roman" w:cs="Times New Roman"/>
          <w:sz w:val="24"/>
          <w:szCs w:val="24"/>
        </w:rPr>
        <w:tab/>
        <w:t>Net sale consideration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0B7C7C" w:rsidRDefault="000B7C7C" w:rsidP="005B598D">
      <w:pPr>
        <w:spacing w:after="0"/>
        <w:rPr>
          <w:rFonts w:ascii="Times New Roman" w:hAnsi="Times New Roman" w:cs="Times New Roman"/>
          <w:sz w:val="24"/>
          <w:szCs w:val="24"/>
        </w:rPr>
      </w:pPr>
      <w:r w:rsidRPr="001451F6">
        <w:rPr>
          <w:rFonts w:ascii="Times New Roman" w:hAnsi="Times New Roman" w:cs="Times New Roman"/>
          <w:b/>
          <w:sz w:val="24"/>
          <w:szCs w:val="24"/>
        </w:rPr>
        <w:tab/>
        <w:t>Less:</w:t>
      </w:r>
      <w:r>
        <w:rPr>
          <w:rFonts w:ascii="Times New Roman" w:hAnsi="Times New Roman" w:cs="Times New Roman"/>
          <w:sz w:val="24"/>
          <w:szCs w:val="24"/>
        </w:rPr>
        <w:t xml:space="preserve"> cost of acquisition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0B7C7C" w:rsidRDefault="000B7C7C" w:rsidP="005B598D">
      <w:pPr>
        <w:spacing w:after="0"/>
        <w:rPr>
          <w:rFonts w:ascii="Times New Roman" w:hAnsi="Times New Roman" w:cs="Times New Roman"/>
          <w:sz w:val="24"/>
          <w:szCs w:val="24"/>
        </w:rPr>
      </w:pPr>
      <w:r>
        <w:rPr>
          <w:rFonts w:ascii="Times New Roman" w:hAnsi="Times New Roman" w:cs="Times New Roman"/>
          <w:sz w:val="24"/>
          <w:szCs w:val="24"/>
        </w:rPr>
        <w:tab/>
        <w:t xml:space="preserve">         Cost of improvement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w:t>
      </w:r>
      <w:proofErr w:type="spellEnd"/>
    </w:p>
    <w:p w:rsidR="00F42836" w:rsidRDefault="00F42836" w:rsidP="005B598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Default="000B7C7C" w:rsidP="005B598D">
      <w:pPr>
        <w:spacing w:after="0"/>
        <w:ind w:left="720" w:firstLine="720"/>
        <w:rPr>
          <w:rFonts w:ascii="Times New Roman" w:hAnsi="Times New Roman" w:cs="Times New Roman"/>
          <w:sz w:val="24"/>
          <w:szCs w:val="24"/>
        </w:rPr>
      </w:pPr>
      <w:r>
        <w:rPr>
          <w:rFonts w:ascii="Times New Roman" w:hAnsi="Times New Roman" w:cs="Times New Roman"/>
          <w:sz w:val="24"/>
          <w:szCs w:val="24"/>
        </w:rPr>
        <w:t>Short- term capital Gain</w:t>
      </w:r>
      <w:r w:rsidR="00F42836">
        <w:rPr>
          <w:rFonts w:ascii="Times New Roman" w:hAnsi="Times New Roman" w:cs="Times New Roman"/>
          <w:sz w:val="24"/>
          <w:szCs w:val="24"/>
        </w:rPr>
        <w:tab/>
      </w:r>
      <w:r w:rsidR="00F42836">
        <w:rPr>
          <w:rFonts w:ascii="Times New Roman" w:hAnsi="Times New Roman" w:cs="Times New Roman"/>
          <w:sz w:val="24"/>
          <w:szCs w:val="24"/>
        </w:rPr>
        <w:tab/>
      </w:r>
      <w:r w:rsidR="00F42836">
        <w:rPr>
          <w:rFonts w:ascii="Times New Roman" w:hAnsi="Times New Roman" w:cs="Times New Roman"/>
          <w:sz w:val="24"/>
          <w:szCs w:val="24"/>
        </w:rPr>
        <w:tab/>
      </w:r>
      <w:r w:rsidR="00F42836">
        <w:rPr>
          <w:rFonts w:ascii="Times New Roman" w:hAnsi="Times New Roman" w:cs="Times New Roman"/>
          <w:sz w:val="24"/>
          <w:szCs w:val="24"/>
        </w:rPr>
        <w:tab/>
      </w:r>
      <w:r w:rsidR="00F42836">
        <w:rPr>
          <w:rFonts w:ascii="Times New Roman" w:hAnsi="Times New Roman" w:cs="Times New Roman"/>
          <w:sz w:val="24"/>
          <w:szCs w:val="24"/>
        </w:rPr>
        <w:tab/>
      </w:r>
      <w:r w:rsidR="00F42836">
        <w:rPr>
          <w:rFonts w:ascii="Times New Roman" w:hAnsi="Times New Roman" w:cs="Times New Roman"/>
          <w:sz w:val="24"/>
          <w:szCs w:val="24"/>
        </w:rPr>
        <w:tab/>
      </w:r>
      <w:r w:rsidR="00F42836">
        <w:rPr>
          <w:rFonts w:ascii="Times New Roman" w:hAnsi="Times New Roman" w:cs="Times New Roman"/>
          <w:sz w:val="24"/>
          <w:szCs w:val="24"/>
        </w:rPr>
        <w:tab/>
        <w:t>XXX</w:t>
      </w:r>
    </w:p>
    <w:p w:rsidR="00F42836" w:rsidRDefault="00F42836" w:rsidP="005B598D">
      <w:pPr>
        <w:spacing w:after="0"/>
        <w:rPr>
          <w:rFonts w:ascii="Times New Roman" w:hAnsi="Times New Roman" w:cs="Times New Roman"/>
          <w:sz w:val="24"/>
          <w:szCs w:val="24"/>
        </w:rPr>
      </w:pPr>
      <w:r w:rsidRPr="001451F6">
        <w:rPr>
          <w:rFonts w:ascii="Times New Roman" w:hAnsi="Times New Roman" w:cs="Times New Roman"/>
          <w:b/>
          <w:sz w:val="24"/>
          <w:szCs w:val="24"/>
        </w:rPr>
        <w:tab/>
        <w:t>Less:</w:t>
      </w:r>
      <w:r>
        <w:rPr>
          <w:rFonts w:ascii="Times New Roman" w:hAnsi="Times New Roman" w:cs="Times New Roman"/>
          <w:sz w:val="24"/>
          <w:szCs w:val="24"/>
        </w:rPr>
        <w:tab/>
        <w:t>exemptions under sections 54B</w:t>
      </w:r>
      <w:proofErr w:type="gramStart"/>
      <w:r>
        <w:rPr>
          <w:rFonts w:ascii="Times New Roman" w:hAnsi="Times New Roman" w:cs="Times New Roman"/>
          <w:sz w:val="24"/>
          <w:szCs w:val="24"/>
        </w:rPr>
        <w:t>,54D</w:t>
      </w:r>
      <w:proofErr w:type="gramEnd"/>
      <w:r>
        <w:rPr>
          <w:rFonts w:ascii="Times New Roman" w:hAnsi="Times New Roman" w:cs="Times New Roman"/>
          <w:sz w:val="24"/>
          <w:szCs w:val="24"/>
        </w:rPr>
        <w:t xml:space="preserve"> , 54G and 54GA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5B598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Pr="001451F6" w:rsidRDefault="00F42836" w:rsidP="005B598D">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51F6">
        <w:rPr>
          <w:rFonts w:ascii="Times New Roman" w:hAnsi="Times New Roman" w:cs="Times New Roman"/>
          <w:b/>
          <w:sz w:val="24"/>
          <w:szCs w:val="24"/>
        </w:rPr>
        <w:t>Net short term capital gain</w:t>
      </w:r>
      <w:r w:rsidRPr="001451F6">
        <w:rPr>
          <w:rFonts w:ascii="Times New Roman" w:hAnsi="Times New Roman" w:cs="Times New Roman"/>
          <w:b/>
          <w:sz w:val="24"/>
          <w:szCs w:val="24"/>
        </w:rPr>
        <w:tab/>
      </w:r>
      <w:r w:rsidRPr="001451F6">
        <w:rPr>
          <w:rFonts w:ascii="Times New Roman" w:hAnsi="Times New Roman" w:cs="Times New Roman"/>
          <w:b/>
          <w:sz w:val="24"/>
          <w:szCs w:val="24"/>
        </w:rPr>
        <w:tab/>
      </w:r>
      <w:r w:rsidRPr="001451F6">
        <w:rPr>
          <w:rFonts w:ascii="Times New Roman" w:hAnsi="Times New Roman" w:cs="Times New Roman"/>
          <w:b/>
          <w:sz w:val="24"/>
          <w:szCs w:val="24"/>
        </w:rPr>
        <w:tab/>
      </w:r>
      <w:r w:rsidRPr="001451F6">
        <w:rPr>
          <w:rFonts w:ascii="Times New Roman" w:hAnsi="Times New Roman" w:cs="Times New Roman"/>
          <w:b/>
          <w:sz w:val="24"/>
          <w:szCs w:val="24"/>
        </w:rPr>
        <w:tab/>
      </w:r>
      <w:r w:rsidRPr="001451F6">
        <w:rPr>
          <w:rFonts w:ascii="Times New Roman" w:hAnsi="Times New Roman" w:cs="Times New Roman"/>
          <w:b/>
          <w:sz w:val="24"/>
          <w:szCs w:val="24"/>
        </w:rPr>
        <w:tab/>
      </w:r>
      <w:r w:rsidRPr="001451F6">
        <w:rPr>
          <w:rFonts w:ascii="Times New Roman" w:hAnsi="Times New Roman" w:cs="Times New Roman"/>
          <w:b/>
          <w:sz w:val="24"/>
          <w:szCs w:val="24"/>
        </w:rPr>
        <w:tab/>
      </w:r>
      <w:r w:rsidRPr="001451F6">
        <w:rPr>
          <w:rFonts w:ascii="Times New Roman" w:hAnsi="Times New Roman" w:cs="Times New Roman"/>
          <w:b/>
          <w:sz w:val="24"/>
          <w:szCs w:val="24"/>
        </w:rPr>
        <w:tab/>
        <w:t>XXX</w:t>
      </w:r>
    </w:p>
    <w:p w:rsidR="000B7C7C" w:rsidRDefault="00F42836" w:rsidP="005B598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Default="00F42836"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Default="005B598D" w:rsidP="005B598D">
      <w:pPr>
        <w:spacing w:after="0" w:line="240" w:lineRule="auto"/>
        <w:rPr>
          <w:rFonts w:ascii="Times New Roman" w:hAnsi="Times New Roman" w:cs="Times New Roman"/>
          <w:sz w:val="24"/>
          <w:szCs w:val="24"/>
        </w:rPr>
      </w:pPr>
    </w:p>
    <w:p w:rsidR="005B598D" w:rsidRPr="000B7C7C" w:rsidRDefault="005B598D" w:rsidP="005B598D">
      <w:pPr>
        <w:spacing w:after="0" w:line="240" w:lineRule="auto"/>
        <w:rPr>
          <w:rFonts w:ascii="Times New Roman" w:hAnsi="Times New Roman" w:cs="Times New Roman"/>
          <w:sz w:val="24"/>
          <w:szCs w:val="24"/>
        </w:rPr>
      </w:pPr>
    </w:p>
    <w:p w:rsidR="00F42836" w:rsidRDefault="00F42836" w:rsidP="00F42836">
      <w:pPr>
        <w:ind w:firstLine="720"/>
        <w:rPr>
          <w:rFonts w:ascii="Times New Roman" w:hAnsi="Times New Roman" w:cs="Times New Roman"/>
          <w:b/>
          <w:sz w:val="24"/>
          <w:szCs w:val="24"/>
        </w:rPr>
      </w:pPr>
      <w:r w:rsidRPr="001D008D">
        <w:rPr>
          <w:rFonts w:ascii="Times New Roman" w:hAnsi="Times New Roman" w:cs="Times New Roman"/>
          <w:b/>
          <w:sz w:val="24"/>
          <w:szCs w:val="24"/>
        </w:rPr>
        <w:tab/>
      </w:r>
      <w:r w:rsidRPr="001D008D">
        <w:rPr>
          <w:rFonts w:ascii="Times New Roman" w:hAnsi="Times New Roman" w:cs="Times New Roman"/>
          <w:b/>
          <w:sz w:val="24"/>
          <w:szCs w:val="24"/>
        </w:rPr>
        <w:tab/>
        <w:t xml:space="preserve">Computation </w:t>
      </w:r>
      <w:proofErr w:type="gramStart"/>
      <w:r>
        <w:rPr>
          <w:rFonts w:ascii="Times New Roman" w:hAnsi="Times New Roman" w:cs="Times New Roman"/>
          <w:b/>
          <w:sz w:val="24"/>
          <w:szCs w:val="24"/>
        </w:rPr>
        <w:t>o</w:t>
      </w:r>
      <w:r w:rsidRPr="001D008D">
        <w:rPr>
          <w:rFonts w:ascii="Times New Roman" w:hAnsi="Times New Roman" w:cs="Times New Roman"/>
          <w:b/>
          <w:sz w:val="24"/>
          <w:szCs w:val="24"/>
        </w:rPr>
        <w:t>f</w:t>
      </w:r>
      <w:r>
        <w:rPr>
          <w:rFonts w:ascii="Times New Roman" w:hAnsi="Times New Roman" w:cs="Times New Roman"/>
          <w:b/>
          <w:sz w:val="24"/>
          <w:szCs w:val="24"/>
        </w:rPr>
        <w:t xml:space="preserve">  Long</w:t>
      </w:r>
      <w:proofErr w:type="gramEnd"/>
      <w:r w:rsidRPr="001D008D">
        <w:rPr>
          <w:rFonts w:ascii="Times New Roman" w:hAnsi="Times New Roman" w:cs="Times New Roman"/>
          <w:b/>
          <w:sz w:val="24"/>
          <w:szCs w:val="24"/>
        </w:rPr>
        <w:t>-Term Capital Gain</w:t>
      </w:r>
    </w:p>
    <w:p w:rsidR="00F42836" w:rsidRDefault="00F42836" w:rsidP="00F42836">
      <w:pPr>
        <w:ind w:firstLine="720"/>
        <w:rPr>
          <w:rFonts w:ascii="Times New Roman" w:hAnsi="Times New Roman" w:cs="Times New Roman"/>
          <w:b/>
          <w:sz w:val="24"/>
          <w:szCs w:val="24"/>
        </w:rPr>
      </w:pPr>
      <w:proofErr w:type="gramStart"/>
      <w:r>
        <w:rPr>
          <w:rFonts w:ascii="Times New Roman" w:hAnsi="Times New Roman" w:cs="Times New Roman"/>
          <w:b/>
          <w:sz w:val="24"/>
          <w:szCs w:val="24"/>
        </w:rPr>
        <w:t>Particulars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Rs</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Rs</w:t>
      </w:r>
      <w:proofErr w:type="spellEnd"/>
      <w:r>
        <w:rPr>
          <w:rFonts w:ascii="Times New Roman" w:hAnsi="Times New Roman" w:cs="Times New Roman"/>
          <w:b/>
          <w:sz w:val="24"/>
          <w:szCs w:val="24"/>
        </w:rPr>
        <w:t>.</w:t>
      </w:r>
    </w:p>
    <w:p w:rsidR="00F42836" w:rsidRDefault="00F42836" w:rsidP="00F42836">
      <w:pPr>
        <w:ind w:firstLine="720"/>
        <w:rPr>
          <w:rFonts w:ascii="Times New Roman" w:hAnsi="Times New Roman" w:cs="Times New Roman"/>
          <w:sz w:val="24"/>
          <w:szCs w:val="24"/>
        </w:rPr>
      </w:pPr>
      <w:r>
        <w:rPr>
          <w:rFonts w:ascii="Times New Roman" w:hAnsi="Times New Roman" w:cs="Times New Roman"/>
          <w:sz w:val="24"/>
          <w:szCs w:val="24"/>
        </w:rPr>
        <w:t>Full sale consideration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ind w:firstLine="720"/>
        <w:rPr>
          <w:rFonts w:ascii="Times New Roman" w:hAnsi="Times New Roman" w:cs="Times New Roman"/>
          <w:sz w:val="24"/>
          <w:szCs w:val="24"/>
        </w:rPr>
      </w:pPr>
      <w:r w:rsidRPr="001451F6">
        <w:rPr>
          <w:rFonts w:ascii="Times New Roman" w:hAnsi="Times New Roman" w:cs="Times New Roman"/>
          <w:b/>
          <w:sz w:val="24"/>
          <w:szCs w:val="24"/>
        </w:rPr>
        <w:t>Less:</w:t>
      </w:r>
      <w:r>
        <w:rPr>
          <w:rFonts w:ascii="Times New Roman" w:hAnsi="Times New Roman" w:cs="Times New Roman"/>
          <w:sz w:val="24"/>
          <w:szCs w:val="24"/>
        </w:rPr>
        <w:t xml:space="preserve"> </w:t>
      </w:r>
      <w:r w:rsidR="001451F6">
        <w:rPr>
          <w:rFonts w:ascii="Times New Roman" w:hAnsi="Times New Roman" w:cs="Times New Roman"/>
          <w:sz w:val="24"/>
          <w:szCs w:val="24"/>
        </w:rPr>
        <w:t>E</w:t>
      </w:r>
      <w:r>
        <w:rPr>
          <w:rFonts w:ascii="Times New Roman" w:hAnsi="Times New Roman" w:cs="Times New Roman"/>
          <w:sz w:val="24"/>
          <w:szCs w:val="24"/>
        </w:rPr>
        <w:t>xpenses incidental to transfer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Default="00F42836" w:rsidP="00F42836">
      <w:pPr>
        <w:ind w:firstLine="720"/>
        <w:rPr>
          <w:rFonts w:ascii="Times New Roman" w:hAnsi="Times New Roman" w:cs="Times New Roman"/>
          <w:sz w:val="24"/>
          <w:szCs w:val="24"/>
        </w:rPr>
      </w:pPr>
      <w:r>
        <w:rPr>
          <w:rFonts w:ascii="Times New Roman" w:hAnsi="Times New Roman" w:cs="Times New Roman"/>
          <w:sz w:val="24"/>
          <w:szCs w:val="24"/>
        </w:rPr>
        <w:tab/>
        <w:t>Net sale consideration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rPr>
          <w:rFonts w:ascii="Times New Roman" w:hAnsi="Times New Roman" w:cs="Times New Roman"/>
          <w:sz w:val="24"/>
          <w:szCs w:val="24"/>
        </w:rPr>
      </w:pPr>
      <w:r w:rsidRPr="001451F6">
        <w:rPr>
          <w:rFonts w:ascii="Times New Roman" w:hAnsi="Times New Roman" w:cs="Times New Roman"/>
          <w:b/>
          <w:sz w:val="24"/>
          <w:szCs w:val="24"/>
        </w:rPr>
        <w:tab/>
        <w:t>Less:</w:t>
      </w:r>
      <w:r>
        <w:rPr>
          <w:rFonts w:ascii="Times New Roman" w:hAnsi="Times New Roman" w:cs="Times New Roman"/>
          <w:sz w:val="24"/>
          <w:szCs w:val="24"/>
        </w:rPr>
        <w:t xml:space="preserve"> </w:t>
      </w:r>
      <w:r w:rsidR="001451F6">
        <w:rPr>
          <w:rFonts w:ascii="Times New Roman" w:hAnsi="Times New Roman" w:cs="Times New Roman"/>
          <w:sz w:val="24"/>
          <w:szCs w:val="24"/>
        </w:rPr>
        <w:t>I</w:t>
      </w:r>
      <w:r>
        <w:rPr>
          <w:rFonts w:ascii="Times New Roman" w:hAnsi="Times New Roman" w:cs="Times New Roman"/>
          <w:sz w:val="24"/>
          <w:szCs w:val="24"/>
        </w:rPr>
        <w:t>ndexed cost of acquisition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rPr>
          <w:rFonts w:ascii="Times New Roman" w:hAnsi="Times New Roman" w:cs="Times New Roman"/>
          <w:sz w:val="24"/>
          <w:szCs w:val="24"/>
        </w:rPr>
      </w:pPr>
      <w:r>
        <w:rPr>
          <w:rFonts w:ascii="Times New Roman" w:hAnsi="Times New Roman" w:cs="Times New Roman"/>
          <w:sz w:val="24"/>
          <w:szCs w:val="24"/>
        </w:rPr>
        <w:tab/>
        <w:t xml:space="preserve">       </w:t>
      </w:r>
      <w:r w:rsidR="001451F6">
        <w:rPr>
          <w:rFonts w:ascii="Times New Roman" w:hAnsi="Times New Roman" w:cs="Times New Roman"/>
          <w:sz w:val="24"/>
          <w:szCs w:val="24"/>
        </w:rPr>
        <w:t xml:space="preserve">  </w:t>
      </w:r>
      <w:proofErr w:type="gramStart"/>
      <w:r w:rsidR="001451F6">
        <w:rPr>
          <w:rFonts w:ascii="Times New Roman" w:hAnsi="Times New Roman" w:cs="Times New Roman"/>
          <w:sz w:val="24"/>
          <w:szCs w:val="24"/>
        </w:rPr>
        <w:t>I</w:t>
      </w:r>
      <w:r>
        <w:rPr>
          <w:rFonts w:ascii="Times New Roman" w:hAnsi="Times New Roman" w:cs="Times New Roman"/>
          <w:sz w:val="24"/>
          <w:szCs w:val="24"/>
        </w:rPr>
        <w:t>ndexed  Cost</w:t>
      </w:r>
      <w:proofErr w:type="gramEnd"/>
      <w:r>
        <w:rPr>
          <w:rFonts w:ascii="Times New Roman" w:hAnsi="Times New Roman" w:cs="Times New Roman"/>
          <w:sz w:val="24"/>
          <w:szCs w:val="24"/>
        </w:rPr>
        <w:t xml:space="preserve"> of improvement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w:t>
      </w:r>
      <w:proofErr w:type="spellEnd"/>
    </w:p>
    <w:p w:rsidR="00F42836" w:rsidRDefault="00F42836" w:rsidP="00F428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Default="00F42836" w:rsidP="00F42836">
      <w:pPr>
        <w:ind w:left="720" w:firstLine="720"/>
        <w:rPr>
          <w:rFonts w:ascii="Times New Roman" w:hAnsi="Times New Roman" w:cs="Times New Roman"/>
          <w:sz w:val="24"/>
          <w:szCs w:val="24"/>
        </w:rPr>
      </w:pPr>
      <w:r>
        <w:rPr>
          <w:rFonts w:ascii="Times New Roman" w:hAnsi="Times New Roman" w:cs="Times New Roman"/>
          <w:sz w:val="24"/>
          <w:szCs w:val="24"/>
        </w:rPr>
        <w:t>Long - term capital Gain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rPr>
          <w:rFonts w:ascii="Times New Roman" w:hAnsi="Times New Roman" w:cs="Times New Roman"/>
          <w:sz w:val="24"/>
          <w:szCs w:val="24"/>
        </w:rPr>
      </w:pPr>
      <w:r>
        <w:rPr>
          <w:rFonts w:ascii="Times New Roman" w:hAnsi="Times New Roman" w:cs="Times New Roman"/>
          <w:sz w:val="24"/>
          <w:szCs w:val="24"/>
        </w:rPr>
        <w:tab/>
      </w:r>
      <w:r w:rsidRPr="001451F6">
        <w:rPr>
          <w:rFonts w:ascii="Times New Roman" w:hAnsi="Times New Roman" w:cs="Times New Roman"/>
          <w:b/>
          <w:sz w:val="24"/>
          <w:szCs w:val="24"/>
        </w:rPr>
        <w:t>Less:</w:t>
      </w:r>
      <w:r w:rsidRPr="001451F6">
        <w:rPr>
          <w:rFonts w:ascii="Times New Roman" w:hAnsi="Times New Roman" w:cs="Times New Roman"/>
          <w:b/>
          <w:sz w:val="24"/>
          <w:szCs w:val="24"/>
        </w:rPr>
        <w:tab/>
      </w:r>
      <w:r>
        <w:rPr>
          <w:rFonts w:ascii="Times New Roman" w:hAnsi="Times New Roman" w:cs="Times New Roman"/>
          <w:sz w:val="24"/>
          <w:szCs w:val="24"/>
        </w:rPr>
        <w:t>exemptions under sections</w:t>
      </w:r>
    </w:p>
    <w:p w:rsidR="00F42836" w:rsidRDefault="00F42836" w:rsidP="00F42836">
      <w:pPr>
        <w:ind w:left="720" w:firstLine="720"/>
        <w:rPr>
          <w:rFonts w:ascii="Times New Roman" w:hAnsi="Times New Roman" w:cs="Times New Roman"/>
          <w:sz w:val="24"/>
          <w:szCs w:val="24"/>
        </w:rPr>
      </w:pPr>
      <w:r>
        <w:rPr>
          <w:rFonts w:ascii="Times New Roman" w:hAnsi="Times New Roman" w:cs="Times New Roman"/>
          <w:sz w:val="24"/>
          <w:szCs w:val="24"/>
        </w:rPr>
        <w:t xml:space="preserve"> 54,54B, 54D,54EC,54EE,54F</w:t>
      </w:r>
      <w:r w:rsidR="00E87E28">
        <w:rPr>
          <w:rFonts w:ascii="Times New Roman" w:hAnsi="Times New Roman" w:cs="Times New Roman"/>
          <w:sz w:val="24"/>
          <w:szCs w:val="24"/>
        </w:rPr>
        <w:t>,54G ,</w:t>
      </w:r>
      <w:r>
        <w:rPr>
          <w:rFonts w:ascii="Times New Roman" w:hAnsi="Times New Roman" w:cs="Times New Roman"/>
          <w:sz w:val="24"/>
          <w:szCs w:val="24"/>
        </w:rPr>
        <w:t>54GA</w:t>
      </w:r>
      <w:r w:rsidR="00E87E28">
        <w:rPr>
          <w:rFonts w:ascii="Times New Roman" w:hAnsi="Times New Roman" w:cs="Times New Roman"/>
          <w:sz w:val="24"/>
          <w:szCs w:val="24"/>
        </w:rPr>
        <w:t xml:space="preserve"> and 54GB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Default="00F42836" w:rsidP="00F428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51F6">
        <w:rPr>
          <w:rFonts w:ascii="Times New Roman" w:hAnsi="Times New Roman" w:cs="Times New Roman"/>
          <w:b/>
          <w:sz w:val="24"/>
          <w:szCs w:val="24"/>
        </w:rPr>
        <w:t xml:space="preserve">Net </w:t>
      </w:r>
      <w:r w:rsidR="00E87E28" w:rsidRPr="001451F6">
        <w:rPr>
          <w:rFonts w:ascii="Times New Roman" w:hAnsi="Times New Roman" w:cs="Times New Roman"/>
          <w:b/>
          <w:sz w:val="24"/>
          <w:szCs w:val="24"/>
        </w:rPr>
        <w:t>long-</w:t>
      </w:r>
      <w:r w:rsidRPr="001451F6">
        <w:rPr>
          <w:rFonts w:ascii="Times New Roman" w:hAnsi="Times New Roman" w:cs="Times New Roman"/>
          <w:b/>
          <w:sz w:val="24"/>
          <w:szCs w:val="24"/>
        </w:rPr>
        <w:t xml:space="preserve"> term capital gain</w:t>
      </w:r>
      <w:r w:rsidRPr="001451F6">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F42836" w:rsidRDefault="00F42836" w:rsidP="00F428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42836" w:rsidRDefault="00F42836" w:rsidP="00283371">
      <w:pPr>
        <w:rPr>
          <w:rFonts w:ascii="Times New Roman" w:hAnsi="Times New Roman" w:cs="Times New Roman"/>
          <w:sz w:val="24"/>
          <w:szCs w:val="24"/>
        </w:rPr>
      </w:pPr>
    </w:p>
    <w:p w:rsidR="00094C58" w:rsidRPr="001451F6" w:rsidRDefault="00094C58" w:rsidP="00283371">
      <w:pPr>
        <w:rPr>
          <w:rFonts w:ascii="Times New Roman" w:hAnsi="Times New Roman" w:cs="Times New Roman"/>
          <w:b/>
          <w:sz w:val="24"/>
          <w:szCs w:val="24"/>
        </w:rPr>
      </w:pPr>
      <w:r w:rsidRPr="001451F6">
        <w:rPr>
          <w:rFonts w:ascii="Times New Roman" w:hAnsi="Times New Roman" w:cs="Times New Roman"/>
          <w:b/>
          <w:sz w:val="24"/>
          <w:szCs w:val="24"/>
        </w:rPr>
        <w:t>Meaning of full sale consideration</w:t>
      </w:r>
    </w:p>
    <w:p w:rsidR="00094C58" w:rsidRPr="009C5764" w:rsidRDefault="00094C58" w:rsidP="001451F6">
      <w:pPr>
        <w:ind w:firstLine="720"/>
        <w:rPr>
          <w:rFonts w:ascii="Times New Roman" w:hAnsi="Times New Roman" w:cs="Times New Roman"/>
          <w:sz w:val="24"/>
          <w:szCs w:val="24"/>
        </w:rPr>
      </w:pPr>
      <w:r w:rsidRPr="009C5764">
        <w:rPr>
          <w:rFonts w:ascii="Times New Roman" w:hAnsi="Times New Roman" w:cs="Times New Roman"/>
          <w:sz w:val="24"/>
          <w:szCs w:val="24"/>
        </w:rPr>
        <w:t xml:space="preserve">The world ‘full’ has been used in this section in contrast to a part of the price. The </w:t>
      </w:r>
      <w:r w:rsidR="001451F6" w:rsidRPr="009C5764">
        <w:rPr>
          <w:rFonts w:ascii="Times New Roman" w:hAnsi="Times New Roman" w:cs="Times New Roman"/>
          <w:sz w:val="24"/>
          <w:szCs w:val="24"/>
        </w:rPr>
        <w:t>expression full</w:t>
      </w:r>
      <w:r w:rsidRPr="009C5764">
        <w:rPr>
          <w:rFonts w:ascii="Times New Roman" w:hAnsi="Times New Roman" w:cs="Times New Roman"/>
          <w:sz w:val="24"/>
          <w:szCs w:val="24"/>
        </w:rPr>
        <w:t xml:space="preserve"> value means whol</w:t>
      </w:r>
      <w:r w:rsidR="00886066" w:rsidRPr="009C5764">
        <w:rPr>
          <w:rFonts w:ascii="Times New Roman" w:hAnsi="Times New Roman" w:cs="Times New Roman"/>
          <w:sz w:val="24"/>
          <w:szCs w:val="24"/>
        </w:rPr>
        <w:t xml:space="preserve">e price without any deduction whatsoever and it does not refer to </w:t>
      </w:r>
      <w:r w:rsidR="001451F6" w:rsidRPr="009C5764">
        <w:rPr>
          <w:rFonts w:ascii="Times New Roman" w:hAnsi="Times New Roman" w:cs="Times New Roman"/>
          <w:sz w:val="24"/>
          <w:szCs w:val="24"/>
        </w:rPr>
        <w:t>adequacy</w:t>
      </w:r>
      <w:r w:rsidR="001451F6">
        <w:rPr>
          <w:rFonts w:ascii="Times New Roman" w:hAnsi="Times New Roman" w:cs="Times New Roman"/>
          <w:sz w:val="24"/>
          <w:szCs w:val="24"/>
        </w:rPr>
        <w:t xml:space="preserve"> or in</w:t>
      </w:r>
      <w:r w:rsidR="001451F6" w:rsidRPr="009C5764">
        <w:rPr>
          <w:rFonts w:ascii="Times New Roman" w:hAnsi="Times New Roman" w:cs="Times New Roman"/>
          <w:sz w:val="24"/>
          <w:szCs w:val="24"/>
        </w:rPr>
        <w:t>adequacy</w:t>
      </w:r>
      <w:r w:rsidR="00886066" w:rsidRPr="009C5764">
        <w:rPr>
          <w:rFonts w:ascii="Times New Roman" w:hAnsi="Times New Roman" w:cs="Times New Roman"/>
          <w:sz w:val="24"/>
          <w:szCs w:val="24"/>
        </w:rPr>
        <w:t xml:space="preserve"> of price bargained for it also does not refer to mar</w:t>
      </w:r>
      <w:r w:rsidR="00511193" w:rsidRPr="009C5764">
        <w:rPr>
          <w:rFonts w:ascii="Times New Roman" w:hAnsi="Times New Roman" w:cs="Times New Roman"/>
          <w:sz w:val="24"/>
          <w:szCs w:val="24"/>
        </w:rPr>
        <w:t>ket value of the asset being tr</w:t>
      </w:r>
      <w:r w:rsidR="00886066" w:rsidRPr="009C5764">
        <w:rPr>
          <w:rFonts w:ascii="Times New Roman" w:hAnsi="Times New Roman" w:cs="Times New Roman"/>
          <w:sz w:val="24"/>
          <w:szCs w:val="24"/>
        </w:rPr>
        <w:t>ansferred.</w:t>
      </w:r>
    </w:p>
    <w:p w:rsidR="00886066" w:rsidRDefault="00886066" w:rsidP="00283371">
      <w:pPr>
        <w:rPr>
          <w:rFonts w:ascii="Times New Roman" w:hAnsi="Times New Roman" w:cs="Times New Roman"/>
          <w:sz w:val="24"/>
          <w:szCs w:val="24"/>
        </w:rPr>
      </w:pPr>
      <w:r w:rsidRPr="009C5764">
        <w:rPr>
          <w:rFonts w:ascii="Times New Roman" w:hAnsi="Times New Roman" w:cs="Times New Roman"/>
          <w:sz w:val="24"/>
          <w:szCs w:val="24"/>
        </w:rPr>
        <w:t xml:space="preserve"> </w:t>
      </w:r>
      <w:r w:rsidR="001451F6">
        <w:rPr>
          <w:rFonts w:ascii="Times New Roman" w:hAnsi="Times New Roman" w:cs="Times New Roman"/>
          <w:sz w:val="24"/>
          <w:szCs w:val="24"/>
        </w:rPr>
        <w:tab/>
      </w:r>
      <w:r w:rsidRPr="009C5764">
        <w:rPr>
          <w:rFonts w:ascii="Times New Roman" w:hAnsi="Times New Roman" w:cs="Times New Roman"/>
          <w:sz w:val="24"/>
          <w:szCs w:val="24"/>
        </w:rPr>
        <w:t>Consideration for the asset transfer</w:t>
      </w:r>
      <w:r w:rsidR="001451F6">
        <w:rPr>
          <w:rFonts w:ascii="Times New Roman" w:hAnsi="Times New Roman" w:cs="Times New Roman"/>
          <w:sz w:val="24"/>
          <w:szCs w:val="24"/>
        </w:rPr>
        <w:t>red refers to the amount received by the transferor</w:t>
      </w:r>
      <w:r w:rsidRPr="009C5764">
        <w:rPr>
          <w:rFonts w:ascii="Times New Roman" w:hAnsi="Times New Roman" w:cs="Times New Roman"/>
          <w:sz w:val="24"/>
          <w:szCs w:val="24"/>
        </w:rPr>
        <w:t xml:space="preserve"> in lieu-of the asset he gives up.</w:t>
      </w:r>
    </w:p>
    <w:p w:rsidR="001451F6" w:rsidRDefault="001451F6" w:rsidP="00283371">
      <w:pPr>
        <w:rPr>
          <w:rFonts w:ascii="Times New Roman" w:hAnsi="Times New Roman" w:cs="Times New Roman"/>
          <w:sz w:val="24"/>
          <w:szCs w:val="24"/>
        </w:rPr>
      </w:pPr>
    </w:p>
    <w:p w:rsidR="00886066" w:rsidRPr="001451F6" w:rsidRDefault="005B598D" w:rsidP="00283371">
      <w:pPr>
        <w:rPr>
          <w:rFonts w:ascii="Times New Roman" w:hAnsi="Times New Roman" w:cs="Times New Roman"/>
          <w:b/>
          <w:sz w:val="24"/>
          <w:szCs w:val="24"/>
        </w:rPr>
      </w:pPr>
      <w:r>
        <w:rPr>
          <w:rFonts w:ascii="Times New Roman" w:hAnsi="Times New Roman" w:cs="Times New Roman"/>
          <w:b/>
          <w:sz w:val="24"/>
          <w:szCs w:val="24"/>
        </w:rPr>
        <w:t xml:space="preserve">Expenses </w:t>
      </w:r>
      <w:proofErr w:type="gramStart"/>
      <w:r>
        <w:rPr>
          <w:rFonts w:ascii="Times New Roman" w:hAnsi="Times New Roman" w:cs="Times New Roman"/>
          <w:b/>
          <w:sz w:val="24"/>
          <w:szCs w:val="24"/>
        </w:rPr>
        <w:t xml:space="preserve">on </w:t>
      </w:r>
      <w:r w:rsidR="00886066" w:rsidRPr="001451F6">
        <w:rPr>
          <w:rFonts w:ascii="Times New Roman" w:hAnsi="Times New Roman" w:cs="Times New Roman"/>
          <w:b/>
          <w:sz w:val="24"/>
          <w:szCs w:val="24"/>
        </w:rPr>
        <w:t xml:space="preserve"> transfer</w:t>
      </w:r>
      <w:proofErr w:type="gramEnd"/>
      <w:r w:rsidR="00886066" w:rsidRPr="001451F6">
        <w:rPr>
          <w:rFonts w:ascii="Times New Roman" w:hAnsi="Times New Roman" w:cs="Times New Roman"/>
          <w:b/>
          <w:sz w:val="24"/>
          <w:szCs w:val="24"/>
        </w:rPr>
        <w:t xml:space="preserve"> </w:t>
      </w:r>
    </w:p>
    <w:p w:rsidR="00886066" w:rsidRPr="009C5764" w:rsidRDefault="00886066" w:rsidP="001451F6">
      <w:pPr>
        <w:ind w:firstLine="720"/>
        <w:rPr>
          <w:rFonts w:ascii="Times New Roman" w:hAnsi="Times New Roman" w:cs="Times New Roman"/>
          <w:sz w:val="24"/>
          <w:szCs w:val="24"/>
        </w:rPr>
      </w:pPr>
      <w:r w:rsidRPr="009C5764">
        <w:rPr>
          <w:rFonts w:ascii="Times New Roman" w:hAnsi="Times New Roman" w:cs="Times New Roman"/>
          <w:sz w:val="24"/>
          <w:szCs w:val="24"/>
        </w:rPr>
        <w:t xml:space="preserve"> </w:t>
      </w:r>
      <w:r w:rsidR="001451F6" w:rsidRPr="009C5764">
        <w:rPr>
          <w:rFonts w:ascii="Times New Roman" w:hAnsi="Times New Roman" w:cs="Times New Roman"/>
          <w:sz w:val="24"/>
          <w:szCs w:val="24"/>
        </w:rPr>
        <w:t>Incurred</w:t>
      </w:r>
      <w:r w:rsidRPr="009C5764">
        <w:rPr>
          <w:rFonts w:ascii="Times New Roman" w:hAnsi="Times New Roman" w:cs="Times New Roman"/>
          <w:sz w:val="24"/>
          <w:szCs w:val="24"/>
        </w:rPr>
        <w:t xml:space="preserve"> wholly and </w:t>
      </w:r>
      <w:r w:rsidR="001451F6" w:rsidRPr="009C5764">
        <w:rPr>
          <w:rFonts w:ascii="Times New Roman" w:hAnsi="Times New Roman" w:cs="Times New Roman"/>
          <w:sz w:val="24"/>
          <w:szCs w:val="24"/>
        </w:rPr>
        <w:t>exclusively</w:t>
      </w:r>
      <w:r w:rsidR="00511193" w:rsidRPr="009C5764">
        <w:rPr>
          <w:rFonts w:ascii="Times New Roman" w:hAnsi="Times New Roman" w:cs="Times New Roman"/>
          <w:sz w:val="24"/>
          <w:szCs w:val="24"/>
        </w:rPr>
        <w:t xml:space="preserve"> in connection with transfer of capital asset is </w:t>
      </w:r>
      <w:r w:rsidR="001451F6" w:rsidRPr="009C5764">
        <w:rPr>
          <w:rFonts w:ascii="Times New Roman" w:hAnsi="Times New Roman" w:cs="Times New Roman"/>
          <w:sz w:val="24"/>
          <w:szCs w:val="24"/>
        </w:rPr>
        <w:t>deductible</w:t>
      </w:r>
      <w:r w:rsidR="00511193" w:rsidRPr="009C5764">
        <w:rPr>
          <w:rFonts w:ascii="Times New Roman" w:hAnsi="Times New Roman" w:cs="Times New Roman"/>
          <w:sz w:val="24"/>
          <w:szCs w:val="24"/>
        </w:rPr>
        <w:t xml:space="preserve"> from full value of consideration. Examples are</w:t>
      </w:r>
    </w:p>
    <w:p w:rsidR="00511193" w:rsidRPr="003B32DD" w:rsidRDefault="00511193" w:rsidP="003B32DD">
      <w:pPr>
        <w:pStyle w:val="ListParagraph"/>
        <w:numPr>
          <w:ilvl w:val="0"/>
          <w:numId w:val="8"/>
        </w:numPr>
        <w:rPr>
          <w:rFonts w:ascii="Times New Roman" w:hAnsi="Times New Roman" w:cs="Times New Roman"/>
          <w:sz w:val="24"/>
          <w:szCs w:val="24"/>
        </w:rPr>
      </w:pPr>
      <w:r w:rsidRPr="003B32DD">
        <w:rPr>
          <w:rFonts w:ascii="Times New Roman" w:hAnsi="Times New Roman" w:cs="Times New Roman"/>
          <w:sz w:val="24"/>
          <w:szCs w:val="24"/>
        </w:rPr>
        <w:t xml:space="preserve">Expenses for security purchases </w:t>
      </w:r>
    </w:p>
    <w:p w:rsidR="00511193" w:rsidRPr="003B32DD" w:rsidRDefault="00511193" w:rsidP="003B32DD">
      <w:pPr>
        <w:pStyle w:val="ListParagraph"/>
        <w:numPr>
          <w:ilvl w:val="0"/>
          <w:numId w:val="8"/>
        </w:numPr>
        <w:rPr>
          <w:rFonts w:ascii="Times New Roman" w:hAnsi="Times New Roman" w:cs="Times New Roman"/>
          <w:sz w:val="24"/>
          <w:szCs w:val="24"/>
        </w:rPr>
      </w:pPr>
      <w:r w:rsidRPr="003B32DD">
        <w:rPr>
          <w:rFonts w:ascii="Times New Roman" w:hAnsi="Times New Roman" w:cs="Times New Roman"/>
          <w:sz w:val="24"/>
          <w:szCs w:val="24"/>
        </w:rPr>
        <w:t xml:space="preserve">Expenses in connection with registration </w:t>
      </w:r>
    </w:p>
    <w:p w:rsidR="00511193" w:rsidRPr="003B32DD" w:rsidRDefault="00511193" w:rsidP="003B32DD">
      <w:pPr>
        <w:pStyle w:val="ListParagraph"/>
        <w:numPr>
          <w:ilvl w:val="0"/>
          <w:numId w:val="8"/>
        </w:numPr>
        <w:rPr>
          <w:rFonts w:ascii="Times New Roman" w:hAnsi="Times New Roman" w:cs="Times New Roman"/>
          <w:sz w:val="24"/>
          <w:szCs w:val="24"/>
        </w:rPr>
      </w:pPr>
      <w:r w:rsidRPr="003B32DD">
        <w:rPr>
          <w:rFonts w:ascii="Times New Roman" w:hAnsi="Times New Roman" w:cs="Times New Roman"/>
          <w:sz w:val="24"/>
          <w:szCs w:val="24"/>
        </w:rPr>
        <w:t xml:space="preserve">Travelling expenses </w:t>
      </w:r>
    </w:p>
    <w:p w:rsidR="00511193" w:rsidRDefault="003B32DD" w:rsidP="003B32D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Litigation expenses for claiming enhanced</w:t>
      </w:r>
      <w:r w:rsidR="00511193" w:rsidRPr="003B32DD">
        <w:rPr>
          <w:rFonts w:ascii="Times New Roman" w:hAnsi="Times New Roman" w:cs="Times New Roman"/>
          <w:sz w:val="24"/>
          <w:szCs w:val="24"/>
        </w:rPr>
        <w:t xml:space="preserve"> compensation.</w:t>
      </w:r>
    </w:p>
    <w:p w:rsidR="003B32DD" w:rsidRPr="003B32DD" w:rsidRDefault="003B32DD" w:rsidP="003B32DD">
      <w:pPr>
        <w:rPr>
          <w:rFonts w:ascii="Times New Roman" w:hAnsi="Times New Roman" w:cs="Times New Roman"/>
          <w:b/>
          <w:sz w:val="24"/>
          <w:szCs w:val="24"/>
        </w:rPr>
      </w:pPr>
      <w:r w:rsidRPr="003B32DD">
        <w:rPr>
          <w:rFonts w:ascii="Times New Roman" w:hAnsi="Times New Roman" w:cs="Times New Roman"/>
          <w:b/>
          <w:sz w:val="24"/>
          <w:szCs w:val="24"/>
        </w:rPr>
        <w:t>Cost of acquisition</w:t>
      </w:r>
    </w:p>
    <w:p w:rsidR="005B598D" w:rsidRDefault="005B598D" w:rsidP="003B32DD">
      <w:pPr>
        <w:pStyle w:val="ListParagraph"/>
        <w:rPr>
          <w:rFonts w:ascii="Times New Roman" w:hAnsi="Times New Roman" w:cs="Times New Roman"/>
          <w:sz w:val="24"/>
          <w:szCs w:val="24"/>
        </w:rPr>
      </w:pPr>
      <w:r>
        <w:rPr>
          <w:rFonts w:ascii="Times New Roman" w:hAnsi="Times New Roman" w:cs="Times New Roman"/>
          <w:sz w:val="24"/>
          <w:szCs w:val="24"/>
        </w:rPr>
        <w:t>Cost of acquisition of an asset is the amount paid by the assesse to acquire it. All capital</w:t>
      </w:r>
    </w:p>
    <w:p w:rsidR="005B598D" w:rsidRDefault="005B598D" w:rsidP="005B598D">
      <w:pPr>
        <w:rPr>
          <w:rFonts w:ascii="Times New Roman" w:hAnsi="Times New Roman" w:cs="Times New Roman"/>
          <w:sz w:val="24"/>
          <w:szCs w:val="24"/>
        </w:rPr>
      </w:pPr>
      <w:r>
        <w:rPr>
          <w:rFonts w:ascii="Times New Roman" w:hAnsi="Times New Roman" w:cs="Times New Roman"/>
          <w:sz w:val="24"/>
          <w:szCs w:val="24"/>
        </w:rPr>
        <w:t xml:space="preserve">Expenses paid for acquiring the title to the property are termed as the cost of acquisition. </w:t>
      </w:r>
    </w:p>
    <w:p w:rsidR="005B598D" w:rsidRDefault="005B598D" w:rsidP="005B598D">
      <w:pPr>
        <w:rPr>
          <w:rFonts w:ascii="Times New Roman" w:hAnsi="Times New Roman" w:cs="Times New Roman"/>
          <w:b/>
          <w:sz w:val="24"/>
          <w:szCs w:val="24"/>
        </w:rPr>
      </w:pPr>
      <w:r w:rsidRPr="005B598D">
        <w:rPr>
          <w:rFonts w:ascii="Times New Roman" w:hAnsi="Times New Roman" w:cs="Times New Roman"/>
          <w:b/>
          <w:sz w:val="24"/>
          <w:szCs w:val="24"/>
        </w:rPr>
        <w:t>Cost of the previous owner</w:t>
      </w:r>
    </w:p>
    <w:p w:rsidR="00CD5E07" w:rsidRDefault="005B598D" w:rsidP="005B598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cost of the previous owner is deemed to be the cost of acquisition to the assesse </w:t>
      </w:r>
      <w:r w:rsidR="00CD5E07">
        <w:rPr>
          <w:rFonts w:ascii="Times New Roman" w:hAnsi="Times New Roman" w:cs="Times New Roman"/>
          <w:sz w:val="24"/>
          <w:szCs w:val="24"/>
        </w:rPr>
        <w:t>in cases where capital asset became the property of assesse under any of the following modes of transfer described under section 49 (1)</w:t>
      </w:r>
    </w:p>
    <w:p w:rsidR="00CD5E07" w:rsidRDefault="00DF2C2E" w:rsidP="00DF2C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Assets distributed by Hindu undivided family</w:t>
      </w:r>
    </w:p>
    <w:p w:rsidR="00DF2C2E" w:rsidRDefault="00DF2C2E" w:rsidP="00DF2C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Acquisition of assets under will or as gift</w:t>
      </w:r>
    </w:p>
    <w:p w:rsidR="00DF2C2E" w:rsidRDefault="00DF2C2E" w:rsidP="00DF2C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Acquisition of property</w:t>
      </w:r>
    </w:p>
    <w:p w:rsidR="00DF2C2E" w:rsidRDefault="00DF2C2E" w:rsidP="00DF2C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By succession, inheritance or devolution or</w:t>
      </w:r>
    </w:p>
    <w:p w:rsidR="00DF2C2E" w:rsidRDefault="00DF2C2E" w:rsidP="00DF2C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Distribution of assets on the dissolution of Firm, Body of individuals, association of persons where dissolution had taken place at any time before the 1</w:t>
      </w:r>
      <w:r w:rsidRPr="00DF2C2E">
        <w:rPr>
          <w:rFonts w:ascii="Times New Roman" w:hAnsi="Times New Roman" w:cs="Times New Roman"/>
          <w:sz w:val="24"/>
          <w:szCs w:val="24"/>
          <w:vertAlign w:val="superscript"/>
        </w:rPr>
        <w:t>st</w:t>
      </w:r>
      <w:r>
        <w:rPr>
          <w:rFonts w:ascii="Times New Roman" w:hAnsi="Times New Roman" w:cs="Times New Roman"/>
          <w:sz w:val="24"/>
          <w:szCs w:val="24"/>
        </w:rPr>
        <w:t xml:space="preserve"> day of April 1987 or</w:t>
      </w:r>
    </w:p>
    <w:p w:rsidR="00DF2C2E" w:rsidRDefault="00DF2C2E" w:rsidP="00DF2C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Distribution of assets on dissolution of company or</w:t>
      </w:r>
    </w:p>
    <w:p w:rsidR="00DF2C2E" w:rsidRDefault="00DF2C2E" w:rsidP="00DF2C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Under transfer to a revocable </w:t>
      </w:r>
      <w:r w:rsidR="000B1CDD">
        <w:rPr>
          <w:rFonts w:ascii="Times New Roman" w:hAnsi="Times New Roman" w:cs="Times New Roman"/>
          <w:sz w:val="24"/>
          <w:szCs w:val="24"/>
        </w:rPr>
        <w:t>or irrevocable trust or</w:t>
      </w:r>
    </w:p>
    <w:p w:rsidR="000B1CDD" w:rsidRDefault="000B1CDD" w:rsidP="00DF2C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Transfer by wholly owned indian subsidiary company to its holding company or</w:t>
      </w:r>
    </w:p>
    <w:p w:rsidR="000B1CDD" w:rsidRDefault="000B1CDD" w:rsidP="00DF2C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On any scheme of amalgamation</w:t>
      </w:r>
    </w:p>
    <w:p w:rsidR="000B1CDD" w:rsidRDefault="000B1CDD" w:rsidP="000B1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Acquisition of property by Hindu undivided family.</w:t>
      </w:r>
    </w:p>
    <w:p w:rsidR="000B1CDD" w:rsidRDefault="000B1CDD" w:rsidP="000B1CDD">
      <w:pPr>
        <w:rPr>
          <w:rFonts w:ascii="Times New Roman" w:hAnsi="Times New Roman" w:cs="Times New Roman"/>
          <w:b/>
          <w:sz w:val="24"/>
          <w:szCs w:val="24"/>
        </w:rPr>
      </w:pPr>
      <w:r w:rsidRPr="000B1CDD">
        <w:rPr>
          <w:rFonts w:ascii="Times New Roman" w:hAnsi="Times New Roman" w:cs="Times New Roman"/>
          <w:b/>
          <w:sz w:val="24"/>
          <w:szCs w:val="24"/>
        </w:rPr>
        <w:t>Cost of improvement</w:t>
      </w:r>
    </w:p>
    <w:p w:rsidR="000B1CDD" w:rsidRDefault="000B1CDD" w:rsidP="000B1CDD">
      <w:pPr>
        <w:rPr>
          <w:rFonts w:ascii="Times New Roman" w:hAnsi="Times New Roman" w:cs="Times New Roman"/>
          <w:sz w:val="24"/>
          <w:szCs w:val="24"/>
        </w:rPr>
      </w:pPr>
      <w:r>
        <w:rPr>
          <w:rFonts w:ascii="Times New Roman" w:hAnsi="Times New Roman" w:cs="Times New Roman"/>
          <w:sz w:val="24"/>
          <w:szCs w:val="24"/>
        </w:rPr>
        <w:tab/>
        <w:t>Cost of improvement includes all expenditure of capital nature incurred in making any addition / alteration to the capital asset by the assesse or the previous owner specified in section 49(1)</w:t>
      </w:r>
    </w:p>
    <w:p w:rsidR="000B1CDD" w:rsidRDefault="000B1CDD" w:rsidP="000B1CDD">
      <w:pPr>
        <w:rPr>
          <w:rFonts w:ascii="Times New Roman" w:hAnsi="Times New Roman" w:cs="Times New Roman"/>
          <w:sz w:val="24"/>
          <w:szCs w:val="24"/>
        </w:rPr>
      </w:pPr>
      <w:r>
        <w:rPr>
          <w:rFonts w:ascii="Times New Roman" w:hAnsi="Times New Roman" w:cs="Times New Roman"/>
          <w:sz w:val="24"/>
          <w:szCs w:val="24"/>
        </w:rPr>
        <w:lastRenderedPageBreak/>
        <w:tab/>
        <w:t>Cost of improvement includes any expenditure incurred to protect or complete the title to the capital assets or to cure such title.</w:t>
      </w:r>
    </w:p>
    <w:p w:rsidR="000B1CDD" w:rsidRDefault="000B1CDD" w:rsidP="000B1CDD">
      <w:pPr>
        <w:rPr>
          <w:rFonts w:ascii="Times New Roman" w:hAnsi="Times New Roman" w:cs="Times New Roman"/>
          <w:sz w:val="24"/>
          <w:szCs w:val="24"/>
        </w:rPr>
      </w:pPr>
      <w:r>
        <w:rPr>
          <w:rFonts w:ascii="Times New Roman" w:hAnsi="Times New Roman" w:cs="Times New Roman"/>
          <w:sz w:val="24"/>
          <w:szCs w:val="24"/>
        </w:rPr>
        <w:tab/>
        <w:t xml:space="preserve">In other words any expenditure </w:t>
      </w:r>
      <w:r w:rsidR="00FC65A4">
        <w:rPr>
          <w:rFonts w:ascii="Times New Roman" w:hAnsi="Times New Roman" w:cs="Times New Roman"/>
          <w:sz w:val="24"/>
          <w:szCs w:val="24"/>
        </w:rPr>
        <w:t>incurred to increase the value of capital asset is treated as cost of improvement.</w:t>
      </w:r>
    </w:p>
    <w:p w:rsidR="00FC65A4" w:rsidRDefault="00FC65A4" w:rsidP="000B1CDD">
      <w:pPr>
        <w:rPr>
          <w:rFonts w:ascii="Times New Roman" w:hAnsi="Times New Roman" w:cs="Times New Roman"/>
          <w:b/>
          <w:sz w:val="24"/>
          <w:szCs w:val="24"/>
        </w:rPr>
      </w:pPr>
      <w:r w:rsidRPr="00FC65A4">
        <w:rPr>
          <w:rFonts w:ascii="Times New Roman" w:hAnsi="Times New Roman" w:cs="Times New Roman"/>
          <w:b/>
          <w:sz w:val="24"/>
          <w:szCs w:val="24"/>
        </w:rPr>
        <w:t xml:space="preserve">Indexed cost of </w:t>
      </w:r>
      <w:proofErr w:type="gramStart"/>
      <w:r w:rsidRPr="00FC65A4">
        <w:rPr>
          <w:rFonts w:ascii="Times New Roman" w:hAnsi="Times New Roman" w:cs="Times New Roman"/>
          <w:b/>
          <w:sz w:val="24"/>
          <w:szCs w:val="24"/>
        </w:rPr>
        <w:t>acquisition</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section 48</w:t>
      </w:r>
    </w:p>
    <w:p w:rsidR="00FC65A4" w:rsidRDefault="00FC65A4" w:rsidP="000B1CD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Indexed cost of acquisition means the amount which bears to the cost of acquisition the same proportion as cost inflation index for the year in which the asset is </w:t>
      </w:r>
      <w:proofErr w:type="gramStart"/>
      <w:r>
        <w:rPr>
          <w:rFonts w:ascii="Times New Roman" w:hAnsi="Times New Roman" w:cs="Times New Roman"/>
          <w:sz w:val="24"/>
          <w:szCs w:val="24"/>
        </w:rPr>
        <w:t>transferred  bears</w:t>
      </w:r>
      <w:proofErr w:type="gramEnd"/>
      <w:r>
        <w:rPr>
          <w:rFonts w:ascii="Times New Roman" w:hAnsi="Times New Roman" w:cs="Times New Roman"/>
          <w:sz w:val="24"/>
          <w:szCs w:val="24"/>
        </w:rPr>
        <w:t xml:space="preserve"> to the cost of inflation index for the first year in which the asset was held by the assesse or for the beginning on the 1</w:t>
      </w:r>
      <w:r w:rsidRPr="00FC65A4">
        <w:rPr>
          <w:rFonts w:ascii="Times New Roman" w:hAnsi="Times New Roman" w:cs="Times New Roman"/>
          <w:sz w:val="24"/>
          <w:szCs w:val="24"/>
          <w:vertAlign w:val="superscript"/>
        </w:rPr>
        <w:t>st</w:t>
      </w:r>
      <w:r>
        <w:rPr>
          <w:rFonts w:ascii="Times New Roman" w:hAnsi="Times New Roman" w:cs="Times New Roman"/>
          <w:sz w:val="24"/>
          <w:szCs w:val="24"/>
        </w:rPr>
        <w:t xml:space="preserve"> day of April  2001 whichever is later.</w:t>
      </w:r>
    </w:p>
    <w:p w:rsidR="00FC65A4" w:rsidRDefault="00FC65A4" w:rsidP="000B1CDD">
      <w:pPr>
        <w:rPr>
          <w:rFonts w:ascii="Times New Roman" w:hAnsi="Times New Roman" w:cs="Times New Roman"/>
          <w:b/>
          <w:sz w:val="24"/>
          <w:szCs w:val="24"/>
        </w:rPr>
      </w:pPr>
      <w:r w:rsidRPr="00FC65A4">
        <w:rPr>
          <w:rFonts w:ascii="Times New Roman" w:hAnsi="Times New Roman" w:cs="Times New Roman"/>
          <w:b/>
          <w:sz w:val="24"/>
          <w:szCs w:val="24"/>
        </w:rPr>
        <w:t xml:space="preserve">Indexed cost of improvement </w:t>
      </w:r>
    </w:p>
    <w:p w:rsidR="00FC65A4" w:rsidRDefault="00FC65A4" w:rsidP="000B1CD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Indexed cost of improvement means an amount which bears to the cost of improvement the same proportion as cost inflation index for the year in which the asset is transferred bears to the cost inflation index for the year in which the improvement to the asset took place.</w:t>
      </w:r>
    </w:p>
    <w:p w:rsidR="00FC65A4" w:rsidRDefault="00FC65A4" w:rsidP="000B1CDD">
      <w:pPr>
        <w:rPr>
          <w:rFonts w:ascii="Times New Roman" w:hAnsi="Times New Roman" w:cs="Times New Roman"/>
          <w:b/>
          <w:sz w:val="24"/>
          <w:szCs w:val="24"/>
        </w:rPr>
      </w:pPr>
      <w:r w:rsidRPr="00FC65A4">
        <w:rPr>
          <w:rFonts w:ascii="Times New Roman" w:hAnsi="Times New Roman" w:cs="Times New Roman"/>
          <w:b/>
          <w:sz w:val="24"/>
          <w:szCs w:val="24"/>
        </w:rPr>
        <w:t>Cost inflation index</w:t>
      </w:r>
    </w:p>
    <w:p w:rsidR="00FC65A4" w:rsidRDefault="00FC65A4" w:rsidP="000B1CDD">
      <w:pPr>
        <w:rPr>
          <w:rFonts w:ascii="Times New Roman" w:hAnsi="Times New Roman" w:cs="Times New Roman"/>
          <w:sz w:val="24"/>
          <w:szCs w:val="24"/>
        </w:rPr>
      </w:pPr>
      <w:r>
        <w:rPr>
          <w:rFonts w:ascii="Times New Roman" w:hAnsi="Times New Roman" w:cs="Times New Roman"/>
          <w:b/>
          <w:sz w:val="24"/>
          <w:szCs w:val="24"/>
        </w:rPr>
        <w:tab/>
      </w:r>
      <w:r w:rsidR="00D35B74">
        <w:rPr>
          <w:rFonts w:ascii="Times New Roman" w:hAnsi="Times New Roman" w:cs="Times New Roman"/>
          <w:sz w:val="24"/>
          <w:szCs w:val="24"/>
        </w:rPr>
        <w:t>Cost inflation index in relation to a previous year means such index as the central government having regard to 75 % of average rise in the consumer price index for the immediately preceding previous year to such previous year (notified by central government)</w:t>
      </w:r>
    </w:p>
    <w:p w:rsidR="00D35B74" w:rsidRDefault="00D35B74" w:rsidP="000B1CDD">
      <w:pPr>
        <w:rPr>
          <w:rFonts w:ascii="Times New Roman" w:hAnsi="Times New Roman" w:cs="Times New Roman"/>
          <w:b/>
          <w:sz w:val="24"/>
          <w:szCs w:val="24"/>
        </w:rPr>
      </w:pPr>
      <w:r w:rsidRPr="00D35B74">
        <w:rPr>
          <w:rFonts w:ascii="Times New Roman" w:hAnsi="Times New Roman" w:cs="Times New Roman"/>
          <w:b/>
          <w:sz w:val="24"/>
          <w:szCs w:val="24"/>
        </w:rPr>
        <w:t>EXE</w:t>
      </w:r>
      <w:r>
        <w:rPr>
          <w:rFonts w:ascii="Times New Roman" w:hAnsi="Times New Roman" w:cs="Times New Roman"/>
          <w:b/>
          <w:sz w:val="24"/>
          <w:szCs w:val="24"/>
        </w:rPr>
        <w:t>MPTED CAPITAL GAIN</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w:t>
      </w:r>
    </w:p>
    <w:p w:rsidR="00D35B74" w:rsidRPr="00F01DB2" w:rsidRDefault="00D35B74" w:rsidP="00F01DB2">
      <w:pPr>
        <w:pStyle w:val="ListParagraph"/>
        <w:numPr>
          <w:ilvl w:val="0"/>
          <w:numId w:val="11"/>
        </w:numPr>
        <w:rPr>
          <w:rFonts w:ascii="Times New Roman" w:hAnsi="Times New Roman" w:cs="Times New Roman"/>
          <w:b/>
          <w:sz w:val="24"/>
          <w:szCs w:val="24"/>
        </w:rPr>
      </w:pPr>
      <w:r w:rsidRPr="00F01DB2">
        <w:rPr>
          <w:rFonts w:ascii="Times New Roman" w:hAnsi="Times New Roman" w:cs="Times New Roman"/>
          <w:b/>
          <w:sz w:val="24"/>
          <w:szCs w:val="24"/>
        </w:rPr>
        <w:t xml:space="preserve">Income from compulsory acquisition of urban agricultural land </w:t>
      </w:r>
    </w:p>
    <w:p w:rsidR="00F01DB2" w:rsidRDefault="00D35B74" w:rsidP="000B1CD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Capital gain on compulsory acquisi</w:t>
      </w:r>
      <w:r w:rsidR="00F01DB2">
        <w:rPr>
          <w:rFonts w:ascii="Times New Roman" w:hAnsi="Times New Roman" w:cs="Times New Roman"/>
          <w:sz w:val="24"/>
          <w:szCs w:val="24"/>
        </w:rPr>
        <w:t>ti</w:t>
      </w:r>
      <w:r>
        <w:rPr>
          <w:rFonts w:ascii="Times New Roman" w:hAnsi="Times New Roman" w:cs="Times New Roman"/>
          <w:sz w:val="24"/>
          <w:szCs w:val="24"/>
        </w:rPr>
        <w:t xml:space="preserve">on of </w:t>
      </w:r>
      <w:proofErr w:type="spellStart"/>
      <w:r>
        <w:rPr>
          <w:rFonts w:ascii="Times New Roman" w:hAnsi="Times New Roman" w:cs="Times New Roman"/>
          <w:sz w:val="24"/>
          <w:szCs w:val="24"/>
        </w:rPr>
        <w:t xml:space="preserve">self </w:t>
      </w:r>
      <w:bookmarkStart w:id="0" w:name="_GoBack"/>
      <w:bookmarkEnd w:id="0"/>
      <w:r>
        <w:rPr>
          <w:rFonts w:ascii="Times New Roman" w:hAnsi="Times New Roman" w:cs="Times New Roman"/>
          <w:sz w:val="24"/>
          <w:szCs w:val="24"/>
        </w:rPr>
        <w:t>cultivate</w:t>
      </w:r>
      <w:proofErr w:type="spellEnd"/>
      <w:r>
        <w:rPr>
          <w:rFonts w:ascii="Times New Roman" w:hAnsi="Times New Roman" w:cs="Times New Roman"/>
          <w:sz w:val="24"/>
          <w:szCs w:val="24"/>
        </w:rPr>
        <w:t xml:space="preserve"> urban agriculture land is </w:t>
      </w:r>
    </w:p>
    <w:p w:rsidR="00D35B74" w:rsidRPr="00D35B74" w:rsidRDefault="00F01DB2" w:rsidP="000B1CDD">
      <w:pPr>
        <w:rPr>
          <w:rFonts w:ascii="Times New Roman" w:hAnsi="Times New Roman" w:cs="Times New Roman"/>
          <w:sz w:val="24"/>
          <w:szCs w:val="24"/>
        </w:rPr>
      </w:pPr>
      <w:r>
        <w:rPr>
          <w:rFonts w:ascii="Times New Roman" w:hAnsi="Times New Roman" w:cs="Times New Roman"/>
          <w:sz w:val="24"/>
          <w:szCs w:val="24"/>
        </w:rPr>
        <w:tab/>
      </w:r>
      <w:proofErr w:type="gramStart"/>
      <w:r w:rsidR="00D35B74">
        <w:rPr>
          <w:rFonts w:ascii="Times New Roman" w:hAnsi="Times New Roman" w:cs="Times New Roman"/>
          <w:sz w:val="24"/>
          <w:szCs w:val="24"/>
        </w:rPr>
        <w:t>exempted</w:t>
      </w:r>
      <w:proofErr w:type="gramEnd"/>
    </w:p>
    <w:p w:rsidR="00D35B74" w:rsidRDefault="00F01DB2" w:rsidP="00F01DB2">
      <w:pPr>
        <w:pStyle w:val="ListParagraph"/>
        <w:numPr>
          <w:ilvl w:val="0"/>
          <w:numId w:val="11"/>
        </w:numPr>
        <w:rPr>
          <w:rFonts w:ascii="Times New Roman" w:hAnsi="Times New Roman" w:cs="Times New Roman"/>
          <w:b/>
          <w:sz w:val="24"/>
          <w:szCs w:val="24"/>
        </w:rPr>
      </w:pPr>
      <w:r w:rsidRPr="00F01DB2">
        <w:rPr>
          <w:rFonts w:ascii="Times New Roman" w:hAnsi="Times New Roman" w:cs="Times New Roman"/>
          <w:b/>
          <w:sz w:val="24"/>
          <w:szCs w:val="24"/>
        </w:rPr>
        <w:t>sale of residential house property -section 54</w:t>
      </w:r>
    </w:p>
    <w:p w:rsidR="00F01DB2" w:rsidRDefault="00F01DB2" w:rsidP="00F01DB2">
      <w:pPr>
        <w:pStyle w:val="ListParagraph"/>
        <w:rPr>
          <w:rFonts w:ascii="Times New Roman" w:hAnsi="Times New Roman" w:cs="Times New Roman"/>
          <w:sz w:val="24"/>
          <w:szCs w:val="24"/>
        </w:rPr>
      </w:pPr>
      <w:r>
        <w:rPr>
          <w:rFonts w:ascii="Times New Roman" w:hAnsi="Times New Roman" w:cs="Times New Roman"/>
          <w:sz w:val="24"/>
          <w:szCs w:val="24"/>
        </w:rPr>
        <w:t>Capital gain arising from the sale transfer of long term residential house is exempted if it is invest as under</w:t>
      </w:r>
    </w:p>
    <w:p w:rsidR="00F01DB2" w:rsidRDefault="00F01DB2" w:rsidP="00F01DB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purchase  of another house within one year before or two years after the sale</w:t>
      </w:r>
    </w:p>
    <w:p w:rsidR="00F01DB2" w:rsidRDefault="00A34212" w:rsidP="00F01DB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Construction</w:t>
      </w:r>
      <w:r w:rsidR="00F01DB2">
        <w:rPr>
          <w:rFonts w:ascii="Times New Roman" w:hAnsi="Times New Roman" w:cs="Times New Roman"/>
          <w:sz w:val="24"/>
          <w:szCs w:val="24"/>
        </w:rPr>
        <w:t xml:space="preserve"> of another house within three years after the sale.</w:t>
      </w:r>
    </w:p>
    <w:p w:rsidR="00F01DB2" w:rsidRDefault="00F01DB2" w:rsidP="00F01DB2">
      <w:pPr>
        <w:pStyle w:val="ListParagraph"/>
        <w:numPr>
          <w:ilvl w:val="0"/>
          <w:numId w:val="12"/>
        </w:numPr>
        <w:rPr>
          <w:rFonts w:ascii="Times New Roman" w:hAnsi="Times New Roman" w:cs="Times New Roman"/>
          <w:sz w:val="24"/>
          <w:szCs w:val="24"/>
        </w:rPr>
      </w:pPr>
      <w:r w:rsidRPr="00F01DB2">
        <w:rPr>
          <w:rFonts w:ascii="Times New Roman" w:hAnsi="Times New Roman" w:cs="Times New Roman"/>
          <w:sz w:val="24"/>
          <w:szCs w:val="24"/>
        </w:rPr>
        <w:t>Deposit the money in a capital gain account scheme and withdraw it within three</w:t>
      </w:r>
      <w:r>
        <w:rPr>
          <w:rFonts w:ascii="Times New Roman" w:hAnsi="Times New Roman" w:cs="Times New Roman"/>
          <w:sz w:val="24"/>
          <w:szCs w:val="24"/>
        </w:rPr>
        <w:t xml:space="preserve"> </w:t>
      </w:r>
      <w:r w:rsidRPr="00F01DB2">
        <w:rPr>
          <w:rFonts w:ascii="Times New Roman" w:hAnsi="Times New Roman" w:cs="Times New Roman"/>
          <w:sz w:val="24"/>
          <w:szCs w:val="24"/>
        </w:rPr>
        <w:t>Years after sale t</w:t>
      </w:r>
      <w:r>
        <w:rPr>
          <w:rFonts w:ascii="Times New Roman" w:hAnsi="Times New Roman" w:cs="Times New Roman"/>
          <w:sz w:val="24"/>
          <w:szCs w:val="24"/>
        </w:rPr>
        <w:t>o invest in a residential house.</w:t>
      </w:r>
    </w:p>
    <w:p w:rsidR="00F01DB2" w:rsidRDefault="00F01DB2" w:rsidP="00F01DB2">
      <w:pPr>
        <w:pStyle w:val="ListParagraph"/>
        <w:numPr>
          <w:ilvl w:val="0"/>
          <w:numId w:val="11"/>
        </w:numPr>
        <w:rPr>
          <w:rFonts w:ascii="Times New Roman" w:hAnsi="Times New Roman" w:cs="Times New Roman"/>
          <w:b/>
          <w:sz w:val="24"/>
          <w:szCs w:val="24"/>
        </w:rPr>
      </w:pPr>
      <w:r w:rsidRPr="00F01DB2">
        <w:rPr>
          <w:rFonts w:ascii="Times New Roman" w:hAnsi="Times New Roman" w:cs="Times New Roman"/>
          <w:b/>
          <w:sz w:val="24"/>
          <w:szCs w:val="24"/>
        </w:rPr>
        <w:t xml:space="preserve">Sale of </w:t>
      </w:r>
      <w:r w:rsidR="00A34212" w:rsidRPr="00F01DB2">
        <w:rPr>
          <w:rFonts w:ascii="Times New Roman" w:hAnsi="Times New Roman" w:cs="Times New Roman"/>
          <w:b/>
          <w:sz w:val="24"/>
          <w:szCs w:val="24"/>
        </w:rPr>
        <w:t>self-cultivated</w:t>
      </w:r>
      <w:r w:rsidRPr="00F01DB2">
        <w:rPr>
          <w:rFonts w:ascii="Times New Roman" w:hAnsi="Times New Roman" w:cs="Times New Roman"/>
          <w:b/>
          <w:sz w:val="24"/>
          <w:szCs w:val="24"/>
        </w:rPr>
        <w:t xml:space="preserve"> urban agricultural land – sec 54B</w:t>
      </w:r>
    </w:p>
    <w:p w:rsidR="00F01DB2" w:rsidRDefault="00F01DB2" w:rsidP="00F01DB2">
      <w:pPr>
        <w:pStyle w:val="ListParagraph"/>
        <w:ind w:firstLine="720"/>
        <w:rPr>
          <w:rFonts w:ascii="Times New Roman" w:hAnsi="Times New Roman" w:cs="Times New Roman"/>
          <w:sz w:val="24"/>
          <w:szCs w:val="24"/>
        </w:rPr>
      </w:pPr>
      <w:r>
        <w:rPr>
          <w:rFonts w:ascii="Times New Roman" w:hAnsi="Times New Roman" w:cs="Times New Roman"/>
          <w:sz w:val="24"/>
          <w:szCs w:val="24"/>
        </w:rPr>
        <w:t>Short term or long term capital gain on sale of urban agricultural land is exempted if the gain is invested in purchase of another piece of agricultural land within two years</w:t>
      </w:r>
      <w:r w:rsidR="00652E0D">
        <w:rPr>
          <w:rFonts w:ascii="Times New Roman" w:hAnsi="Times New Roman" w:cs="Times New Roman"/>
          <w:sz w:val="24"/>
          <w:szCs w:val="24"/>
        </w:rPr>
        <w:t xml:space="preserve"> of the sale.</w:t>
      </w:r>
    </w:p>
    <w:p w:rsidR="00A26E6B" w:rsidRDefault="00A26E6B" w:rsidP="00A26E6B">
      <w:pPr>
        <w:rPr>
          <w:rFonts w:ascii="Times New Roman" w:hAnsi="Times New Roman" w:cs="Times New Roman"/>
          <w:sz w:val="24"/>
          <w:szCs w:val="24"/>
        </w:rPr>
      </w:pPr>
    </w:p>
    <w:p w:rsidR="00A26E6B" w:rsidRDefault="00A26E6B" w:rsidP="00A26E6B">
      <w:pPr>
        <w:pStyle w:val="ListParagraph"/>
        <w:numPr>
          <w:ilvl w:val="0"/>
          <w:numId w:val="11"/>
        </w:numPr>
        <w:rPr>
          <w:rFonts w:ascii="Times New Roman" w:hAnsi="Times New Roman" w:cs="Times New Roman"/>
          <w:b/>
          <w:sz w:val="24"/>
          <w:szCs w:val="24"/>
        </w:rPr>
      </w:pPr>
      <w:r w:rsidRPr="00A26E6B">
        <w:rPr>
          <w:rFonts w:ascii="Times New Roman" w:hAnsi="Times New Roman" w:cs="Times New Roman"/>
          <w:b/>
          <w:sz w:val="24"/>
          <w:szCs w:val="24"/>
        </w:rPr>
        <w:t>Compulsory acquisition of capital asset</w:t>
      </w:r>
      <w:r>
        <w:rPr>
          <w:rFonts w:ascii="Times New Roman" w:hAnsi="Times New Roman" w:cs="Times New Roman"/>
          <w:b/>
          <w:sz w:val="24"/>
          <w:szCs w:val="24"/>
        </w:rPr>
        <w:t xml:space="preserve"> – 54D</w:t>
      </w:r>
    </w:p>
    <w:p w:rsidR="00A26E6B" w:rsidRDefault="00A26E6B" w:rsidP="00A26E6B">
      <w:pPr>
        <w:pStyle w:val="ListParagraph"/>
        <w:ind w:left="1440"/>
        <w:rPr>
          <w:rFonts w:ascii="Times New Roman" w:hAnsi="Times New Roman" w:cs="Times New Roman"/>
          <w:sz w:val="24"/>
          <w:szCs w:val="24"/>
        </w:rPr>
      </w:pPr>
      <w:r>
        <w:rPr>
          <w:rFonts w:ascii="Times New Roman" w:hAnsi="Times New Roman" w:cs="Times New Roman"/>
          <w:sz w:val="24"/>
          <w:szCs w:val="24"/>
        </w:rPr>
        <w:t>Capital gain arising from compulsory acquisition of land and building by the</w:t>
      </w:r>
    </w:p>
    <w:p w:rsidR="00A26E6B" w:rsidRPr="00A26E6B" w:rsidRDefault="00A34212" w:rsidP="00A26E6B">
      <w:pPr>
        <w:pStyle w:val="ListParagraph"/>
        <w:ind w:left="1440"/>
        <w:rPr>
          <w:rFonts w:ascii="Times New Roman" w:hAnsi="Times New Roman" w:cs="Times New Roman"/>
          <w:sz w:val="24"/>
          <w:szCs w:val="24"/>
        </w:rPr>
      </w:pPr>
      <w:r>
        <w:rPr>
          <w:rFonts w:ascii="Times New Roman" w:hAnsi="Times New Roman" w:cs="Times New Roman"/>
          <w:sz w:val="24"/>
          <w:szCs w:val="24"/>
        </w:rPr>
        <w:t>Government</w:t>
      </w:r>
      <w:r w:rsidR="00A26E6B">
        <w:rPr>
          <w:rFonts w:ascii="Times New Roman" w:hAnsi="Times New Roman" w:cs="Times New Roman"/>
          <w:sz w:val="24"/>
          <w:szCs w:val="24"/>
        </w:rPr>
        <w:t xml:space="preserve"> is exempted if the gain is invested in purchase of another land or building within three years of the sale.</w:t>
      </w:r>
    </w:p>
    <w:p w:rsidR="00F01DB2" w:rsidRDefault="00A26E6B" w:rsidP="00A26E6B">
      <w:pPr>
        <w:pStyle w:val="ListParagraph"/>
        <w:numPr>
          <w:ilvl w:val="0"/>
          <w:numId w:val="11"/>
        </w:numPr>
        <w:rPr>
          <w:rFonts w:ascii="Times New Roman" w:hAnsi="Times New Roman" w:cs="Times New Roman"/>
          <w:b/>
          <w:sz w:val="24"/>
          <w:szCs w:val="24"/>
        </w:rPr>
      </w:pPr>
      <w:r w:rsidRPr="00A26E6B">
        <w:rPr>
          <w:rFonts w:ascii="Times New Roman" w:hAnsi="Times New Roman" w:cs="Times New Roman"/>
          <w:b/>
          <w:sz w:val="24"/>
          <w:szCs w:val="24"/>
        </w:rPr>
        <w:t>Sale of any long term capital asset and investment in specified bonds – 54EC</w:t>
      </w:r>
    </w:p>
    <w:p w:rsidR="00A26E6B" w:rsidRDefault="00A26E6B" w:rsidP="00A26E6B">
      <w:pPr>
        <w:pStyle w:val="ListParagraph"/>
        <w:rPr>
          <w:rFonts w:ascii="Times New Roman" w:hAnsi="Times New Roman" w:cs="Times New Roman"/>
          <w:sz w:val="24"/>
          <w:szCs w:val="24"/>
        </w:rPr>
      </w:pPr>
      <w:r>
        <w:rPr>
          <w:rFonts w:ascii="Times New Roman" w:hAnsi="Times New Roman" w:cs="Times New Roman"/>
          <w:sz w:val="24"/>
          <w:szCs w:val="24"/>
        </w:rPr>
        <w:t>Investment of long term capital in bonds of national highway authority of India or rural electrification corporation of India or bonds of railway finance corporation.</w:t>
      </w:r>
    </w:p>
    <w:p w:rsidR="00A26E6B" w:rsidRDefault="00A26E6B" w:rsidP="00A26E6B">
      <w:pPr>
        <w:pStyle w:val="ListParagraph"/>
        <w:numPr>
          <w:ilvl w:val="0"/>
          <w:numId w:val="11"/>
        </w:numPr>
        <w:rPr>
          <w:rFonts w:ascii="Times New Roman" w:hAnsi="Times New Roman" w:cs="Times New Roman"/>
          <w:b/>
          <w:sz w:val="24"/>
          <w:szCs w:val="24"/>
        </w:rPr>
      </w:pPr>
      <w:r w:rsidRPr="00A26E6B">
        <w:rPr>
          <w:rFonts w:ascii="Times New Roman" w:hAnsi="Times New Roman" w:cs="Times New Roman"/>
          <w:b/>
          <w:sz w:val="24"/>
          <w:szCs w:val="24"/>
        </w:rPr>
        <w:t xml:space="preserve">54EE: long term capital gain to be invested in a specified asset  </w:t>
      </w:r>
    </w:p>
    <w:p w:rsidR="00A26E6B" w:rsidRDefault="00A26E6B" w:rsidP="00A26E6B">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t>Sale of long term capital asset and investment in a resident house- 54F</w:t>
      </w:r>
    </w:p>
    <w:p w:rsidR="00A26E6B" w:rsidRDefault="00A26E6B" w:rsidP="003E3B46">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Long term capital gain on sale of land or building or both lone term capital </w:t>
      </w:r>
      <w:proofErr w:type="gramStart"/>
      <w:r>
        <w:rPr>
          <w:rFonts w:ascii="Times New Roman" w:hAnsi="Times New Roman" w:cs="Times New Roman"/>
          <w:sz w:val="24"/>
          <w:szCs w:val="24"/>
        </w:rPr>
        <w:t>asset</w:t>
      </w:r>
      <w:proofErr w:type="gramEnd"/>
      <w:r>
        <w:rPr>
          <w:rFonts w:ascii="Times New Roman" w:hAnsi="Times New Roman" w:cs="Times New Roman"/>
          <w:sz w:val="24"/>
          <w:szCs w:val="24"/>
        </w:rPr>
        <w:t xml:space="preserve"> is exempted gain if investe</w:t>
      </w:r>
      <w:r w:rsidR="003E3B46">
        <w:rPr>
          <w:rFonts w:ascii="Times New Roman" w:hAnsi="Times New Roman" w:cs="Times New Roman"/>
          <w:sz w:val="24"/>
          <w:szCs w:val="24"/>
        </w:rPr>
        <w:t>d in residential house as under</w:t>
      </w:r>
    </w:p>
    <w:p w:rsidR="003E3B46" w:rsidRDefault="003E3B46" w:rsidP="003E3B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purchase  of a</w:t>
      </w:r>
      <w:r>
        <w:rPr>
          <w:rFonts w:ascii="Times New Roman" w:hAnsi="Times New Roman" w:cs="Times New Roman"/>
          <w:sz w:val="24"/>
          <w:szCs w:val="24"/>
        </w:rPr>
        <w:t xml:space="preserve"> house within one year before or two years after the sale</w:t>
      </w:r>
    </w:p>
    <w:p w:rsidR="003E3B46" w:rsidRDefault="003E3B46" w:rsidP="003E3B46">
      <w:pPr>
        <w:pStyle w:val="ListParagraph"/>
        <w:numPr>
          <w:ilvl w:val="0"/>
          <w:numId w:val="14"/>
        </w:numPr>
        <w:rPr>
          <w:rFonts w:ascii="Times New Roman" w:hAnsi="Times New Roman" w:cs="Times New Roman"/>
          <w:sz w:val="24"/>
          <w:szCs w:val="24"/>
        </w:rPr>
      </w:pPr>
      <w:proofErr w:type="gramStart"/>
      <w:r>
        <w:rPr>
          <w:rFonts w:ascii="Times New Roman" w:hAnsi="Times New Roman" w:cs="Times New Roman"/>
          <w:sz w:val="24"/>
          <w:szCs w:val="24"/>
        </w:rPr>
        <w:t>construction</w:t>
      </w:r>
      <w:proofErr w:type="gramEnd"/>
      <w:r>
        <w:rPr>
          <w:rFonts w:ascii="Times New Roman" w:hAnsi="Times New Roman" w:cs="Times New Roman"/>
          <w:sz w:val="24"/>
          <w:szCs w:val="24"/>
        </w:rPr>
        <w:t xml:space="preserve"> of another house within three years after the sale.</w:t>
      </w:r>
    </w:p>
    <w:p w:rsidR="003E3B46" w:rsidRDefault="003E3B46" w:rsidP="003E3B46">
      <w:pPr>
        <w:pStyle w:val="ListParagraph"/>
        <w:numPr>
          <w:ilvl w:val="0"/>
          <w:numId w:val="14"/>
        </w:numPr>
        <w:rPr>
          <w:rFonts w:ascii="Times New Roman" w:hAnsi="Times New Roman" w:cs="Times New Roman"/>
          <w:sz w:val="24"/>
          <w:szCs w:val="24"/>
        </w:rPr>
      </w:pPr>
      <w:r w:rsidRPr="00F01DB2">
        <w:rPr>
          <w:rFonts w:ascii="Times New Roman" w:hAnsi="Times New Roman" w:cs="Times New Roman"/>
          <w:sz w:val="24"/>
          <w:szCs w:val="24"/>
        </w:rPr>
        <w:t>Deposit the money in a capital gain account scheme and withdraw it within three</w:t>
      </w:r>
      <w:r>
        <w:rPr>
          <w:rFonts w:ascii="Times New Roman" w:hAnsi="Times New Roman" w:cs="Times New Roman"/>
          <w:sz w:val="24"/>
          <w:szCs w:val="24"/>
        </w:rPr>
        <w:t xml:space="preserve"> </w:t>
      </w:r>
      <w:r w:rsidRPr="00F01DB2">
        <w:rPr>
          <w:rFonts w:ascii="Times New Roman" w:hAnsi="Times New Roman" w:cs="Times New Roman"/>
          <w:sz w:val="24"/>
          <w:szCs w:val="24"/>
        </w:rPr>
        <w:t>Years after sale t</w:t>
      </w:r>
      <w:r>
        <w:rPr>
          <w:rFonts w:ascii="Times New Roman" w:hAnsi="Times New Roman" w:cs="Times New Roman"/>
          <w:sz w:val="24"/>
          <w:szCs w:val="24"/>
        </w:rPr>
        <w:t xml:space="preserve">o invest in a </w:t>
      </w:r>
      <w:r>
        <w:rPr>
          <w:rFonts w:ascii="Times New Roman" w:hAnsi="Times New Roman" w:cs="Times New Roman"/>
          <w:sz w:val="24"/>
          <w:szCs w:val="24"/>
        </w:rPr>
        <w:t>house.</w:t>
      </w:r>
    </w:p>
    <w:p w:rsidR="00A26E6B" w:rsidRDefault="00A34212" w:rsidP="00A34212">
      <w:pPr>
        <w:pStyle w:val="ListParagraph"/>
        <w:numPr>
          <w:ilvl w:val="0"/>
          <w:numId w:val="15"/>
        </w:numPr>
        <w:rPr>
          <w:rFonts w:ascii="Times New Roman" w:hAnsi="Times New Roman" w:cs="Times New Roman"/>
          <w:b/>
          <w:sz w:val="24"/>
          <w:szCs w:val="24"/>
        </w:rPr>
      </w:pPr>
      <w:r w:rsidRPr="00A34212">
        <w:rPr>
          <w:rFonts w:ascii="Times New Roman" w:hAnsi="Times New Roman" w:cs="Times New Roman"/>
          <w:b/>
          <w:sz w:val="24"/>
          <w:szCs w:val="24"/>
        </w:rPr>
        <w:t>Transfer of asset due to shifting of factory from urban to non-urban area</w:t>
      </w:r>
      <w:r>
        <w:rPr>
          <w:rFonts w:ascii="Times New Roman" w:hAnsi="Times New Roman" w:cs="Times New Roman"/>
          <w:b/>
          <w:sz w:val="24"/>
          <w:szCs w:val="24"/>
        </w:rPr>
        <w:t>- 54G</w:t>
      </w:r>
    </w:p>
    <w:p w:rsidR="00A34212" w:rsidRPr="00A34212" w:rsidRDefault="00A34212" w:rsidP="00A34212">
      <w:pPr>
        <w:pStyle w:val="ListParagraph"/>
        <w:ind w:firstLine="720"/>
        <w:rPr>
          <w:rFonts w:ascii="Times New Roman" w:hAnsi="Times New Roman" w:cs="Times New Roman"/>
          <w:sz w:val="24"/>
          <w:szCs w:val="24"/>
        </w:rPr>
      </w:pPr>
      <w:r>
        <w:rPr>
          <w:rFonts w:ascii="Times New Roman" w:hAnsi="Times New Roman" w:cs="Times New Roman"/>
          <w:sz w:val="24"/>
          <w:szCs w:val="24"/>
        </w:rPr>
        <w:t>Capital gain on transfer of assets due to shifting of an industrial undertaking from urban area to rural area is exempted if the gains are invested in new machinery land and building within two years after sale or one year before sale.</w:t>
      </w:r>
    </w:p>
    <w:p w:rsidR="00A26E6B" w:rsidRDefault="00A26E6B" w:rsidP="00A26E6B">
      <w:pPr>
        <w:pStyle w:val="ListParagraph"/>
        <w:rPr>
          <w:rFonts w:ascii="Times New Roman" w:hAnsi="Times New Roman" w:cs="Times New Roman"/>
          <w:sz w:val="24"/>
          <w:szCs w:val="24"/>
        </w:rPr>
      </w:pPr>
    </w:p>
    <w:p w:rsidR="00A26E6B" w:rsidRPr="00A26E6B" w:rsidRDefault="00A26E6B" w:rsidP="00A26E6B">
      <w:pPr>
        <w:pStyle w:val="ListParagraph"/>
        <w:rPr>
          <w:rFonts w:ascii="Times New Roman" w:hAnsi="Times New Roman" w:cs="Times New Roman"/>
          <w:sz w:val="24"/>
          <w:szCs w:val="24"/>
        </w:rPr>
      </w:pPr>
    </w:p>
    <w:p w:rsidR="000B1CDD" w:rsidRPr="00FC65A4" w:rsidRDefault="00FC65A4" w:rsidP="000B1CDD">
      <w:pPr>
        <w:rPr>
          <w:rFonts w:ascii="Times New Roman" w:hAnsi="Times New Roman" w:cs="Times New Roman"/>
          <w:sz w:val="24"/>
          <w:szCs w:val="24"/>
        </w:rPr>
      </w:pPr>
      <w:r>
        <w:rPr>
          <w:rFonts w:ascii="Times New Roman" w:hAnsi="Times New Roman" w:cs="Times New Roman"/>
          <w:sz w:val="24"/>
          <w:szCs w:val="24"/>
        </w:rPr>
        <w:tab/>
      </w:r>
    </w:p>
    <w:p w:rsidR="00FC65A4" w:rsidRPr="000B1CDD" w:rsidRDefault="00FC65A4" w:rsidP="000B1CDD">
      <w:pPr>
        <w:rPr>
          <w:rFonts w:ascii="Times New Roman" w:hAnsi="Times New Roman" w:cs="Times New Roman"/>
          <w:sz w:val="24"/>
          <w:szCs w:val="24"/>
        </w:rPr>
      </w:pPr>
    </w:p>
    <w:p w:rsidR="000B1CDD" w:rsidRDefault="000B1CDD" w:rsidP="000B1CDD">
      <w:pPr>
        <w:pStyle w:val="ListParagraph"/>
        <w:ind w:left="2160"/>
        <w:rPr>
          <w:rFonts w:ascii="Times New Roman" w:hAnsi="Times New Roman" w:cs="Times New Roman"/>
          <w:sz w:val="24"/>
          <w:szCs w:val="24"/>
        </w:rPr>
      </w:pPr>
    </w:p>
    <w:p w:rsidR="00DF2C2E" w:rsidRPr="00DF2C2E" w:rsidRDefault="00DF2C2E" w:rsidP="00DF2C2E">
      <w:pPr>
        <w:pStyle w:val="ListParagraph"/>
        <w:ind w:left="1440"/>
        <w:rPr>
          <w:rFonts w:ascii="Times New Roman" w:hAnsi="Times New Roman" w:cs="Times New Roman"/>
          <w:sz w:val="24"/>
          <w:szCs w:val="24"/>
        </w:rPr>
      </w:pPr>
    </w:p>
    <w:p w:rsidR="003B32DD" w:rsidRPr="00CD5E07" w:rsidRDefault="005B598D" w:rsidP="005B598D">
      <w:pPr>
        <w:rPr>
          <w:rFonts w:ascii="Times New Roman" w:hAnsi="Times New Roman" w:cs="Times New Roman"/>
          <w:sz w:val="24"/>
          <w:szCs w:val="24"/>
        </w:rPr>
      </w:pPr>
      <w:r w:rsidRPr="005B598D">
        <w:rPr>
          <w:rFonts w:ascii="Times New Roman" w:hAnsi="Times New Roman" w:cs="Times New Roman"/>
          <w:b/>
          <w:sz w:val="24"/>
          <w:szCs w:val="24"/>
        </w:rPr>
        <w:t xml:space="preserve">  </w:t>
      </w:r>
    </w:p>
    <w:sectPr w:rsidR="003B32DD" w:rsidRPr="00CD5E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37" w:rsidRDefault="003C2337" w:rsidP="00C43775">
      <w:pPr>
        <w:spacing w:after="0" w:line="240" w:lineRule="auto"/>
      </w:pPr>
      <w:r>
        <w:separator/>
      </w:r>
    </w:p>
  </w:endnote>
  <w:endnote w:type="continuationSeparator" w:id="0">
    <w:p w:rsidR="003C2337" w:rsidRDefault="003C2337" w:rsidP="00C4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37" w:rsidRDefault="003C2337" w:rsidP="00C43775">
      <w:pPr>
        <w:spacing w:after="0" w:line="240" w:lineRule="auto"/>
      </w:pPr>
      <w:r>
        <w:separator/>
      </w:r>
    </w:p>
  </w:footnote>
  <w:footnote w:type="continuationSeparator" w:id="0">
    <w:p w:rsidR="003C2337" w:rsidRDefault="003C2337" w:rsidP="00C43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43C"/>
    <w:multiLevelType w:val="hybridMultilevel"/>
    <w:tmpl w:val="8962EEE2"/>
    <w:lvl w:ilvl="0" w:tplc="C6AE8B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5DC44FD"/>
    <w:multiLevelType w:val="hybridMultilevel"/>
    <w:tmpl w:val="AF4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52CBB"/>
    <w:multiLevelType w:val="hybridMultilevel"/>
    <w:tmpl w:val="465A6A14"/>
    <w:lvl w:ilvl="0" w:tplc="89DC3B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8C4325B"/>
    <w:multiLevelType w:val="hybridMultilevel"/>
    <w:tmpl w:val="189EB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63308"/>
    <w:multiLevelType w:val="hybridMultilevel"/>
    <w:tmpl w:val="CC4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015EB"/>
    <w:multiLevelType w:val="hybridMultilevel"/>
    <w:tmpl w:val="B586454A"/>
    <w:lvl w:ilvl="0" w:tplc="CB4801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6E95824"/>
    <w:multiLevelType w:val="hybridMultilevel"/>
    <w:tmpl w:val="2F2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A0FE4"/>
    <w:multiLevelType w:val="hybridMultilevel"/>
    <w:tmpl w:val="95E0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66197B"/>
    <w:multiLevelType w:val="hybridMultilevel"/>
    <w:tmpl w:val="65A2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F5A3F"/>
    <w:multiLevelType w:val="hybridMultilevel"/>
    <w:tmpl w:val="EA8A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3256E"/>
    <w:multiLevelType w:val="hybridMultilevel"/>
    <w:tmpl w:val="4A6C8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90917"/>
    <w:multiLevelType w:val="hybridMultilevel"/>
    <w:tmpl w:val="C07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E399E"/>
    <w:multiLevelType w:val="hybridMultilevel"/>
    <w:tmpl w:val="4412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04C6A"/>
    <w:multiLevelType w:val="hybridMultilevel"/>
    <w:tmpl w:val="6C127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EF550E3"/>
    <w:multiLevelType w:val="hybridMultilevel"/>
    <w:tmpl w:val="B510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9"/>
  </w:num>
  <w:num w:numId="5">
    <w:abstractNumId w:val="7"/>
  </w:num>
  <w:num w:numId="6">
    <w:abstractNumId w:val="4"/>
  </w:num>
  <w:num w:numId="7">
    <w:abstractNumId w:val="1"/>
  </w:num>
  <w:num w:numId="8">
    <w:abstractNumId w:val="12"/>
  </w:num>
  <w:num w:numId="9">
    <w:abstractNumId w:val="10"/>
  </w:num>
  <w:num w:numId="10">
    <w:abstractNumId w:val="13"/>
  </w:num>
  <w:num w:numId="11">
    <w:abstractNumId w:val="11"/>
  </w:num>
  <w:num w:numId="12">
    <w:abstractNumId w:val="5"/>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41"/>
    <w:rsid w:val="00004BA4"/>
    <w:rsid w:val="0004194E"/>
    <w:rsid w:val="00094C58"/>
    <w:rsid w:val="000B1CDD"/>
    <w:rsid w:val="000B7C7C"/>
    <w:rsid w:val="001451F6"/>
    <w:rsid w:val="001511FA"/>
    <w:rsid w:val="001D008D"/>
    <w:rsid w:val="00243941"/>
    <w:rsid w:val="00283371"/>
    <w:rsid w:val="002E75B6"/>
    <w:rsid w:val="00301752"/>
    <w:rsid w:val="003B32DD"/>
    <w:rsid w:val="003C2337"/>
    <w:rsid w:val="003E3B46"/>
    <w:rsid w:val="0043712D"/>
    <w:rsid w:val="004F7C51"/>
    <w:rsid w:val="00511193"/>
    <w:rsid w:val="0051478D"/>
    <w:rsid w:val="005B598D"/>
    <w:rsid w:val="00652E0D"/>
    <w:rsid w:val="006639C2"/>
    <w:rsid w:val="00691AAA"/>
    <w:rsid w:val="00711A05"/>
    <w:rsid w:val="008649CA"/>
    <w:rsid w:val="008763DD"/>
    <w:rsid w:val="00886066"/>
    <w:rsid w:val="00891414"/>
    <w:rsid w:val="008C4912"/>
    <w:rsid w:val="00936F3C"/>
    <w:rsid w:val="009C5764"/>
    <w:rsid w:val="00A26E6B"/>
    <w:rsid w:val="00A34212"/>
    <w:rsid w:val="00C40447"/>
    <w:rsid w:val="00C43775"/>
    <w:rsid w:val="00C62C6E"/>
    <w:rsid w:val="00CD5E07"/>
    <w:rsid w:val="00D35B74"/>
    <w:rsid w:val="00D93EBA"/>
    <w:rsid w:val="00DF2C2E"/>
    <w:rsid w:val="00E20658"/>
    <w:rsid w:val="00E20BC0"/>
    <w:rsid w:val="00E5287B"/>
    <w:rsid w:val="00E61908"/>
    <w:rsid w:val="00E87E28"/>
    <w:rsid w:val="00EF1794"/>
    <w:rsid w:val="00F01DB2"/>
    <w:rsid w:val="00F42836"/>
    <w:rsid w:val="00FC65A4"/>
    <w:rsid w:val="00FD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75"/>
  </w:style>
  <w:style w:type="paragraph" w:styleId="Footer">
    <w:name w:val="footer"/>
    <w:basedOn w:val="Normal"/>
    <w:link w:val="FooterChar"/>
    <w:uiPriority w:val="99"/>
    <w:unhideWhenUsed/>
    <w:rsid w:val="00C43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75"/>
  </w:style>
  <w:style w:type="paragraph" w:styleId="ListParagraph">
    <w:name w:val="List Paragraph"/>
    <w:basedOn w:val="Normal"/>
    <w:uiPriority w:val="34"/>
    <w:qFormat/>
    <w:rsid w:val="009C5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75"/>
  </w:style>
  <w:style w:type="paragraph" w:styleId="Footer">
    <w:name w:val="footer"/>
    <w:basedOn w:val="Normal"/>
    <w:link w:val="FooterChar"/>
    <w:uiPriority w:val="99"/>
    <w:unhideWhenUsed/>
    <w:rsid w:val="00C43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75"/>
  </w:style>
  <w:style w:type="paragraph" w:styleId="ListParagraph">
    <w:name w:val="List Paragraph"/>
    <w:basedOn w:val="Normal"/>
    <w:uiPriority w:val="34"/>
    <w:qFormat/>
    <w:rsid w:val="009C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9081-0778-4F55-8C7F-92443312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23</cp:revision>
  <dcterms:created xsi:type="dcterms:W3CDTF">2020-05-17T02:58:00Z</dcterms:created>
  <dcterms:modified xsi:type="dcterms:W3CDTF">2020-05-18T06:52:00Z</dcterms:modified>
</cp:coreProperties>
</file>