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0BC7" w:rsidRPr="001E0BC7" w:rsidRDefault="001E0BC7" w:rsidP="001E0BC7">
      <w:pPr>
        <w:spacing w:after="0" w:line="360" w:lineRule="auto"/>
        <w:jc w:val="both"/>
        <w:rPr>
          <w:rFonts w:ascii="Times New Roman" w:hAnsi="Times New Roman" w:cs="Times New Roman"/>
          <w:b/>
          <w:sz w:val="24"/>
          <w:szCs w:val="24"/>
          <w:u w:val="single"/>
        </w:rPr>
      </w:pPr>
    </w:p>
    <w:p w:rsidR="001E0BC7" w:rsidRPr="001E0BC7" w:rsidRDefault="001E0BC7" w:rsidP="001E0BC7">
      <w:pPr>
        <w:spacing w:before="100" w:beforeAutospacing="1" w:after="0" w:line="360" w:lineRule="auto"/>
        <w:jc w:val="center"/>
        <w:rPr>
          <w:rFonts w:ascii="Times New Roman" w:eastAsia="Times New Roman" w:hAnsi="Times New Roman" w:cs="Times New Roman"/>
          <w:b/>
          <w:color w:val="333333"/>
          <w:sz w:val="24"/>
          <w:szCs w:val="24"/>
        </w:rPr>
      </w:pPr>
      <w:r w:rsidRPr="001E0BC7">
        <w:rPr>
          <w:rFonts w:ascii="Times New Roman" w:eastAsia="Times New Roman" w:hAnsi="Times New Roman" w:cs="Times New Roman"/>
          <w:b/>
          <w:color w:val="333333"/>
          <w:sz w:val="24"/>
          <w:szCs w:val="24"/>
        </w:rPr>
        <w:t>UNIT -1</w:t>
      </w:r>
    </w:p>
    <w:p w:rsidR="001E0BC7" w:rsidRPr="001E0BC7" w:rsidRDefault="001E0BC7" w:rsidP="001E0BC7">
      <w:pPr>
        <w:spacing w:after="0" w:line="360" w:lineRule="auto"/>
        <w:jc w:val="both"/>
        <w:rPr>
          <w:rFonts w:ascii="Times New Roman" w:hAnsi="Times New Roman" w:cs="Times New Roman"/>
          <w:b/>
          <w:color w:val="FF0000"/>
          <w:sz w:val="28"/>
          <w:szCs w:val="28"/>
        </w:rPr>
      </w:pPr>
      <w:r w:rsidRPr="001E0BC7">
        <w:rPr>
          <w:rFonts w:ascii="Times New Roman" w:hAnsi="Times New Roman" w:cs="Times New Roman"/>
          <w:b/>
          <w:color w:val="FF0000"/>
          <w:sz w:val="28"/>
          <w:szCs w:val="28"/>
        </w:rPr>
        <w:t>Overview and Physical Layer:</w:t>
      </w:r>
    </w:p>
    <w:p w:rsidR="001E0BC7" w:rsidRPr="001E0BC7" w:rsidRDefault="001E0BC7" w:rsidP="001E0BC7">
      <w:pPr>
        <w:spacing w:after="0" w:line="360" w:lineRule="auto"/>
        <w:jc w:val="both"/>
        <w:rPr>
          <w:rFonts w:ascii="Times New Roman" w:hAnsi="Times New Roman" w:cs="Times New Roman"/>
          <w:b/>
          <w:color w:val="FF0000"/>
          <w:sz w:val="28"/>
          <w:szCs w:val="28"/>
          <w:u w:val="single"/>
        </w:rPr>
      </w:pPr>
      <w:r w:rsidRPr="001E0BC7">
        <w:rPr>
          <w:b/>
          <w:color w:val="FF0000"/>
          <w:sz w:val="28"/>
          <w:szCs w:val="28"/>
        </w:rPr>
        <w:t>Introduction:</w:t>
      </w:r>
    </w:p>
    <w:p w:rsidR="001F1F23" w:rsidRPr="001E0BC7" w:rsidRDefault="00770990" w:rsidP="001E0BC7">
      <w:pPr>
        <w:spacing w:after="0" w:line="360" w:lineRule="auto"/>
        <w:jc w:val="both"/>
        <w:rPr>
          <w:rFonts w:ascii="Times New Roman" w:hAnsi="Times New Roman" w:cs="Times New Roman"/>
          <w:b/>
          <w:sz w:val="24"/>
          <w:szCs w:val="24"/>
          <w:u w:val="single"/>
        </w:rPr>
      </w:pPr>
      <w:r w:rsidRPr="001E0BC7">
        <w:rPr>
          <w:rFonts w:ascii="Times New Roman" w:hAnsi="Times New Roman" w:cs="Times New Roman"/>
          <w:b/>
          <w:sz w:val="24"/>
          <w:szCs w:val="24"/>
          <w:u w:val="single"/>
        </w:rPr>
        <w:t>COMPUTER NETWORKS</w:t>
      </w:r>
    </w:p>
    <w:p w:rsidR="002111E7" w:rsidRPr="001E0BC7" w:rsidRDefault="002111E7" w:rsidP="001E0BC7">
      <w:pPr>
        <w:pStyle w:val="ListParagraph"/>
        <w:numPr>
          <w:ilvl w:val="0"/>
          <w:numId w:val="1"/>
        </w:numPr>
        <w:spacing w:after="0" w:line="360" w:lineRule="auto"/>
        <w:jc w:val="both"/>
        <w:rPr>
          <w:rFonts w:ascii="Times New Roman" w:hAnsi="Times New Roman" w:cs="Times New Roman"/>
          <w:b/>
          <w:sz w:val="24"/>
          <w:szCs w:val="24"/>
          <w:u w:val="single"/>
        </w:rPr>
      </w:pPr>
      <w:r w:rsidRPr="001E0BC7">
        <w:rPr>
          <w:rFonts w:ascii="Times New Roman" w:hAnsi="Times New Roman" w:cs="Times New Roman"/>
          <w:color w:val="454545"/>
          <w:sz w:val="24"/>
          <w:szCs w:val="24"/>
          <w:shd w:val="clear" w:color="auto" w:fill="FFFFFF"/>
        </w:rPr>
        <w:t>A </w:t>
      </w:r>
      <w:r w:rsidRPr="001E0BC7">
        <w:rPr>
          <w:rFonts w:ascii="Times New Roman" w:hAnsi="Times New Roman" w:cs="Times New Roman"/>
          <w:b/>
          <w:bCs/>
          <w:color w:val="454545"/>
          <w:sz w:val="24"/>
          <w:szCs w:val="24"/>
          <w:shd w:val="clear" w:color="auto" w:fill="FFFFFF"/>
        </w:rPr>
        <w:t>network</w:t>
      </w:r>
      <w:r w:rsidRPr="001E0BC7">
        <w:rPr>
          <w:rFonts w:ascii="Times New Roman" w:hAnsi="Times New Roman" w:cs="Times New Roman"/>
          <w:color w:val="454545"/>
          <w:sz w:val="24"/>
          <w:szCs w:val="24"/>
          <w:shd w:val="clear" w:color="auto" w:fill="FFFFFF"/>
        </w:rPr>
        <w:t> is a collection of computers, servers, mainframes, network devices, peripherals, or other devices connected to one another to allow the sharing of data.</w:t>
      </w:r>
    </w:p>
    <w:p w:rsidR="001E0BC7" w:rsidRPr="001E0BC7" w:rsidRDefault="00B764F4" w:rsidP="001E0BC7">
      <w:pPr>
        <w:pStyle w:val="ListParagraph"/>
        <w:numPr>
          <w:ilvl w:val="0"/>
          <w:numId w:val="1"/>
        </w:numPr>
        <w:shd w:val="clear" w:color="auto" w:fill="FFFFFF"/>
        <w:spacing w:before="528" w:after="0" w:line="360" w:lineRule="auto"/>
        <w:ind w:left="360"/>
        <w:jc w:val="both"/>
        <w:outlineLvl w:val="1"/>
        <w:rPr>
          <w:rFonts w:ascii="Times New Roman" w:eastAsia="Times New Roman" w:hAnsi="Times New Roman" w:cs="Times New Roman"/>
          <w:b/>
          <w:bCs/>
          <w:color w:val="000000"/>
          <w:sz w:val="24"/>
          <w:szCs w:val="24"/>
        </w:rPr>
      </w:pPr>
      <w:r w:rsidRPr="001E0BC7">
        <w:rPr>
          <w:rFonts w:ascii="Times New Roman" w:hAnsi="Times New Roman" w:cs="Times New Roman"/>
          <w:color w:val="454545"/>
          <w:sz w:val="24"/>
          <w:szCs w:val="24"/>
          <w:shd w:val="clear" w:color="auto" w:fill="FFFFFF"/>
        </w:rPr>
        <w:t>An excellent example of a network is the </w:t>
      </w:r>
      <w:r w:rsidRPr="001E0BC7">
        <w:rPr>
          <w:rFonts w:ascii="Times New Roman" w:hAnsi="Times New Roman" w:cs="Times New Roman"/>
          <w:sz w:val="24"/>
          <w:szCs w:val="24"/>
          <w:shd w:val="clear" w:color="auto" w:fill="FFFFFF"/>
        </w:rPr>
        <w:t>Internet</w:t>
      </w:r>
      <w:r w:rsidRPr="001E0BC7">
        <w:rPr>
          <w:rFonts w:ascii="Times New Roman" w:hAnsi="Times New Roman" w:cs="Times New Roman"/>
          <w:color w:val="454545"/>
          <w:sz w:val="24"/>
          <w:szCs w:val="24"/>
          <w:shd w:val="clear" w:color="auto" w:fill="FFFFFF"/>
        </w:rPr>
        <w:t>, which connects millions of people all over the world. </w:t>
      </w:r>
    </w:p>
    <w:p w:rsidR="00D900DD" w:rsidRPr="001E0BC7" w:rsidRDefault="00D900DD" w:rsidP="001E0BC7">
      <w:pPr>
        <w:shd w:val="clear" w:color="auto" w:fill="FFFFFF"/>
        <w:spacing w:before="528" w:after="0" w:line="360" w:lineRule="auto"/>
        <w:jc w:val="both"/>
        <w:outlineLvl w:val="1"/>
        <w:rPr>
          <w:rFonts w:ascii="Times New Roman" w:eastAsia="Times New Roman" w:hAnsi="Times New Roman" w:cs="Times New Roman"/>
          <w:b/>
          <w:bCs/>
          <w:color w:val="000000"/>
          <w:sz w:val="24"/>
          <w:szCs w:val="24"/>
        </w:rPr>
      </w:pPr>
      <w:r w:rsidRPr="001E0BC7">
        <w:rPr>
          <w:rFonts w:ascii="Times New Roman" w:eastAsia="Times New Roman" w:hAnsi="Times New Roman" w:cs="Times New Roman"/>
          <w:b/>
          <w:bCs/>
          <w:color w:val="000000"/>
          <w:sz w:val="24"/>
          <w:szCs w:val="24"/>
        </w:rPr>
        <w:t>What was the first computer network?</w:t>
      </w:r>
    </w:p>
    <w:p w:rsidR="00D900DD" w:rsidRPr="001E0BC7" w:rsidRDefault="00D900DD" w:rsidP="001E0BC7">
      <w:pPr>
        <w:pStyle w:val="ListParagraph"/>
        <w:numPr>
          <w:ilvl w:val="0"/>
          <w:numId w:val="1"/>
        </w:numPr>
        <w:shd w:val="clear" w:color="auto" w:fill="FFFFFF"/>
        <w:spacing w:after="0" w:line="360" w:lineRule="auto"/>
        <w:jc w:val="both"/>
        <w:rPr>
          <w:rFonts w:ascii="Times New Roman" w:eastAsia="Times New Roman" w:hAnsi="Times New Roman" w:cs="Times New Roman"/>
          <w:color w:val="454545"/>
          <w:sz w:val="24"/>
          <w:szCs w:val="24"/>
        </w:rPr>
      </w:pPr>
      <w:r w:rsidRPr="001E0BC7">
        <w:rPr>
          <w:rFonts w:ascii="Times New Roman" w:eastAsia="Times New Roman" w:hAnsi="Times New Roman" w:cs="Times New Roman"/>
          <w:color w:val="454545"/>
          <w:sz w:val="24"/>
          <w:szCs w:val="24"/>
        </w:rPr>
        <w:t>One of the first computer networks to use </w:t>
      </w:r>
      <w:hyperlink r:id="rId6" w:history="1">
        <w:r w:rsidRPr="001E0BC7">
          <w:rPr>
            <w:rFonts w:ascii="Times New Roman" w:eastAsia="Times New Roman" w:hAnsi="Times New Roman" w:cs="Times New Roman"/>
            <w:color w:val="663366"/>
            <w:sz w:val="24"/>
            <w:szCs w:val="24"/>
          </w:rPr>
          <w:t>packet switching</w:t>
        </w:r>
      </w:hyperlink>
      <w:r w:rsidRPr="001E0BC7">
        <w:rPr>
          <w:rFonts w:ascii="Times New Roman" w:eastAsia="Times New Roman" w:hAnsi="Times New Roman" w:cs="Times New Roman"/>
          <w:color w:val="454545"/>
          <w:sz w:val="24"/>
          <w:szCs w:val="24"/>
        </w:rPr>
        <w:t>, </w:t>
      </w:r>
      <w:hyperlink r:id="rId7" w:history="1">
        <w:r w:rsidRPr="001E0BC7">
          <w:rPr>
            <w:rFonts w:ascii="Times New Roman" w:eastAsia="Times New Roman" w:hAnsi="Times New Roman" w:cs="Times New Roman"/>
            <w:color w:val="663366"/>
            <w:sz w:val="24"/>
            <w:szCs w:val="24"/>
          </w:rPr>
          <w:t>ARPANET</w:t>
        </w:r>
      </w:hyperlink>
      <w:r w:rsidRPr="001E0BC7">
        <w:rPr>
          <w:rFonts w:ascii="Times New Roman" w:eastAsia="Times New Roman" w:hAnsi="Times New Roman" w:cs="Times New Roman"/>
          <w:color w:val="454545"/>
          <w:sz w:val="24"/>
          <w:szCs w:val="24"/>
        </w:rPr>
        <w:t xml:space="preserve"> was developed in the mid-1960s and is considered to be the direct predecessor of the modern Internet. </w:t>
      </w:r>
    </w:p>
    <w:p w:rsidR="00D900DD" w:rsidRPr="001E0BC7" w:rsidRDefault="00D900DD" w:rsidP="001E0BC7">
      <w:pPr>
        <w:pStyle w:val="ListParagraph"/>
        <w:numPr>
          <w:ilvl w:val="0"/>
          <w:numId w:val="1"/>
        </w:numPr>
        <w:shd w:val="clear" w:color="auto" w:fill="FFFFFF"/>
        <w:spacing w:after="0" w:line="360" w:lineRule="auto"/>
        <w:jc w:val="both"/>
        <w:rPr>
          <w:rFonts w:ascii="Times New Roman" w:eastAsia="Times New Roman" w:hAnsi="Times New Roman" w:cs="Times New Roman"/>
          <w:color w:val="454545"/>
          <w:sz w:val="24"/>
          <w:szCs w:val="24"/>
        </w:rPr>
      </w:pPr>
      <w:r w:rsidRPr="001E0BC7">
        <w:rPr>
          <w:rFonts w:ascii="Times New Roman" w:eastAsia="Times New Roman" w:hAnsi="Times New Roman" w:cs="Times New Roman"/>
          <w:color w:val="454545"/>
          <w:sz w:val="24"/>
          <w:szCs w:val="24"/>
        </w:rPr>
        <w:t>The first ARPANET message was sent on October 29, 1969.</w:t>
      </w:r>
    </w:p>
    <w:p w:rsidR="00984372" w:rsidRPr="001E0BC7" w:rsidRDefault="00984372" w:rsidP="001E0BC7">
      <w:pPr>
        <w:pStyle w:val="Heading1"/>
        <w:spacing w:before="300" w:line="360" w:lineRule="auto"/>
        <w:jc w:val="both"/>
        <w:rPr>
          <w:rFonts w:ascii="Times New Roman" w:hAnsi="Times New Roman" w:cs="Times New Roman"/>
          <w:b w:val="0"/>
          <w:bCs w:val="0"/>
          <w:color w:val="333333"/>
          <w:sz w:val="24"/>
          <w:szCs w:val="24"/>
        </w:rPr>
      </w:pPr>
      <w:r w:rsidRPr="001E0BC7">
        <w:rPr>
          <w:rFonts w:ascii="Times New Roman" w:hAnsi="Times New Roman" w:cs="Times New Roman"/>
          <w:b w:val="0"/>
          <w:bCs w:val="0"/>
          <w:color w:val="333333"/>
          <w:sz w:val="24"/>
          <w:szCs w:val="24"/>
        </w:rPr>
        <w:t>The OSI Model - Features, Principles and Layers</w:t>
      </w:r>
    </w:p>
    <w:p w:rsidR="006A52AD" w:rsidRPr="001E0BC7" w:rsidRDefault="00916A67" w:rsidP="001E0BC7">
      <w:pPr>
        <w:pStyle w:val="ListParagraph"/>
        <w:numPr>
          <w:ilvl w:val="0"/>
          <w:numId w:val="2"/>
        </w:numPr>
        <w:spacing w:after="0" w:line="360" w:lineRule="auto"/>
        <w:jc w:val="both"/>
        <w:rPr>
          <w:rFonts w:ascii="Times New Roman" w:hAnsi="Times New Roman" w:cs="Times New Roman"/>
          <w:color w:val="333333"/>
          <w:sz w:val="24"/>
          <w:szCs w:val="24"/>
          <w:shd w:val="clear" w:color="auto" w:fill="FFFFFF"/>
        </w:rPr>
      </w:pPr>
      <w:r w:rsidRPr="001E0BC7">
        <w:rPr>
          <w:rFonts w:ascii="Times New Roman" w:hAnsi="Times New Roman" w:cs="Times New Roman"/>
          <w:color w:val="333333"/>
          <w:sz w:val="24"/>
          <w:szCs w:val="24"/>
          <w:shd w:val="clear" w:color="auto" w:fill="FFFFFF"/>
        </w:rPr>
        <w:t>There are </w:t>
      </w:r>
      <w:r w:rsidRPr="001E0BC7">
        <w:rPr>
          <w:rStyle w:val="HTMLCode"/>
          <w:rFonts w:ascii="Times New Roman" w:eastAsiaTheme="minorHAnsi" w:hAnsi="Times New Roman" w:cs="Times New Roman"/>
          <w:color w:val="C7254E"/>
          <w:sz w:val="24"/>
          <w:szCs w:val="24"/>
          <w:shd w:val="clear" w:color="auto" w:fill="F9F2F4"/>
        </w:rPr>
        <w:t>n</w:t>
      </w:r>
      <w:r w:rsidRPr="001E0BC7">
        <w:rPr>
          <w:rFonts w:ascii="Times New Roman" w:hAnsi="Times New Roman" w:cs="Times New Roman"/>
          <w:color w:val="333333"/>
          <w:sz w:val="24"/>
          <w:szCs w:val="24"/>
          <w:shd w:val="clear" w:color="auto" w:fill="FFFFFF"/>
        </w:rPr>
        <w:t xml:space="preserve"> numbers of users who use computer network and are located over the world. </w:t>
      </w:r>
    </w:p>
    <w:p w:rsidR="006A52AD" w:rsidRPr="001E0BC7" w:rsidRDefault="00916A67" w:rsidP="001E0BC7">
      <w:pPr>
        <w:pStyle w:val="ListParagraph"/>
        <w:numPr>
          <w:ilvl w:val="0"/>
          <w:numId w:val="2"/>
        </w:numPr>
        <w:spacing w:after="0" w:line="360" w:lineRule="auto"/>
        <w:jc w:val="both"/>
        <w:rPr>
          <w:rFonts w:ascii="Times New Roman" w:hAnsi="Times New Roman" w:cs="Times New Roman"/>
          <w:color w:val="333333"/>
          <w:sz w:val="24"/>
          <w:szCs w:val="24"/>
          <w:shd w:val="clear" w:color="auto" w:fill="FFFFFF"/>
        </w:rPr>
      </w:pPr>
      <w:r w:rsidRPr="001E0BC7">
        <w:rPr>
          <w:rFonts w:ascii="Times New Roman" w:hAnsi="Times New Roman" w:cs="Times New Roman"/>
          <w:color w:val="333333"/>
          <w:sz w:val="24"/>
          <w:szCs w:val="24"/>
          <w:shd w:val="clear" w:color="auto" w:fill="FFFFFF"/>
        </w:rPr>
        <w:t xml:space="preserve">So to ensure, national and worldwide data communication, systems must be developed which are compatible to communicate with each other ISO has developed a standard. </w:t>
      </w:r>
    </w:p>
    <w:p w:rsidR="006A52AD" w:rsidRPr="001E0BC7" w:rsidRDefault="00916A67" w:rsidP="001E0BC7">
      <w:pPr>
        <w:pStyle w:val="ListParagraph"/>
        <w:numPr>
          <w:ilvl w:val="0"/>
          <w:numId w:val="2"/>
        </w:numPr>
        <w:spacing w:after="0" w:line="360" w:lineRule="auto"/>
        <w:jc w:val="both"/>
        <w:rPr>
          <w:rFonts w:ascii="Times New Roman" w:hAnsi="Times New Roman" w:cs="Times New Roman"/>
          <w:color w:val="333333"/>
          <w:sz w:val="24"/>
          <w:szCs w:val="24"/>
          <w:shd w:val="clear" w:color="auto" w:fill="FFFFFF"/>
        </w:rPr>
      </w:pPr>
      <w:r w:rsidRPr="001E0BC7">
        <w:rPr>
          <w:rFonts w:ascii="Times New Roman" w:hAnsi="Times New Roman" w:cs="Times New Roman"/>
          <w:color w:val="333333"/>
          <w:sz w:val="24"/>
          <w:szCs w:val="24"/>
          <w:shd w:val="clear" w:color="auto" w:fill="FFFFFF"/>
        </w:rPr>
        <w:t>ISO stands for </w:t>
      </w:r>
      <w:r w:rsidRPr="001E0BC7">
        <w:rPr>
          <w:rFonts w:ascii="Times New Roman" w:hAnsi="Times New Roman" w:cs="Times New Roman"/>
          <w:b/>
          <w:bCs/>
          <w:color w:val="333333"/>
          <w:sz w:val="24"/>
          <w:szCs w:val="24"/>
          <w:shd w:val="clear" w:color="auto" w:fill="FFFFFF"/>
        </w:rPr>
        <w:t>International organization of Standardization</w:t>
      </w:r>
      <w:r w:rsidRPr="001E0BC7">
        <w:rPr>
          <w:rFonts w:ascii="Times New Roman" w:hAnsi="Times New Roman" w:cs="Times New Roman"/>
          <w:color w:val="333333"/>
          <w:sz w:val="24"/>
          <w:szCs w:val="24"/>
          <w:shd w:val="clear" w:color="auto" w:fill="FFFFFF"/>
        </w:rPr>
        <w:t>.</w:t>
      </w:r>
    </w:p>
    <w:p w:rsidR="00916A67" w:rsidRPr="001E0BC7" w:rsidRDefault="00916A67" w:rsidP="001E0BC7">
      <w:pPr>
        <w:pStyle w:val="ListParagraph"/>
        <w:numPr>
          <w:ilvl w:val="0"/>
          <w:numId w:val="2"/>
        </w:numPr>
        <w:spacing w:after="0" w:line="360" w:lineRule="auto"/>
        <w:jc w:val="both"/>
        <w:rPr>
          <w:rFonts w:ascii="Times New Roman" w:hAnsi="Times New Roman" w:cs="Times New Roman"/>
          <w:sz w:val="24"/>
          <w:szCs w:val="24"/>
        </w:rPr>
      </w:pPr>
      <w:r w:rsidRPr="001E0BC7">
        <w:rPr>
          <w:rFonts w:ascii="Times New Roman" w:hAnsi="Times New Roman" w:cs="Times New Roman"/>
          <w:color w:val="333333"/>
          <w:sz w:val="24"/>
          <w:szCs w:val="24"/>
          <w:shd w:val="clear" w:color="auto" w:fill="FFFFFF"/>
        </w:rPr>
        <w:t>This is called a model for </w:t>
      </w:r>
      <w:r w:rsidRPr="001E0BC7">
        <w:rPr>
          <w:rFonts w:ascii="Times New Roman" w:hAnsi="Times New Roman" w:cs="Times New Roman"/>
          <w:b/>
          <w:bCs/>
          <w:color w:val="333333"/>
          <w:sz w:val="24"/>
          <w:szCs w:val="24"/>
          <w:shd w:val="clear" w:color="auto" w:fill="FFFFFF"/>
        </w:rPr>
        <w:t>Open System Interconnection</w:t>
      </w:r>
      <w:r w:rsidRPr="001E0BC7">
        <w:rPr>
          <w:rFonts w:ascii="Times New Roman" w:hAnsi="Times New Roman" w:cs="Times New Roman"/>
          <w:color w:val="333333"/>
          <w:sz w:val="24"/>
          <w:szCs w:val="24"/>
          <w:shd w:val="clear" w:color="auto" w:fill="FFFFFF"/>
        </w:rPr>
        <w:t> (OSI) and is commonly known as OSI model.</w:t>
      </w:r>
    </w:p>
    <w:p w:rsidR="007A645B" w:rsidRPr="001E0BC7" w:rsidRDefault="007A645B" w:rsidP="001E0BC7">
      <w:pPr>
        <w:pStyle w:val="ListParagraph"/>
        <w:numPr>
          <w:ilvl w:val="0"/>
          <w:numId w:val="2"/>
        </w:numPr>
        <w:spacing w:after="0" w:line="360" w:lineRule="auto"/>
        <w:jc w:val="both"/>
        <w:rPr>
          <w:rFonts w:ascii="Times New Roman" w:eastAsia="Times New Roman" w:hAnsi="Times New Roman" w:cs="Times New Roman"/>
          <w:color w:val="333333"/>
          <w:sz w:val="24"/>
          <w:szCs w:val="24"/>
        </w:rPr>
      </w:pPr>
      <w:r w:rsidRPr="001E0BC7">
        <w:rPr>
          <w:rFonts w:ascii="Times New Roman" w:eastAsia="Times New Roman" w:hAnsi="Times New Roman" w:cs="Times New Roman"/>
          <w:color w:val="333333"/>
          <w:sz w:val="24"/>
          <w:szCs w:val="24"/>
        </w:rPr>
        <w:t xml:space="preserve">The ISO-OSI model is </w:t>
      </w:r>
      <w:proofErr w:type="gramStart"/>
      <w:r w:rsidRPr="001E0BC7">
        <w:rPr>
          <w:rFonts w:ascii="Times New Roman" w:eastAsia="Times New Roman" w:hAnsi="Times New Roman" w:cs="Times New Roman"/>
          <w:color w:val="333333"/>
          <w:sz w:val="24"/>
          <w:szCs w:val="24"/>
        </w:rPr>
        <w:t>a seven</w:t>
      </w:r>
      <w:proofErr w:type="gramEnd"/>
      <w:r w:rsidRPr="001E0BC7">
        <w:rPr>
          <w:rFonts w:ascii="Times New Roman" w:eastAsia="Times New Roman" w:hAnsi="Times New Roman" w:cs="Times New Roman"/>
          <w:color w:val="333333"/>
          <w:sz w:val="24"/>
          <w:szCs w:val="24"/>
        </w:rPr>
        <w:t xml:space="preserve"> layer architecture. It defines seven layers or levels in a complete communication system. They are:</w:t>
      </w:r>
    </w:p>
    <w:p w:rsidR="007A645B" w:rsidRPr="001E0BC7" w:rsidRDefault="007A645B" w:rsidP="001E0BC7">
      <w:pPr>
        <w:numPr>
          <w:ilvl w:val="0"/>
          <w:numId w:val="3"/>
        </w:numPr>
        <w:spacing w:before="100" w:beforeAutospacing="1" w:after="0" w:line="360" w:lineRule="auto"/>
        <w:jc w:val="both"/>
        <w:rPr>
          <w:rFonts w:ascii="Times New Roman" w:eastAsia="Times New Roman" w:hAnsi="Times New Roman" w:cs="Times New Roman"/>
          <w:color w:val="333333"/>
          <w:sz w:val="24"/>
          <w:szCs w:val="24"/>
        </w:rPr>
      </w:pPr>
      <w:r w:rsidRPr="001E0BC7">
        <w:rPr>
          <w:rFonts w:ascii="Times New Roman" w:eastAsia="Times New Roman" w:hAnsi="Times New Roman" w:cs="Times New Roman"/>
          <w:color w:val="333333"/>
          <w:sz w:val="24"/>
          <w:szCs w:val="24"/>
        </w:rPr>
        <w:t>Application Layer</w:t>
      </w:r>
    </w:p>
    <w:p w:rsidR="007A645B" w:rsidRPr="001E0BC7" w:rsidRDefault="007A645B" w:rsidP="001E0BC7">
      <w:pPr>
        <w:numPr>
          <w:ilvl w:val="0"/>
          <w:numId w:val="3"/>
        </w:numPr>
        <w:spacing w:before="100" w:beforeAutospacing="1" w:after="0" w:line="360" w:lineRule="auto"/>
        <w:jc w:val="both"/>
        <w:rPr>
          <w:rFonts w:ascii="Times New Roman" w:eastAsia="Times New Roman" w:hAnsi="Times New Roman" w:cs="Times New Roman"/>
          <w:color w:val="333333"/>
          <w:sz w:val="24"/>
          <w:szCs w:val="24"/>
        </w:rPr>
      </w:pPr>
      <w:r w:rsidRPr="001E0BC7">
        <w:rPr>
          <w:rFonts w:ascii="Times New Roman" w:eastAsia="Times New Roman" w:hAnsi="Times New Roman" w:cs="Times New Roman"/>
          <w:color w:val="333333"/>
          <w:sz w:val="24"/>
          <w:szCs w:val="24"/>
        </w:rPr>
        <w:t>Presentation Layer</w:t>
      </w:r>
    </w:p>
    <w:p w:rsidR="007A645B" w:rsidRPr="001E0BC7" w:rsidRDefault="007A645B" w:rsidP="001E0BC7">
      <w:pPr>
        <w:numPr>
          <w:ilvl w:val="0"/>
          <w:numId w:val="3"/>
        </w:numPr>
        <w:spacing w:before="100" w:beforeAutospacing="1" w:after="0" w:line="360" w:lineRule="auto"/>
        <w:jc w:val="both"/>
        <w:rPr>
          <w:rFonts w:ascii="Times New Roman" w:eastAsia="Times New Roman" w:hAnsi="Times New Roman" w:cs="Times New Roman"/>
          <w:color w:val="333333"/>
          <w:sz w:val="24"/>
          <w:szCs w:val="24"/>
        </w:rPr>
      </w:pPr>
      <w:r w:rsidRPr="001E0BC7">
        <w:rPr>
          <w:rFonts w:ascii="Times New Roman" w:eastAsia="Times New Roman" w:hAnsi="Times New Roman" w:cs="Times New Roman"/>
          <w:color w:val="333333"/>
          <w:sz w:val="24"/>
          <w:szCs w:val="24"/>
        </w:rPr>
        <w:t>Session Layer</w:t>
      </w:r>
    </w:p>
    <w:p w:rsidR="007A645B" w:rsidRPr="001E0BC7" w:rsidRDefault="007A645B" w:rsidP="001E0BC7">
      <w:pPr>
        <w:numPr>
          <w:ilvl w:val="0"/>
          <w:numId w:val="3"/>
        </w:numPr>
        <w:spacing w:before="100" w:beforeAutospacing="1" w:after="0" w:line="360" w:lineRule="auto"/>
        <w:jc w:val="both"/>
        <w:rPr>
          <w:rFonts w:ascii="Times New Roman" w:eastAsia="Times New Roman" w:hAnsi="Times New Roman" w:cs="Times New Roman"/>
          <w:color w:val="333333"/>
          <w:sz w:val="24"/>
          <w:szCs w:val="24"/>
        </w:rPr>
      </w:pPr>
      <w:r w:rsidRPr="001E0BC7">
        <w:rPr>
          <w:rFonts w:ascii="Times New Roman" w:eastAsia="Times New Roman" w:hAnsi="Times New Roman" w:cs="Times New Roman"/>
          <w:color w:val="333333"/>
          <w:sz w:val="24"/>
          <w:szCs w:val="24"/>
        </w:rPr>
        <w:t>Transport Layer</w:t>
      </w:r>
    </w:p>
    <w:p w:rsidR="007A645B" w:rsidRPr="001E0BC7" w:rsidRDefault="007A645B" w:rsidP="001E0BC7">
      <w:pPr>
        <w:numPr>
          <w:ilvl w:val="0"/>
          <w:numId w:val="3"/>
        </w:numPr>
        <w:spacing w:before="100" w:beforeAutospacing="1" w:after="0" w:line="360" w:lineRule="auto"/>
        <w:jc w:val="both"/>
        <w:rPr>
          <w:rFonts w:ascii="Times New Roman" w:eastAsia="Times New Roman" w:hAnsi="Times New Roman" w:cs="Times New Roman"/>
          <w:color w:val="333333"/>
          <w:sz w:val="24"/>
          <w:szCs w:val="24"/>
        </w:rPr>
      </w:pPr>
      <w:r w:rsidRPr="001E0BC7">
        <w:rPr>
          <w:rFonts w:ascii="Times New Roman" w:eastAsia="Times New Roman" w:hAnsi="Times New Roman" w:cs="Times New Roman"/>
          <w:color w:val="333333"/>
          <w:sz w:val="24"/>
          <w:szCs w:val="24"/>
        </w:rPr>
        <w:t>Network Layer</w:t>
      </w:r>
    </w:p>
    <w:p w:rsidR="007A645B" w:rsidRPr="001E0BC7" w:rsidRDefault="007A645B" w:rsidP="001E0BC7">
      <w:pPr>
        <w:numPr>
          <w:ilvl w:val="0"/>
          <w:numId w:val="3"/>
        </w:numPr>
        <w:spacing w:before="100" w:beforeAutospacing="1" w:after="0" w:line="360" w:lineRule="auto"/>
        <w:jc w:val="both"/>
        <w:rPr>
          <w:rFonts w:ascii="Times New Roman" w:eastAsia="Times New Roman" w:hAnsi="Times New Roman" w:cs="Times New Roman"/>
          <w:color w:val="333333"/>
          <w:sz w:val="24"/>
          <w:szCs w:val="24"/>
        </w:rPr>
      </w:pPr>
      <w:proofErr w:type="spellStart"/>
      <w:r w:rsidRPr="001E0BC7">
        <w:rPr>
          <w:rFonts w:ascii="Times New Roman" w:eastAsia="Times New Roman" w:hAnsi="Times New Roman" w:cs="Times New Roman"/>
          <w:color w:val="333333"/>
          <w:sz w:val="24"/>
          <w:szCs w:val="24"/>
        </w:rPr>
        <w:t>Datalink</w:t>
      </w:r>
      <w:proofErr w:type="spellEnd"/>
      <w:r w:rsidRPr="001E0BC7">
        <w:rPr>
          <w:rFonts w:ascii="Times New Roman" w:eastAsia="Times New Roman" w:hAnsi="Times New Roman" w:cs="Times New Roman"/>
          <w:color w:val="333333"/>
          <w:sz w:val="24"/>
          <w:szCs w:val="24"/>
        </w:rPr>
        <w:t xml:space="preserve"> Layer</w:t>
      </w:r>
    </w:p>
    <w:p w:rsidR="007A645B" w:rsidRPr="001E0BC7" w:rsidRDefault="007A645B" w:rsidP="001E0BC7">
      <w:pPr>
        <w:numPr>
          <w:ilvl w:val="0"/>
          <w:numId w:val="3"/>
        </w:numPr>
        <w:spacing w:before="100" w:beforeAutospacing="1" w:after="0" w:line="360" w:lineRule="auto"/>
        <w:jc w:val="both"/>
        <w:rPr>
          <w:rFonts w:ascii="Times New Roman" w:eastAsia="Times New Roman" w:hAnsi="Times New Roman" w:cs="Times New Roman"/>
          <w:color w:val="333333"/>
          <w:sz w:val="24"/>
          <w:szCs w:val="24"/>
        </w:rPr>
      </w:pPr>
      <w:r w:rsidRPr="001E0BC7">
        <w:rPr>
          <w:rFonts w:ascii="Times New Roman" w:eastAsia="Times New Roman" w:hAnsi="Times New Roman" w:cs="Times New Roman"/>
          <w:color w:val="333333"/>
          <w:sz w:val="24"/>
          <w:szCs w:val="24"/>
        </w:rPr>
        <w:t>Physical Layer</w:t>
      </w:r>
    </w:p>
    <w:p w:rsidR="00EE0698" w:rsidRPr="001E0BC7" w:rsidRDefault="00EE0698" w:rsidP="001E0BC7">
      <w:pPr>
        <w:shd w:val="clear" w:color="auto" w:fill="FFFFFF"/>
        <w:spacing w:after="0" w:line="360" w:lineRule="auto"/>
        <w:ind w:left="360"/>
        <w:jc w:val="both"/>
        <w:rPr>
          <w:rFonts w:ascii="Times New Roman" w:eastAsia="Times New Roman" w:hAnsi="Times New Roman" w:cs="Times New Roman"/>
          <w:color w:val="454545"/>
          <w:sz w:val="24"/>
          <w:szCs w:val="24"/>
        </w:rPr>
      </w:pPr>
    </w:p>
    <w:p w:rsidR="00E525EA" w:rsidRPr="001E0BC7" w:rsidRDefault="00EE0698" w:rsidP="001E0BC7">
      <w:pPr>
        <w:shd w:val="clear" w:color="auto" w:fill="FFFFFF"/>
        <w:spacing w:after="0" w:line="360" w:lineRule="auto"/>
        <w:ind w:left="360"/>
        <w:jc w:val="both"/>
        <w:rPr>
          <w:rFonts w:ascii="Times New Roman" w:eastAsia="Times New Roman" w:hAnsi="Times New Roman" w:cs="Times New Roman"/>
          <w:color w:val="454545"/>
          <w:sz w:val="24"/>
          <w:szCs w:val="24"/>
        </w:rPr>
      </w:pPr>
      <w:r w:rsidRPr="001E0BC7">
        <w:rPr>
          <w:rFonts w:ascii="Times New Roman" w:hAnsi="Times New Roman" w:cs="Times New Roman"/>
          <w:noProof/>
          <w:sz w:val="24"/>
          <w:szCs w:val="24"/>
        </w:rPr>
        <w:drawing>
          <wp:inline distT="0" distB="0" distL="0" distR="0" wp14:anchorId="67518FED" wp14:editId="3F0B68D7">
            <wp:extent cx="5943600" cy="4857975"/>
            <wp:effectExtent l="0" t="0" r="0" b="0"/>
            <wp:docPr id="1" name="Picture 1" descr="Diagram of ISO-OSI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of ISO-OSI Mode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857975"/>
                    </a:xfrm>
                    <a:prstGeom prst="rect">
                      <a:avLst/>
                    </a:prstGeom>
                    <a:noFill/>
                    <a:ln>
                      <a:noFill/>
                    </a:ln>
                  </pic:spPr>
                </pic:pic>
              </a:graphicData>
            </a:graphic>
          </wp:inline>
        </w:drawing>
      </w:r>
    </w:p>
    <w:p w:rsidR="00E525EA" w:rsidRPr="001E0BC7" w:rsidRDefault="00E525EA" w:rsidP="001E0BC7">
      <w:pPr>
        <w:spacing w:before="300" w:after="0" w:line="360" w:lineRule="auto"/>
        <w:jc w:val="both"/>
        <w:outlineLvl w:val="1"/>
        <w:rPr>
          <w:rFonts w:ascii="Times New Roman" w:eastAsia="Times New Roman" w:hAnsi="Times New Roman" w:cs="Times New Roman"/>
          <w:color w:val="333333"/>
          <w:sz w:val="24"/>
          <w:szCs w:val="24"/>
        </w:rPr>
      </w:pPr>
      <w:r w:rsidRPr="001E0BC7">
        <w:rPr>
          <w:rFonts w:ascii="Times New Roman" w:eastAsia="Times New Roman" w:hAnsi="Times New Roman" w:cs="Times New Roman"/>
          <w:color w:val="333333"/>
          <w:sz w:val="24"/>
          <w:szCs w:val="24"/>
        </w:rPr>
        <w:t>Feature of OSI Model</w:t>
      </w:r>
    </w:p>
    <w:p w:rsidR="00E525EA" w:rsidRPr="001E0BC7" w:rsidRDefault="00E525EA" w:rsidP="001E0BC7">
      <w:pPr>
        <w:numPr>
          <w:ilvl w:val="0"/>
          <w:numId w:val="4"/>
        </w:numPr>
        <w:spacing w:before="100" w:beforeAutospacing="1" w:after="0" w:line="360" w:lineRule="auto"/>
        <w:jc w:val="both"/>
        <w:rPr>
          <w:rFonts w:ascii="Times New Roman" w:eastAsia="Times New Roman" w:hAnsi="Times New Roman" w:cs="Times New Roman"/>
          <w:color w:val="333333"/>
          <w:sz w:val="24"/>
          <w:szCs w:val="24"/>
        </w:rPr>
      </w:pPr>
      <w:r w:rsidRPr="001E0BC7">
        <w:rPr>
          <w:rFonts w:ascii="Times New Roman" w:eastAsia="Times New Roman" w:hAnsi="Times New Roman" w:cs="Times New Roman"/>
          <w:color w:val="333333"/>
          <w:sz w:val="24"/>
          <w:szCs w:val="24"/>
        </w:rPr>
        <w:t>Big picture of communication over network is understandable through this OSI model.</w:t>
      </w:r>
    </w:p>
    <w:p w:rsidR="00E525EA" w:rsidRPr="001E0BC7" w:rsidRDefault="00E525EA" w:rsidP="001E0BC7">
      <w:pPr>
        <w:numPr>
          <w:ilvl w:val="0"/>
          <w:numId w:val="4"/>
        </w:numPr>
        <w:spacing w:before="100" w:beforeAutospacing="1" w:after="0" w:line="360" w:lineRule="auto"/>
        <w:jc w:val="both"/>
        <w:rPr>
          <w:rFonts w:ascii="Times New Roman" w:eastAsia="Times New Roman" w:hAnsi="Times New Roman" w:cs="Times New Roman"/>
          <w:color w:val="333333"/>
          <w:sz w:val="24"/>
          <w:szCs w:val="24"/>
        </w:rPr>
      </w:pPr>
      <w:r w:rsidRPr="001E0BC7">
        <w:rPr>
          <w:rFonts w:ascii="Times New Roman" w:eastAsia="Times New Roman" w:hAnsi="Times New Roman" w:cs="Times New Roman"/>
          <w:color w:val="333333"/>
          <w:sz w:val="24"/>
          <w:szCs w:val="24"/>
        </w:rPr>
        <w:t>We see how hardware and software work together.</w:t>
      </w:r>
    </w:p>
    <w:p w:rsidR="00E525EA" w:rsidRPr="001E0BC7" w:rsidRDefault="00E525EA" w:rsidP="001E0BC7">
      <w:pPr>
        <w:numPr>
          <w:ilvl w:val="0"/>
          <w:numId w:val="4"/>
        </w:numPr>
        <w:spacing w:before="100" w:beforeAutospacing="1" w:after="0" w:line="360" w:lineRule="auto"/>
        <w:jc w:val="both"/>
        <w:rPr>
          <w:rFonts w:ascii="Times New Roman" w:eastAsia="Times New Roman" w:hAnsi="Times New Roman" w:cs="Times New Roman"/>
          <w:color w:val="333333"/>
          <w:sz w:val="24"/>
          <w:szCs w:val="24"/>
        </w:rPr>
      </w:pPr>
      <w:r w:rsidRPr="001E0BC7">
        <w:rPr>
          <w:rFonts w:ascii="Times New Roman" w:eastAsia="Times New Roman" w:hAnsi="Times New Roman" w:cs="Times New Roman"/>
          <w:color w:val="333333"/>
          <w:sz w:val="24"/>
          <w:szCs w:val="24"/>
        </w:rPr>
        <w:t>We can understand new technologies as they are developed.</w:t>
      </w:r>
    </w:p>
    <w:p w:rsidR="00E525EA" w:rsidRPr="001E0BC7" w:rsidRDefault="00E525EA" w:rsidP="001E0BC7">
      <w:pPr>
        <w:numPr>
          <w:ilvl w:val="0"/>
          <w:numId w:val="4"/>
        </w:numPr>
        <w:spacing w:before="100" w:beforeAutospacing="1" w:after="0" w:line="360" w:lineRule="auto"/>
        <w:jc w:val="both"/>
        <w:rPr>
          <w:rFonts w:ascii="Times New Roman" w:eastAsia="Times New Roman" w:hAnsi="Times New Roman" w:cs="Times New Roman"/>
          <w:color w:val="333333"/>
          <w:sz w:val="24"/>
          <w:szCs w:val="24"/>
        </w:rPr>
      </w:pPr>
      <w:r w:rsidRPr="001E0BC7">
        <w:rPr>
          <w:rFonts w:ascii="Times New Roman" w:eastAsia="Times New Roman" w:hAnsi="Times New Roman" w:cs="Times New Roman"/>
          <w:color w:val="333333"/>
          <w:sz w:val="24"/>
          <w:szCs w:val="24"/>
        </w:rPr>
        <w:t>Troubleshooting is easier by separate networks.</w:t>
      </w:r>
    </w:p>
    <w:p w:rsidR="00E525EA" w:rsidRPr="001E0BC7" w:rsidRDefault="00E525EA" w:rsidP="001E0BC7">
      <w:pPr>
        <w:numPr>
          <w:ilvl w:val="0"/>
          <w:numId w:val="4"/>
        </w:numPr>
        <w:spacing w:before="100" w:beforeAutospacing="1" w:after="0" w:line="360" w:lineRule="auto"/>
        <w:jc w:val="both"/>
        <w:rPr>
          <w:rFonts w:ascii="Times New Roman" w:eastAsia="Times New Roman" w:hAnsi="Times New Roman" w:cs="Times New Roman"/>
          <w:color w:val="333333"/>
          <w:sz w:val="24"/>
          <w:szCs w:val="24"/>
        </w:rPr>
      </w:pPr>
      <w:r w:rsidRPr="001E0BC7">
        <w:rPr>
          <w:rFonts w:ascii="Times New Roman" w:eastAsia="Times New Roman" w:hAnsi="Times New Roman" w:cs="Times New Roman"/>
          <w:color w:val="333333"/>
          <w:sz w:val="24"/>
          <w:szCs w:val="24"/>
        </w:rPr>
        <w:t>Can be used to compare basic functional relationships on different networks.</w:t>
      </w:r>
    </w:p>
    <w:p w:rsidR="00CA45E5" w:rsidRPr="001E0BC7" w:rsidRDefault="00CA45E5" w:rsidP="001E0BC7">
      <w:pPr>
        <w:pStyle w:val="Heading2"/>
        <w:spacing w:before="300" w:beforeAutospacing="0" w:after="0" w:afterAutospacing="0" w:line="360" w:lineRule="auto"/>
        <w:jc w:val="both"/>
        <w:rPr>
          <w:b w:val="0"/>
          <w:bCs w:val="0"/>
          <w:color w:val="333333"/>
          <w:sz w:val="24"/>
          <w:szCs w:val="24"/>
        </w:rPr>
      </w:pPr>
      <w:r w:rsidRPr="001E0BC7">
        <w:rPr>
          <w:b w:val="0"/>
          <w:bCs w:val="0"/>
          <w:color w:val="333333"/>
          <w:sz w:val="24"/>
          <w:szCs w:val="24"/>
        </w:rPr>
        <w:t>Principles of OSI Reference Model</w:t>
      </w:r>
    </w:p>
    <w:p w:rsidR="00DA0320" w:rsidRPr="001E0BC7" w:rsidRDefault="00DA0320" w:rsidP="001E0BC7">
      <w:pPr>
        <w:numPr>
          <w:ilvl w:val="0"/>
          <w:numId w:val="5"/>
        </w:numPr>
        <w:spacing w:before="100" w:beforeAutospacing="1" w:after="0" w:line="360" w:lineRule="auto"/>
        <w:jc w:val="both"/>
        <w:rPr>
          <w:rFonts w:ascii="Times New Roman" w:eastAsia="Times New Roman" w:hAnsi="Times New Roman" w:cs="Times New Roman"/>
          <w:color w:val="333333"/>
          <w:sz w:val="24"/>
          <w:szCs w:val="24"/>
        </w:rPr>
      </w:pPr>
      <w:r w:rsidRPr="001E0BC7">
        <w:rPr>
          <w:rFonts w:ascii="Times New Roman" w:eastAsia="Times New Roman" w:hAnsi="Times New Roman" w:cs="Times New Roman"/>
          <w:color w:val="333333"/>
          <w:sz w:val="24"/>
          <w:szCs w:val="24"/>
        </w:rPr>
        <w:t>A layer should be created where a different abstraction is needed.</w:t>
      </w:r>
    </w:p>
    <w:p w:rsidR="00DA0320" w:rsidRPr="001E0BC7" w:rsidRDefault="00DA0320" w:rsidP="001E0BC7">
      <w:pPr>
        <w:numPr>
          <w:ilvl w:val="0"/>
          <w:numId w:val="5"/>
        </w:numPr>
        <w:spacing w:before="100" w:beforeAutospacing="1" w:after="0" w:line="360" w:lineRule="auto"/>
        <w:jc w:val="both"/>
        <w:rPr>
          <w:rFonts w:ascii="Times New Roman" w:eastAsia="Times New Roman" w:hAnsi="Times New Roman" w:cs="Times New Roman"/>
          <w:color w:val="333333"/>
          <w:sz w:val="24"/>
          <w:szCs w:val="24"/>
        </w:rPr>
      </w:pPr>
      <w:r w:rsidRPr="001E0BC7">
        <w:rPr>
          <w:rFonts w:ascii="Times New Roman" w:eastAsia="Times New Roman" w:hAnsi="Times New Roman" w:cs="Times New Roman"/>
          <w:color w:val="333333"/>
          <w:sz w:val="24"/>
          <w:szCs w:val="24"/>
        </w:rPr>
        <w:t>Each layer should perform a well-defined function.</w:t>
      </w:r>
    </w:p>
    <w:p w:rsidR="00DA0320" w:rsidRPr="001E0BC7" w:rsidRDefault="00DA0320" w:rsidP="001E0BC7">
      <w:pPr>
        <w:numPr>
          <w:ilvl w:val="0"/>
          <w:numId w:val="5"/>
        </w:numPr>
        <w:spacing w:before="100" w:beforeAutospacing="1" w:after="0" w:line="360" w:lineRule="auto"/>
        <w:jc w:val="both"/>
        <w:rPr>
          <w:rFonts w:ascii="Times New Roman" w:eastAsia="Times New Roman" w:hAnsi="Times New Roman" w:cs="Times New Roman"/>
          <w:color w:val="333333"/>
          <w:sz w:val="24"/>
          <w:szCs w:val="24"/>
        </w:rPr>
      </w:pPr>
      <w:r w:rsidRPr="001E0BC7">
        <w:rPr>
          <w:rFonts w:ascii="Times New Roman" w:eastAsia="Times New Roman" w:hAnsi="Times New Roman" w:cs="Times New Roman"/>
          <w:color w:val="333333"/>
          <w:sz w:val="24"/>
          <w:szCs w:val="24"/>
        </w:rPr>
        <w:lastRenderedPageBreak/>
        <w:t>The function of each layer should be chosen with an eye toward defining internationally standardized protocols.</w:t>
      </w:r>
    </w:p>
    <w:p w:rsidR="00DA0320" w:rsidRPr="001E0BC7" w:rsidRDefault="00DA0320" w:rsidP="001E0BC7">
      <w:pPr>
        <w:numPr>
          <w:ilvl w:val="0"/>
          <w:numId w:val="5"/>
        </w:numPr>
        <w:spacing w:before="100" w:beforeAutospacing="1" w:after="0" w:line="360" w:lineRule="auto"/>
        <w:jc w:val="both"/>
        <w:rPr>
          <w:rFonts w:ascii="Times New Roman" w:eastAsia="Times New Roman" w:hAnsi="Times New Roman" w:cs="Times New Roman"/>
          <w:color w:val="333333"/>
          <w:sz w:val="24"/>
          <w:szCs w:val="24"/>
        </w:rPr>
      </w:pPr>
      <w:r w:rsidRPr="001E0BC7">
        <w:rPr>
          <w:rFonts w:ascii="Times New Roman" w:eastAsia="Times New Roman" w:hAnsi="Times New Roman" w:cs="Times New Roman"/>
          <w:color w:val="333333"/>
          <w:sz w:val="24"/>
          <w:szCs w:val="24"/>
        </w:rPr>
        <w:t>The layer boundaries should be chosen to minimize the information flow across the interfaces.</w:t>
      </w:r>
    </w:p>
    <w:p w:rsidR="00DA0320" w:rsidRPr="001E0BC7" w:rsidRDefault="00DA0320" w:rsidP="001E0BC7">
      <w:pPr>
        <w:numPr>
          <w:ilvl w:val="0"/>
          <w:numId w:val="5"/>
        </w:numPr>
        <w:spacing w:before="100" w:beforeAutospacing="1" w:after="0" w:line="360" w:lineRule="auto"/>
        <w:jc w:val="both"/>
        <w:rPr>
          <w:rFonts w:ascii="Times New Roman" w:eastAsia="Times New Roman" w:hAnsi="Times New Roman" w:cs="Times New Roman"/>
          <w:color w:val="333333"/>
          <w:sz w:val="24"/>
          <w:szCs w:val="24"/>
        </w:rPr>
      </w:pPr>
      <w:r w:rsidRPr="001E0BC7">
        <w:rPr>
          <w:rFonts w:ascii="Times New Roman" w:eastAsia="Times New Roman" w:hAnsi="Times New Roman" w:cs="Times New Roman"/>
          <w:color w:val="333333"/>
          <w:sz w:val="24"/>
          <w:szCs w:val="24"/>
        </w:rPr>
        <w:t xml:space="preserve">The number of layers should be large enough that distinct functions need not be thrown together in the same layer out of necessity and small enough that architecture does not become </w:t>
      </w:r>
      <w:r w:rsidR="00AD289D" w:rsidRPr="001E0BC7">
        <w:rPr>
          <w:rFonts w:ascii="Times New Roman" w:eastAsia="Times New Roman" w:hAnsi="Times New Roman" w:cs="Times New Roman"/>
          <w:color w:val="333333"/>
          <w:sz w:val="24"/>
          <w:szCs w:val="24"/>
        </w:rPr>
        <w:t>unwieldy</w:t>
      </w:r>
      <w:r w:rsidRPr="001E0BC7">
        <w:rPr>
          <w:rFonts w:ascii="Times New Roman" w:eastAsia="Times New Roman" w:hAnsi="Times New Roman" w:cs="Times New Roman"/>
          <w:color w:val="333333"/>
          <w:sz w:val="24"/>
          <w:szCs w:val="24"/>
        </w:rPr>
        <w:t>.</w:t>
      </w:r>
    </w:p>
    <w:p w:rsidR="001E0BC7" w:rsidRPr="001E0BC7" w:rsidRDefault="001E0BC7" w:rsidP="001E0BC7">
      <w:pPr>
        <w:spacing w:before="100" w:beforeAutospacing="1" w:after="0" w:line="360" w:lineRule="auto"/>
        <w:jc w:val="both"/>
        <w:rPr>
          <w:rFonts w:ascii="Times New Roman" w:eastAsia="Times New Roman" w:hAnsi="Times New Roman" w:cs="Times New Roman"/>
          <w:b/>
          <w:color w:val="FF0000"/>
          <w:sz w:val="28"/>
          <w:szCs w:val="28"/>
        </w:rPr>
      </w:pPr>
      <w:r w:rsidRPr="001E0BC7">
        <w:rPr>
          <w:b/>
          <w:color w:val="FF0000"/>
          <w:sz w:val="28"/>
          <w:szCs w:val="28"/>
        </w:rPr>
        <w:t xml:space="preserve">Bandwidth </w:t>
      </w:r>
      <w:proofErr w:type="gramStart"/>
      <w:r w:rsidRPr="001E0BC7">
        <w:rPr>
          <w:b/>
          <w:color w:val="FF0000"/>
          <w:sz w:val="28"/>
          <w:szCs w:val="28"/>
        </w:rPr>
        <w:t>utilization :</w:t>
      </w:r>
      <w:proofErr w:type="gramEnd"/>
    </w:p>
    <w:p w:rsidR="001E0BC7" w:rsidRPr="00E3064B" w:rsidRDefault="001E0BC7" w:rsidP="00E3064B">
      <w:pPr>
        <w:spacing w:before="100" w:beforeAutospacing="1" w:after="0" w:line="360" w:lineRule="auto"/>
        <w:jc w:val="both"/>
        <w:rPr>
          <w:rFonts w:ascii="Times New Roman" w:hAnsi="Times New Roman" w:cs="Times New Roman"/>
          <w:sz w:val="24"/>
          <w:szCs w:val="24"/>
        </w:rPr>
      </w:pPr>
      <w:r w:rsidRPr="00E3064B">
        <w:rPr>
          <w:rFonts w:ascii="Times New Roman" w:hAnsi="Times New Roman" w:cs="Times New Roman"/>
          <w:sz w:val="24"/>
          <w:szCs w:val="24"/>
        </w:rPr>
        <w:t>This chapter is divided into two sections:</w:t>
      </w:r>
    </w:p>
    <w:p w:rsidR="00E3064B" w:rsidRPr="00E3064B" w:rsidRDefault="00E3064B" w:rsidP="00E3064B">
      <w:pPr>
        <w:pStyle w:val="ListParagraph"/>
        <w:numPr>
          <w:ilvl w:val="0"/>
          <w:numId w:val="21"/>
        </w:numPr>
        <w:autoSpaceDE w:val="0"/>
        <w:autoSpaceDN w:val="0"/>
        <w:adjustRightInd w:val="0"/>
        <w:spacing w:after="0" w:line="240" w:lineRule="auto"/>
        <w:jc w:val="both"/>
        <w:rPr>
          <w:rFonts w:ascii="Times New Roman" w:hAnsi="Times New Roman" w:cs="Times New Roman"/>
          <w:sz w:val="24"/>
          <w:szCs w:val="24"/>
        </w:rPr>
      </w:pPr>
      <w:r w:rsidRPr="00E3064B">
        <w:rPr>
          <w:rFonts w:ascii="Times New Roman" w:hAnsi="Times New Roman" w:cs="Times New Roman"/>
          <w:sz w:val="24"/>
          <w:szCs w:val="24"/>
        </w:rPr>
        <w:t>The first method described in this section</w:t>
      </w:r>
      <w:r w:rsidR="001E3804">
        <w:rPr>
          <w:rFonts w:ascii="Times New Roman" w:hAnsi="Times New Roman" w:cs="Times New Roman"/>
          <w:sz w:val="24"/>
          <w:szCs w:val="24"/>
        </w:rPr>
        <w:t xml:space="preserve"> </w:t>
      </w:r>
      <w:proofErr w:type="gramStart"/>
      <w:r w:rsidRPr="00E3064B">
        <w:rPr>
          <w:rFonts w:ascii="Times New Roman" w:hAnsi="Times New Roman" w:cs="Times New Roman"/>
          <w:sz w:val="24"/>
          <w:szCs w:val="24"/>
        </w:rPr>
        <w:t>is</w:t>
      </w:r>
      <w:r w:rsidRPr="00E3064B">
        <w:rPr>
          <w:rFonts w:ascii="Times New Roman" w:hAnsi="Times New Roman" w:cs="Times New Roman"/>
          <w:sz w:val="24"/>
          <w:szCs w:val="24"/>
        </w:rPr>
        <w:t xml:space="preserve"> </w:t>
      </w:r>
      <w:r w:rsidRPr="00E3064B">
        <w:rPr>
          <w:rFonts w:ascii="Times New Roman" w:hAnsi="Times New Roman" w:cs="Times New Roman"/>
          <w:sz w:val="24"/>
          <w:szCs w:val="24"/>
        </w:rPr>
        <w:t xml:space="preserve"> called</w:t>
      </w:r>
      <w:proofErr w:type="gramEnd"/>
      <w:r w:rsidRPr="00E3064B">
        <w:rPr>
          <w:rFonts w:ascii="Times New Roman" w:hAnsi="Times New Roman" w:cs="Times New Roman"/>
          <w:sz w:val="24"/>
          <w:szCs w:val="24"/>
        </w:rPr>
        <w:t xml:space="preserve"> </w:t>
      </w:r>
      <w:r w:rsidRPr="00E3064B">
        <w:rPr>
          <w:rFonts w:ascii="Times New Roman" w:hAnsi="Times New Roman" w:cs="Times New Roman"/>
          <w:i/>
          <w:iCs/>
          <w:sz w:val="24"/>
          <w:szCs w:val="24"/>
        </w:rPr>
        <w:t xml:space="preserve">frequency-division multiplexing </w:t>
      </w:r>
      <w:r w:rsidRPr="00E3064B">
        <w:rPr>
          <w:rFonts w:ascii="Times New Roman" w:hAnsi="Times New Roman" w:cs="Times New Roman"/>
          <w:sz w:val="24"/>
          <w:szCs w:val="24"/>
        </w:rPr>
        <w:t>(FDM), which means to combine several</w:t>
      </w:r>
      <w:r w:rsidRPr="00E3064B">
        <w:rPr>
          <w:rFonts w:ascii="Times New Roman" w:hAnsi="Times New Roman" w:cs="Times New Roman"/>
          <w:sz w:val="24"/>
          <w:szCs w:val="24"/>
        </w:rPr>
        <w:t xml:space="preserve"> </w:t>
      </w:r>
      <w:r w:rsidRPr="00E3064B">
        <w:rPr>
          <w:rFonts w:ascii="Times New Roman" w:hAnsi="Times New Roman" w:cs="Times New Roman"/>
          <w:sz w:val="24"/>
          <w:szCs w:val="24"/>
        </w:rPr>
        <w:t>analog signals into a single analog signal.</w:t>
      </w:r>
    </w:p>
    <w:p w:rsidR="00E3064B" w:rsidRPr="00E3064B" w:rsidRDefault="00E3064B" w:rsidP="00E3064B">
      <w:pPr>
        <w:autoSpaceDE w:val="0"/>
        <w:autoSpaceDN w:val="0"/>
        <w:adjustRightInd w:val="0"/>
        <w:spacing w:after="0" w:line="240" w:lineRule="auto"/>
        <w:jc w:val="both"/>
        <w:rPr>
          <w:rFonts w:ascii="Times New Roman" w:hAnsi="Times New Roman" w:cs="Times New Roman"/>
          <w:sz w:val="24"/>
          <w:szCs w:val="24"/>
        </w:rPr>
      </w:pPr>
    </w:p>
    <w:p w:rsidR="00E3064B" w:rsidRPr="00E3064B" w:rsidRDefault="00E3064B" w:rsidP="00E3064B">
      <w:pPr>
        <w:pStyle w:val="ListParagraph"/>
        <w:numPr>
          <w:ilvl w:val="0"/>
          <w:numId w:val="21"/>
        </w:numPr>
        <w:autoSpaceDE w:val="0"/>
        <w:autoSpaceDN w:val="0"/>
        <w:adjustRightInd w:val="0"/>
        <w:spacing w:after="0" w:line="240" w:lineRule="auto"/>
        <w:jc w:val="both"/>
        <w:rPr>
          <w:rFonts w:ascii="Times New Roman" w:hAnsi="Times New Roman" w:cs="Times New Roman"/>
          <w:sz w:val="24"/>
          <w:szCs w:val="24"/>
        </w:rPr>
      </w:pPr>
      <w:r w:rsidRPr="00E3064B">
        <w:rPr>
          <w:rFonts w:ascii="Times New Roman" w:hAnsi="Times New Roman" w:cs="Times New Roman"/>
          <w:sz w:val="24"/>
          <w:szCs w:val="24"/>
        </w:rPr>
        <w:t xml:space="preserve">The second method is called </w:t>
      </w:r>
      <w:proofErr w:type="spellStart"/>
      <w:r w:rsidRPr="00E3064B">
        <w:rPr>
          <w:rFonts w:ascii="Times New Roman" w:hAnsi="Times New Roman" w:cs="Times New Roman"/>
          <w:i/>
          <w:iCs/>
          <w:sz w:val="24"/>
          <w:szCs w:val="24"/>
        </w:rPr>
        <w:t>wavelengthdivision</w:t>
      </w:r>
      <w:proofErr w:type="spellEnd"/>
      <w:r w:rsidRPr="00E3064B">
        <w:rPr>
          <w:rFonts w:ascii="Times New Roman" w:hAnsi="Times New Roman" w:cs="Times New Roman"/>
          <w:i/>
          <w:iCs/>
          <w:sz w:val="24"/>
          <w:szCs w:val="24"/>
        </w:rPr>
        <w:t xml:space="preserve"> </w:t>
      </w:r>
      <w:r w:rsidRPr="00E3064B">
        <w:rPr>
          <w:rFonts w:ascii="Times New Roman" w:hAnsi="Times New Roman" w:cs="Times New Roman"/>
          <w:i/>
          <w:iCs/>
          <w:sz w:val="24"/>
          <w:szCs w:val="24"/>
        </w:rPr>
        <w:t xml:space="preserve">multiplexing </w:t>
      </w:r>
      <w:r w:rsidRPr="00E3064B">
        <w:rPr>
          <w:rFonts w:ascii="Times New Roman" w:hAnsi="Times New Roman" w:cs="Times New Roman"/>
          <w:sz w:val="24"/>
          <w:szCs w:val="24"/>
        </w:rPr>
        <w:t>(WDM), which means to combine several optical signals into</w:t>
      </w:r>
      <w:r w:rsidRPr="00E3064B">
        <w:rPr>
          <w:rFonts w:ascii="Times New Roman" w:hAnsi="Times New Roman" w:cs="Times New Roman"/>
          <w:sz w:val="24"/>
          <w:szCs w:val="24"/>
        </w:rPr>
        <w:t xml:space="preserve"> </w:t>
      </w:r>
      <w:r w:rsidRPr="00E3064B">
        <w:rPr>
          <w:rFonts w:ascii="Times New Roman" w:hAnsi="Times New Roman" w:cs="Times New Roman"/>
          <w:sz w:val="24"/>
          <w:szCs w:val="24"/>
        </w:rPr>
        <w:t>one optical signal.</w:t>
      </w:r>
    </w:p>
    <w:p w:rsidR="00E3064B" w:rsidRPr="00E3064B" w:rsidRDefault="00E3064B" w:rsidP="00E3064B">
      <w:pPr>
        <w:autoSpaceDE w:val="0"/>
        <w:autoSpaceDN w:val="0"/>
        <w:adjustRightInd w:val="0"/>
        <w:spacing w:after="0" w:line="240" w:lineRule="auto"/>
        <w:jc w:val="both"/>
        <w:rPr>
          <w:rFonts w:ascii="Times New Roman" w:hAnsi="Times New Roman" w:cs="Times New Roman"/>
          <w:sz w:val="24"/>
          <w:szCs w:val="24"/>
        </w:rPr>
      </w:pPr>
    </w:p>
    <w:p w:rsidR="00E3064B" w:rsidRPr="001E3804" w:rsidRDefault="00E3064B" w:rsidP="00E3064B">
      <w:pPr>
        <w:pStyle w:val="ListParagraph"/>
        <w:numPr>
          <w:ilvl w:val="0"/>
          <w:numId w:val="21"/>
        </w:numPr>
        <w:autoSpaceDE w:val="0"/>
        <w:autoSpaceDN w:val="0"/>
        <w:adjustRightInd w:val="0"/>
        <w:spacing w:after="0" w:line="240" w:lineRule="auto"/>
        <w:jc w:val="both"/>
        <w:rPr>
          <w:rFonts w:ascii="Times New Roman" w:eastAsia="Times New Roman" w:hAnsi="Times New Roman" w:cs="Times New Roman"/>
          <w:color w:val="333333"/>
          <w:sz w:val="24"/>
          <w:szCs w:val="24"/>
        </w:rPr>
      </w:pPr>
      <w:r w:rsidRPr="00E3064B">
        <w:rPr>
          <w:rFonts w:ascii="Times New Roman" w:hAnsi="Times New Roman" w:cs="Times New Roman"/>
          <w:sz w:val="24"/>
          <w:szCs w:val="24"/>
        </w:rPr>
        <w:t xml:space="preserve">The third method is called </w:t>
      </w:r>
      <w:r w:rsidRPr="00E3064B">
        <w:rPr>
          <w:rFonts w:ascii="Times New Roman" w:hAnsi="Times New Roman" w:cs="Times New Roman"/>
          <w:i/>
          <w:iCs/>
          <w:sz w:val="24"/>
          <w:szCs w:val="24"/>
        </w:rPr>
        <w:t xml:space="preserve">time-division multiplexing </w:t>
      </w:r>
      <w:r w:rsidRPr="00E3064B">
        <w:rPr>
          <w:rFonts w:ascii="Times New Roman" w:hAnsi="Times New Roman" w:cs="Times New Roman"/>
          <w:sz w:val="24"/>
          <w:szCs w:val="24"/>
        </w:rPr>
        <w:t>(TDM),</w:t>
      </w:r>
      <w:r w:rsidRPr="00E3064B">
        <w:rPr>
          <w:rFonts w:ascii="Times New Roman" w:hAnsi="Times New Roman" w:cs="Times New Roman"/>
          <w:sz w:val="24"/>
          <w:szCs w:val="24"/>
        </w:rPr>
        <w:t xml:space="preserve"> </w:t>
      </w:r>
      <w:r w:rsidRPr="00E3064B">
        <w:rPr>
          <w:rFonts w:ascii="Times New Roman" w:hAnsi="Times New Roman" w:cs="Times New Roman"/>
          <w:sz w:val="24"/>
          <w:szCs w:val="24"/>
        </w:rPr>
        <w:t>which allows several digital signals to share a channel in time.</w:t>
      </w:r>
    </w:p>
    <w:p w:rsidR="001E3804" w:rsidRPr="001E3804" w:rsidRDefault="001E3804" w:rsidP="001E3804">
      <w:pPr>
        <w:pStyle w:val="ListParagraph"/>
        <w:rPr>
          <w:rFonts w:ascii="Times New Roman" w:eastAsia="Times New Roman" w:hAnsi="Times New Roman" w:cs="Times New Roman"/>
          <w:color w:val="333333"/>
          <w:sz w:val="24"/>
          <w:szCs w:val="24"/>
        </w:rPr>
      </w:pPr>
    </w:p>
    <w:p w:rsidR="001E3804" w:rsidRPr="001E3804" w:rsidRDefault="001E3804" w:rsidP="001E3804">
      <w:pPr>
        <w:pStyle w:val="ListParagraph"/>
        <w:numPr>
          <w:ilvl w:val="0"/>
          <w:numId w:val="21"/>
        </w:numPr>
        <w:autoSpaceDE w:val="0"/>
        <w:autoSpaceDN w:val="0"/>
        <w:adjustRightInd w:val="0"/>
        <w:spacing w:after="0" w:line="360" w:lineRule="auto"/>
        <w:jc w:val="both"/>
        <w:rPr>
          <w:rFonts w:ascii="Times New Roman" w:eastAsia="Times New Roman" w:hAnsi="Times New Roman" w:cs="Times New Roman"/>
          <w:color w:val="333333"/>
          <w:sz w:val="24"/>
          <w:szCs w:val="24"/>
        </w:rPr>
      </w:pPr>
      <w:r w:rsidRPr="001E3804">
        <w:rPr>
          <w:rFonts w:ascii="Times-Roman" w:hAnsi="Times-Roman" w:cs="Times-Roman"/>
          <w:sz w:val="24"/>
          <w:szCs w:val="24"/>
        </w:rPr>
        <w:t>The second section discusses spectrum spreading, in which we first spread the bandwidth</w:t>
      </w:r>
      <w:r w:rsidRPr="001E3804">
        <w:rPr>
          <w:rFonts w:ascii="Times-Roman" w:hAnsi="Times-Roman" w:cs="Times-Roman"/>
          <w:sz w:val="24"/>
          <w:szCs w:val="24"/>
        </w:rPr>
        <w:t xml:space="preserve"> </w:t>
      </w:r>
      <w:r w:rsidRPr="001E3804">
        <w:rPr>
          <w:rFonts w:ascii="Times-Roman" w:hAnsi="Times-Roman" w:cs="Times-Roman"/>
          <w:sz w:val="24"/>
          <w:szCs w:val="24"/>
        </w:rPr>
        <w:t>of a signal to add redundancy for the purpose of more secure transmission</w:t>
      </w:r>
      <w:r w:rsidRPr="001E3804">
        <w:rPr>
          <w:rFonts w:ascii="Times-Roman" w:hAnsi="Times-Roman" w:cs="Times-Roman"/>
          <w:sz w:val="24"/>
          <w:szCs w:val="24"/>
        </w:rPr>
        <w:t xml:space="preserve"> </w:t>
      </w:r>
      <w:r w:rsidRPr="001E3804">
        <w:rPr>
          <w:rFonts w:ascii="Times-Roman" w:hAnsi="Times-Roman" w:cs="Times-Roman"/>
          <w:sz w:val="24"/>
          <w:szCs w:val="24"/>
        </w:rPr>
        <w:t>before combining different channels.</w:t>
      </w:r>
    </w:p>
    <w:p w:rsidR="001E3804" w:rsidRPr="001E3804" w:rsidRDefault="001E3804" w:rsidP="001E3804">
      <w:pPr>
        <w:pStyle w:val="ListParagraph"/>
        <w:numPr>
          <w:ilvl w:val="0"/>
          <w:numId w:val="21"/>
        </w:numPr>
        <w:autoSpaceDE w:val="0"/>
        <w:autoSpaceDN w:val="0"/>
        <w:adjustRightInd w:val="0"/>
        <w:spacing w:after="0" w:line="360" w:lineRule="auto"/>
        <w:jc w:val="both"/>
        <w:rPr>
          <w:rFonts w:ascii="Times New Roman" w:eastAsia="Times New Roman" w:hAnsi="Times New Roman" w:cs="Times New Roman"/>
          <w:color w:val="333333"/>
          <w:sz w:val="24"/>
          <w:szCs w:val="24"/>
        </w:rPr>
      </w:pPr>
      <w:r w:rsidRPr="001E3804">
        <w:rPr>
          <w:rFonts w:ascii="Times-Roman" w:hAnsi="Times-Roman" w:cs="Times-Roman"/>
          <w:sz w:val="24"/>
          <w:szCs w:val="24"/>
        </w:rPr>
        <w:t>The first method described in this section is</w:t>
      </w:r>
      <w:r w:rsidRPr="001E3804">
        <w:rPr>
          <w:rFonts w:ascii="Times-Roman" w:hAnsi="Times-Roman" w:cs="Times-Roman"/>
          <w:sz w:val="24"/>
          <w:szCs w:val="24"/>
        </w:rPr>
        <w:t xml:space="preserve"> </w:t>
      </w:r>
      <w:r w:rsidRPr="001E3804">
        <w:rPr>
          <w:rFonts w:ascii="Times-Roman" w:hAnsi="Times-Roman" w:cs="Times-Roman"/>
          <w:sz w:val="24"/>
          <w:szCs w:val="24"/>
        </w:rPr>
        <w:t xml:space="preserve">called </w:t>
      </w:r>
      <w:r w:rsidRPr="001E3804">
        <w:rPr>
          <w:rFonts w:ascii="Times-Italic" w:hAnsi="Times-Italic" w:cs="Times-Italic"/>
          <w:i/>
          <w:iCs/>
          <w:sz w:val="24"/>
          <w:szCs w:val="24"/>
        </w:rPr>
        <w:t xml:space="preserve">frequency hopping spread spectrum </w:t>
      </w:r>
      <w:r w:rsidRPr="001E3804">
        <w:rPr>
          <w:rFonts w:ascii="Times-Roman" w:hAnsi="Times-Roman" w:cs="Times-Roman"/>
          <w:sz w:val="24"/>
          <w:szCs w:val="24"/>
        </w:rPr>
        <w:t>(FHSS), in which different modulation</w:t>
      </w:r>
      <w:r w:rsidRPr="001E3804">
        <w:rPr>
          <w:rFonts w:ascii="Times-Roman" w:hAnsi="Times-Roman" w:cs="Times-Roman"/>
          <w:sz w:val="24"/>
          <w:szCs w:val="24"/>
        </w:rPr>
        <w:t xml:space="preserve"> </w:t>
      </w:r>
      <w:r w:rsidRPr="001E3804">
        <w:rPr>
          <w:rFonts w:ascii="Times-Roman" w:hAnsi="Times-Roman" w:cs="Times-Roman"/>
          <w:sz w:val="24"/>
          <w:szCs w:val="24"/>
        </w:rPr>
        <w:t>frequencies are used in different periods of time.</w:t>
      </w:r>
    </w:p>
    <w:p w:rsidR="001E3804" w:rsidRPr="001E3804" w:rsidRDefault="001E3804" w:rsidP="001E3804">
      <w:pPr>
        <w:pStyle w:val="ListParagraph"/>
        <w:numPr>
          <w:ilvl w:val="0"/>
          <w:numId w:val="21"/>
        </w:numPr>
        <w:autoSpaceDE w:val="0"/>
        <w:autoSpaceDN w:val="0"/>
        <w:adjustRightInd w:val="0"/>
        <w:spacing w:after="0" w:line="360" w:lineRule="auto"/>
        <w:jc w:val="both"/>
        <w:rPr>
          <w:rFonts w:ascii="Times New Roman" w:eastAsia="Times New Roman" w:hAnsi="Times New Roman" w:cs="Times New Roman"/>
          <w:color w:val="333333"/>
          <w:sz w:val="24"/>
          <w:szCs w:val="24"/>
        </w:rPr>
      </w:pPr>
      <w:r w:rsidRPr="001E3804">
        <w:rPr>
          <w:rFonts w:ascii="Times-Roman" w:hAnsi="Times-Roman" w:cs="Times-Roman"/>
          <w:sz w:val="24"/>
          <w:szCs w:val="24"/>
        </w:rPr>
        <w:t xml:space="preserve">The second method is called </w:t>
      </w:r>
      <w:r w:rsidRPr="001E3804">
        <w:rPr>
          <w:rFonts w:ascii="Times-Italic" w:hAnsi="Times-Italic" w:cs="Times-Italic"/>
          <w:i/>
          <w:iCs/>
          <w:sz w:val="24"/>
          <w:szCs w:val="24"/>
        </w:rPr>
        <w:t>direct</w:t>
      </w:r>
      <w:r w:rsidRPr="001E3804">
        <w:rPr>
          <w:rFonts w:ascii="Times-Italic" w:hAnsi="Times-Italic" w:cs="Times-Italic"/>
          <w:i/>
          <w:iCs/>
          <w:sz w:val="24"/>
          <w:szCs w:val="24"/>
        </w:rPr>
        <w:t xml:space="preserve"> </w:t>
      </w:r>
      <w:r w:rsidRPr="001E3804">
        <w:rPr>
          <w:rFonts w:ascii="Times-Italic" w:hAnsi="Times-Italic" w:cs="Times-Italic"/>
          <w:i/>
          <w:iCs/>
          <w:sz w:val="24"/>
          <w:szCs w:val="24"/>
        </w:rPr>
        <w:t xml:space="preserve">sequence spread spectrum </w:t>
      </w:r>
      <w:r w:rsidRPr="001E3804">
        <w:rPr>
          <w:rFonts w:ascii="Times-Roman" w:hAnsi="Times-Roman" w:cs="Times-Roman"/>
          <w:sz w:val="24"/>
          <w:szCs w:val="24"/>
        </w:rPr>
        <w:t>(DSSS), in which a single bit in the original signal is</w:t>
      </w:r>
      <w:r w:rsidRPr="001E3804">
        <w:rPr>
          <w:rFonts w:ascii="Times-Roman" w:hAnsi="Times-Roman" w:cs="Times-Roman"/>
          <w:sz w:val="24"/>
          <w:szCs w:val="24"/>
        </w:rPr>
        <w:t xml:space="preserve"> </w:t>
      </w:r>
      <w:r w:rsidRPr="001E3804">
        <w:rPr>
          <w:rFonts w:ascii="Times-Roman" w:hAnsi="Times-Roman" w:cs="Times-Roman"/>
          <w:sz w:val="24"/>
          <w:szCs w:val="24"/>
        </w:rPr>
        <w:t>changed to a sequence before transmission.</w:t>
      </w:r>
    </w:p>
    <w:p w:rsidR="001E0BC7" w:rsidRDefault="001E3804" w:rsidP="001E0BC7">
      <w:pPr>
        <w:spacing w:before="100" w:beforeAutospacing="1" w:after="0" w:line="360" w:lineRule="auto"/>
        <w:jc w:val="both"/>
        <w:rPr>
          <w:rFonts w:ascii="Times New Roman" w:eastAsia="Times New Roman" w:hAnsi="Times New Roman" w:cs="Times New Roman"/>
          <w:b/>
          <w:color w:val="FF0000"/>
          <w:sz w:val="28"/>
          <w:szCs w:val="28"/>
          <w:u w:val="single"/>
        </w:rPr>
      </w:pPr>
      <w:r w:rsidRPr="001E3804">
        <w:rPr>
          <w:rFonts w:ascii="Times New Roman" w:eastAsia="Times New Roman" w:hAnsi="Times New Roman" w:cs="Times New Roman"/>
          <w:b/>
          <w:color w:val="FF0000"/>
          <w:sz w:val="28"/>
          <w:szCs w:val="28"/>
          <w:u w:val="single"/>
        </w:rPr>
        <w:t>MULTIPLEXING</w:t>
      </w:r>
    </w:p>
    <w:p w:rsidR="001E3804" w:rsidRPr="001E3804" w:rsidRDefault="001E3804" w:rsidP="001E3804">
      <w:pPr>
        <w:pStyle w:val="ListParagraph"/>
        <w:numPr>
          <w:ilvl w:val="0"/>
          <w:numId w:val="22"/>
        </w:numPr>
        <w:autoSpaceDE w:val="0"/>
        <w:autoSpaceDN w:val="0"/>
        <w:adjustRightInd w:val="0"/>
        <w:spacing w:after="0" w:line="360" w:lineRule="auto"/>
        <w:rPr>
          <w:rFonts w:ascii="Times New Roman" w:eastAsia="Times New Roman" w:hAnsi="Times New Roman" w:cs="Times New Roman"/>
          <w:color w:val="FF0000"/>
          <w:sz w:val="24"/>
          <w:szCs w:val="24"/>
        </w:rPr>
      </w:pPr>
      <w:r w:rsidRPr="001E3804">
        <w:rPr>
          <w:rFonts w:ascii="Times-Bold" w:hAnsi="Times-Bold" w:cs="Times-Bold"/>
          <w:bCs/>
          <w:sz w:val="24"/>
          <w:szCs w:val="24"/>
        </w:rPr>
        <w:t xml:space="preserve">Multiplexing </w:t>
      </w:r>
      <w:r w:rsidRPr="001E3804">
        <w:rPr>
          <w:rFonts w:ascii="Times-Roman" w:hAnsi="Times-Roman" w:cs="Times-Roman"/>
          <w:sz w:val="24"/>
          <w:szCs w:val="24"/>
        </w:rPr>
        <w:t>is the set of techniques</w:t>
      </w:r>
      <w:r w:rsidRPr="001E3804">
        <w:rPr>
          <w:rFonts w:ascii="Times-Roman" w:hAnsi="Times-Roman" w:cs="Times-Roman"/>
          <w:sz w:val="24"/>
          <w:szCs w:val="24"/>
        </w:rPr>
        <w:t xml:space="preserve"> </w:t>
      </w:r>
      <w:r w:rsidRPr="001E3804">
        <w:rPr>
          <w:rFonts w:ascii="Times-Roman" w:hAnsi="Times-Roman" w:cs="Times-Roman"/>
          <w:sz w:val="24"/>
          <w:szCs w:val="24"/>
        </w:rPr>
        <w:t>that allow the simultaneous transmission of multiple signals across a single data link.</w:t>
      </w:r>
    </w:p>
    <w:p w:rsidR="001E3804" w:rsidRPr="001E3804" w:rsidRDefault="001E3804" w:rsidP="001E3804">
      <w:pPr>
        <w:pStyle w:val="ListParagraph"/>
        <w:numPr>
          <w:ilvl w:val="0"/>
          <w:numId w:val="22"/>
        </w:numPr>
        <w:autoSpaceDE w:val="0"/>
        <w:autoSpaceDN w:val="0"/>
        <w:adjustRightInd w:val="0"/>
        <w:spacing w:after="0" w:line="360" w:lineRule="auto"/>
        <w:rPr>
          <w:rFonts w:ascii="Times-Roman" w:hAnsi="Times-Roman" w:cs="Times-Roman"/>
          <w:sz w:val="24"/>
          <w:szCs w:val="24"/>
        </w:rPr>
      </w:pPr>
      <w:r w:rsidRPr="001E3804">
        <w:rPr>
          <w:rFonts w:ascii="Times-Roman" w:hAnsi="Times-Roman" w:cs="Times-Roman"/>
          <w:sz w:val="24"/>
          <w:szCs w:val="24"/>
        </w:rPr>
        <w:t>The lines on the left direct their transmission</w:t>
      </w:r>
      <w:r w:rsidRPr="001E3804">
        <w:rPr>
          <w:rFonts w:ascii="Times-Roman" w:hAnsi="Times-Roman" w:cs="Times-Roman"/>
          <w:sz w:val="24"/>
          <w:szCs w:val="24"/>
        </w:rPr>
        <w:t xml:space="preserve"> </w:t>
      </w:r>
      <w:r w:rsidRPr="001E3804">
        <w:rPr>
          <w:rFonts w:ascii="Times-Roman" w:hAnsi="Times-Roman" w:cs="Times-Roman"/>
          <w:sz w:val="24"/>
          <w:szCs w:val="24"/>
        </w:rPr>
        <w:t xml:space="preserve">streams to a </w:t>
      </w:r>
      <w:r w:rsidRPr="001E3804">
        <w:rPr>
          <w:rFonts w:ascii="Times-Bold" w:hAnsi="Times-Bold" w:cs="Times-Bold"/>
          <w:bCs/>
          <w:sz w:val="24"/>
          <w:szCs w:val="24"/>
        </w:rPr>
        <w:t xml:space="preserve">multiplexer (MUX), </w:t>
      </w:r>
      <w:r w:rsidRPr="001E3804">
        <w:rPr>
          <w:rFonts w:ascii="Times-Roman" w:hAnsi="Times-Roman" w:cs="Times-Roman"/>
          <w:sz w:val="24"/>
          <w:szCs w:val="24"/>
        </w:rPr>
        <w:t>which combines them into a single stream (many-to</w:t>
      </w:r>
      <w:r>
        <w:rPr>
          <w:rFonts w:ascii="Times-Roman" w:hAnsi="Times-Roman" w:cs="Times-Roman"/>
          <w:sz w:val="24"/>
          <w:szCs w:val="24"/>
        </w:rPr>
        <w:t xml:space="preserve"> </w:t>
      </w:r>
      <w:r w:rsidRPr="001E3804">
        <w:rPr>
          <w:rFonts w:ascii="Times-Roman" w:hAnsi="Times-Roman" w:cs="Times-Roman"/>
          <w:sz w:val="24"/>
          <w:szCs w:val="24"/>
        </w:rPr>
        <w:t>one).</w:t>
      </w:r>
    </w:p>
    <w:p w:rsidR="001E3804" w:rsidRPr="001E3804" w:rsidRDefault="001E3804" w:rsidP="001E3804">
      <w:pPr>
        <w:pStyle w:val="ListParagraph"/>
        <w:numPr>
          <w:ilvl w:val="0"/>
          <w:numId w:val="22"/>
        </w:numPr>
        <w:autoSpaceDE w:val="0"/>
        <w:autoSpaceDN w:val="0"/>
        <w:adjustRightInd w:val="0"/>
        <w:spacing w:after="0" w:line="360" w:lineRule="auto"/>
        <w:rPr>
          <w:rFonts w:ascii="Times-Roman" w:hAnsi="Times-Roman" w:cs="Times-Roman"/>
          <w:sz w:val="24"/>
          <w:szCs w:val="24"/>
        </w:rPr>
      </w:pPr>
      <w:r w:rsidRPr="001E3804">
        <w:rPr>
          <w:rFonts w:ascii="Times-Roman" w:hAnsi="Times-Roman" w:cs="Times-Roman"/>
          <w:sz w:val="24"/>
          <w:szCs w:val="24"/>
        </w:rPr>
        <w:t xml:space="preserve">At the receiving end, that stream is fed into a </w:t>
      </w:r>
      <w:proofErr w:type="spellStart"/>
      <w:r w:rsidRPr="001E3804">
        <w:rPr>
          <w:rFonts w:ascii="Times-Bold" w:hAnsi="Times-Bold" w:cs="Times-Bold"/>
          <w:bCs/>
          <w:sz w:val="24"/>
          <w:szCs w:val="24"/>
        </w:rPr>
        <w:t>demultiplexer</w:t>
      </w:r>
      <w:proofErr w:type="spellEnd"/>
      <w:r w:rsidRPr="001E3804">
        <w:rPr>
          <w:rFonts w:ascii="Times-Bold" w:hAnsi="Times-Bold" w:cs="Times-Bold"/>
          <w:bCs/>
          <w:sz w:val="24"/>
          <w:szCs w:val="24"/>
        </w:rPr>
        <w:t xml:space="preserve"> (DEMUX), </w:t>
      </w:r>
      <w:r w:rsidRPr="001E3804">
        <w:rPr>
          <w:rFonts w:ascii="Times-Roman" w:hAnsi="Times-Roman" w:cs="Times-Roman"/>
          <w:sz w:val="24"/>
          <w:szCs w:val="24"/>
        </w:rPr>
        <w:t>which</w:t>
      </w:r>
      <w:r w:rsidRPr="001E3804">
        <w:rPr>
          <w:rFonts w:ascii="Times-Roman" w:hAnsi="Times-Roman" w:cs="Times-Roman"/>
          <w:sz w:val="24"/>
          <w:szCs w:val="24"/>
        </w:rPr>
        <w:t xml:space="preserve"> </w:t>
      </w:r>
      <w:r w:rsidRPr="001E3804">
        <w:rPr>
          <w:rFonts w:ascii="Times-Roman" w:hAnsi="Times-Roman" w:cs="Times-Roman"/>
          <w:sz w:val="24"/>
          <w:szCs w:val="24"/>
        </w:rPr>
        <w:t>separates the stream back into its component transmissions (one-to-many) and</w:t>
      </w:r>
      <w:r w:rsidRPr="001E3804">
        <w:rPr>
          <w:rFonts w:ascii="Times-Roman" w:hAnsi="Times-Roman" w:cs="Times-Roman"/>
          <w:sz w:val="24"/>
          <w:szCs w:val="24"/>
        </w:rPr>
        <w:t xml:space="preserve"> </w:t>
      </w:r>
      <w:r w:rsidRPr="001E3804">
        <w:rPr>
          <w:rFonts w:ascii="Times-Roman" w:hAnsi="Times-Roman" w:cs="Times-Roman"/>
          <w:sz w:val="24"/>
          <w:szCs w:val="24"/>
        </w:rPr>
        <w:t>directs them to their corresponding lines.</w:t>
      </w:r>
    </w:p>
    <w:p w:rsidR="001E0BC7" w:rsidRDefault="00810A86" w:rsidP="001E3804">
      <w:pPr>
        <w:spacing w:before="100" w:beforeAutospacing="1" w:after="0" w:line="36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lastRenderedPageBreak/>
        <w:drawing>
          <wp:inline distT="0" distB="0" distL="0" distR="0">
            <wp:extent cx="5943600" cy="194416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944164"/>
                    </a:xfrm>
                    <a:prstGeom prst="rect">
                      <a:avLst/>
                    </a:prstGeom>
                    <a:noFill/>
                    <a:ln>
                      <a:noFill/>
                    </a:ln>
                  </pic:spPr>
                </pic:pic>
              </a:graphicData>
            </a:graphic>
          </wp:inline>
        </w:drawing>
      </w:r>
    </w:p>
    <w:p w:rsidR="00AF5EA9" w:rsidRDefault="00AF5EA9" w:rsidP="001E3804">
      <w:pPr>
        <w:spacing w:before="100" w:beforeAutospacing="1" w:after="0" w:line="36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5943600" cy="186834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868343"/>
                    </a:xfrm>
                    <a:prstGeom prst="rect">
                      <a:avLst/>
                    </a:prstGeom>
                    <a:noFill/>
                    <a:ln>
                      <a:noFill/>
                    </a:ln>
                  </pic:spPr>
                </pic:pic>
              </a:graphicData>
            </a:graphic>
          </wp:inline>
        </w:drawing>
      </w:r>
    </w:p>
    <w:p w:rsidR="00AF5EA9" w:rsidRPr="00AF5EA9" w:rsidRDefault="00AF5EA9" w:rsidP="001E3804">
      <w:pPr>
        <w:spacing w:before="100" w:beforeAutospacing="1" w:after="0" w:line="360" w:lineRule="auto"/>
        <w:jc w:val="both"/>
        <w:rPr>
          <w:rFonts w:ascii="Times-Bold" w:hAnsi="Times-Bold" w:cs="Times-Bold"/>
          <w:b/>
          <w:bCs/>
          <w:color w:val="FF0000"/>
          <w:sz w:val="24"/>
          <w:szCs w:val="24"/>
        </w:rPr>
      </w:pPr>
      <w:r w:rsidRPr="00AF5EA9">
        <w:rPr>
          <w:rFonts w:ascii="Times-Bold" w:hAnsi="Times-Bold" w:cs="Times-Bold"/>
          <w:b/>
          <w:bCs/>
          <w:color w:val="FF0000"/>
          <w:sz w:val="24"/>
          <w:szCs w:val="24"/>
        </w:rPr>
        <w:t>Frequency-Division Multiplexing</w:t>
      </w:r>
    </w:p>
    <w:p w:rsidR="00AF5EA9" w:rsidRPr="00FE4719" w:rsidRDefault="00AF5EA9" w:rsidP="00AF5EA9">
      <w:pPr>
        <w:pStyle w:val="ListParagraph"/>
        <w:numPr>
          <w:ilvl w:val="0"/>
          <w:numId w:val="23"/>
        </w:numPr>
        <w:autoSpaceDE w:val="0"/>
        <w:autoSpaceDN w:val="0"/>
        <w:adjustRightInd w:val="0"/>
        <w:spacing w:after="0" w:line="240" w:lineRule="auto"/>
        <w:rPr>
          <w:rFonts w:ascii="Times New Roman" w:eastAsia="Times New Roman" w:hAnsi="Times New Roman" w:cs="Times New Roman"/>
          <w:color w:val="333333"/>
          <w:sz w:val="24"/>
          <w:szCs w:val="24"/>
        </w:rPr>
      </w:pPr>
      <w:r w:rsidRPr="00AF5EA9">
        <w:rPr>
          <w:rFonts w:ascii="Times-Bold" w:hAnsi="Times-Bold" w:cs="Times-Bold"/>
          <w:b/>
          <w:bCs/>
          <w:sz w:val="20"/>
          <w:szCs w:val="20"/>
        </w:rPr>
        <w:t xml:space="preserve">Frequency-division multiplexing (FDM) </w:t>
      </w:r>
      <w:r w:rsidRPr="00AF5EA9">
        <w:rPr>
          <w:rFonts w:ascii="Times-Roman" w:hAnsi="Times-Roman" w:cs="Times-Roman"/>
          <w:sz w:val="20"/>
          <w:szCs w:val="20"/>
        </w:rPr>
        <w:t>is an analog technique that can be applied</w:t>
      </w:r>
      <w:r w:rsidRPr="00AF5EA9">
        <w:rPr>
          <w:rFonts w:ascii="Times-Roman" w:hAnsi="Times-Roman" w:cs="Times-Roman"/>
          <w:sz w:val="20"/>
          <w:szCs w:val="20"/>
        </w:rPr>
        <w:t xml:space="preserve"> </w:t>
      </w:r>
      <w:r w:rsidRPr="00AF5EA9">
        <w:rPr>
          <w:rFonts w:ascii="Times-Roman" w:hAnsi="Times-Roman" w:cs="Times-Roman"/>
          <w:sz w:val="20"/>
          <w:szCs w:val="20"/>
        </w:rPr>
        <w:t>when the bandwidth of a link (in hertz) is greater than the combined bandwidths of</w:t>
      </w:r>
      <w:r w:rsidRPr="00AF5EA9">
        <w:rPr>
          <w:rFonts w:ascii="Times-Roman" w:hAnsi="Times-Roman" w:cs="Times-Roman"/>
          <w:sz w:val="20"/>
          <w:szCs w:val="20"/>
        </w:rPr>
        <w:t xml:space="preserve"> </w:t>
      </w:r>
      <w:r w:rsidRPr="00AF5EA9">
        <w:rPr>
          <w:rFonts w:ascii="Times-Roman" w:hAnsi="Times-Roman" w:cs="Times-Roman"/>
          <w:sz w:val="20"/>
          <w:szCs w:val="20"/>
        </w:rPr>
        <w:t>the signals to be transmitted.</w:t>
      </w:r>
    </w:p>
    <w:p w:rsidR="00FE4719" w:rsidRDefault="00FE4719" w:rsidP="00FE4719">
      <w:pPr>
        <w:pStyle w:val="ListParagraph"/>
        <w:autoSpaceDE w:val="0"/>
        <w:autoSpaceDN w:val="0"/>
        <w:adjustRightInd w:val="0"/>
        <w:spacing w:after="0" w:line="240" w:lineRule="auto"/>
        <w:rPr>
          <w:rFonts w:ascii="Times-Bold" w:hAnsi="Times-Bold" w:cs="Times-Bold"/>
          <w:b/>
          <w:bCs/>
          <w:sz w:val="20"/>
          <w:szCs w:val="20"/>
        </w:rPr>
      </w:pPr>
    </w:p>
    <w:p w:rsidR="00FE4719" w:rsidRPr="00AF5EA9" w:rsidRDefault="00FE4719" w:rsidP="00FE4719">
      <w:pPr>
        <w:pStyle w:val="ListParagraph"/>
        <w:autoSpaceDE w:val="0"/>
        <w:autoSpaceDN w:val="0"/>
        <w:adjustRightInd w:val="0"/>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5943600" cy="158731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587314"/>
                    </a:xfrm>
                    <a:prstGeom prst="rect">
                      <a:avLst/>
                    </a:prstGeom>
                    <a:noFill/>
                    <a:ln>
                      <a:noFill/>
                    </a:ln>
                  </pic:spPr>
                </pic:pic>
              </a:graphicData>
            </a:graphic>
          </wp:inline>
        </w:drawing>
      </w:r>
    </w:p>
    <w:p w:rsidR="001E0BC7" w:rsidRDefault="00FE4719" w:rsidP="001E0BC7">
      <w:pPr>
        <w:spacing w:before="100" w:beforeAutospacing="1" w:after="0" w:line="360" w:lineRule="auto"/>
        <w:jc w:val="both"/>
        <w:rPr>
          <w:rFonts w:ascii="Times-Bold" w:hAnsi="Times-Bold" w:cs="Times-Bold"/>
          <w:b/>
          <w:bCs/>
          <w:color w:val="FF0000"/>
          <w:sz w:val="24"/>
          <w:szCs w:val="24"/>
        </w:rPr>
      </w:pPr>
      <w:r w:rsidRPr="00ED6994">
        <w:rPr>
          <w:rFonts w:ascii="Times-Bold" w:hAnsi="Times-Bold" w:cs="Times-Bold"/>
          <w:b/>
          <w:bCs/>
          <w:color w:val="FF0000"/>
          <w:sz w:val="24"/>
          <w:szCs w:val="24"/>
        </w:rPr>
        <w:t>Wavelength-Division Multiplexing</w:t>
      </w:r>
    </w:p>
    <w:p w:rsidR="00785656" w:rsidRPr="00785656" w:rsidRDefault="00785656" w:rsidP="00785656">
      <w:pPr>
        <w:pStyle w:val="ListParagraph"/>
        <w:numPr>
          <w:ilvl w:val="0"/>
          <w:numId w:val="23"/>
        </w:numPr>
        <w:autoSpaceDE w:val="0"/>
        <w:autoSpaceDN w:val="0"/>
        <w:adjustRightInd w:val="0"/>
        <w:spacing w:after="0" w:line="240" w:lineRule="auto"/>
        <w:rPr>
          <w:rFonts w:ascii="Times New Roman" w:eastAsia="Times New Roman" w:hAnsi="Times New Roman" w:cs="Times New Roman"/>
          <w:color w:val="FF0000"/>
          <w:sz w:val="24"/>
          <w:szCs w:val="24"/>
        </w:rPr>
      </w:pPr>
      <w:r w:rsidRPr="00785656">
        <w:rPr>
          <w:rFonts w:ascii="Times-Bold" w:hAnsi="Times-Bold" w:cs="Times-Bold"/>
          <w:b/>
          <w:bCs/>
          <w:sz w:val="20"/>
          <w:szCs w:val="20"/>
        </w:rPr>
        <w:t xml:space="preserve">Wavelength-division multiplexing (WDM) </w:t>
      </w:r>
      <w:r w:rsidRPr="00785656">
        <w:rPr>
          <w:rFonts w:ascii="Times-Roman" w:hAnsi="Times-Roman" w:cs="Times-Roman"/>
          <w:sz w:val="20"/>
          <w:szCs w:val="20"/>
        </w:rPr>
        <w:t>is designed to use the high-data-rate</w:t>
      </w:r>
      <w:r w:rsidRPr="00785656">
        <w:rPr>
          <w:rFonts w:ascii="Times-Roman" w:hAnsi="Times-Roman" w:cs="Times-Roman"/>
          <w:sz w:val="20"/>
          <w:szCs w:val="20"/>
        </w:rPr>
        <w:t xml:space="preserve"> </w:t>
      </w:r>
      <w:r w:rsidRPr="00785656">
        <w:rPr>
          <w:rFonts w:ascii="Times-Roman" w:hAnsi="Times-Roman" w:cs="Times-Roman"/>
          <w:sz w:val="20"/>
          <w:szCs w:val="20"/>
        </w:rPr>
        <w:t xml:space="preserve">capability of fiber-optic cable. </w:t>
      </w:r>
    </w:p>
    <w:p w:rsidR="00ED6994" w:rsidRPr="00785656" w:rsidRDefault="00785656" w:rsidP="00785656">
      <w:pPr>
        <w:pStyle w:val="ListParagraph"/>
        <w:numPr>
          <w:ilvl w:val="0"/>
          <w:numId w:val="23"/>
        </w:numPr>
        <w:autoSpaceDE w:val="0"/>
        <w:autoSpaceDN w:val="0"/>
        <w:adjustRightInd w:val="0"/>
        <w:spacing w:after="0" w:line="240" w:lineRule="auto"/>
        <w:rPr>
          <w:rFonts w:ascii="Times New Roman" w:eastAsia="Times New Roman" w:hAnsi="Times New Roman" w:cs="Times New Roman"/>
          <w:color w:val="FF0000"/>
          <w:sz w:val="24"/>
          <w:szCs w:val="24"/>
        </w:rPr>
      </w:pPr>
      <w:r w:rsidRPr="00785656">
        <w:rPr>
          <w:rFonts w:ascii="Times-Roman" w:hAnsi="Times-Roman" w:cs="Times-Roman"/>
          <w:sz w:val="20"/>
          <w:szCs w:val="20"/>
        </w:rPr>
        <w:t>The optical fiber data rate is higher than the data rate of</w:t>
      </w:r>
      <w:r w:rsidRPr="00785656">
        <w:rPr>
          <w:rFonts w:ascii="Times-Roman" w:hAnsi="Times-Roman" w:cs="Times-Roman"/>
          <w:sz w:val="20"/>
          <w:szCs w:val="20"/>
        </w:rPr>
        <w:t xml:space="preserve"> </w:t>
      </w:r>
      <w:r w:rsidRPr="00785656">
        <w:rPr>
          <w:rFonts w:ascii="Times-Roman" w:hAnsi="Times-Roman" w:cs="Times-Roman"/>
          <w:sz w:val="20"/>
          <w:szCs w:val="20"/>
        </w:rPr>
        <w:t>metallic transmission cable, but using a fiber-optic cable for a single line wastes the</w:t>
      </w:r>
      <w:r w:rsidRPr="00785656">
        <w:rPr>
          <w:rFonts w:ascii="Times-Roman" w:hAnsi="Times-Roman" w:cs="Times-Roman"/>
          <w:sz w:val="20"/>
          <w:szCs w:val="20"/>
        </w:rPr>
        <w:t xml:space="preserve"> </w:t>
      </w:r>
      <w:r w:rsidRPr="00785656">
        <w:rPr>
          <w:rFonts w:ascii="Times-Roman" w:hAnsi="Times-Roman" w:cs="Times-Roman"/>
          <w:sz w:val="20"/>
          <w:szCs w:val="20"/>
        </w:rPr>
        <w:t>available bandwidth.</w:t>
      </w:r>
    </w:p>
    <w:p w:rsidR="001E0BC7" w:rsidRDefault="00C109C3" w:rsidP="001E0BC7">
      <w:pPr>
        <w:spacing w:before="100" w:beforeAutospacing="1" w:after="0" w:line="360" w:lineRule="auto"/>
        <w:rPr>
          <w:rFonts w:ascii="Times New Roman" w:eastAsia="Times New Roman" w:hAnsi="Times New Roman" w:cs="Times New Roman"/>
          <w:b/>
          <w:color w:val="333333"/>
          <w:sz w:val="24"/>
          <w:szCs w:val="24"/>
        </w:rPr>
      </w:pPr>
      <w:r>
        <w:rPr>
          <w:rFonts w:ascii="Times New Roman" w:eastAsia="Times New Roman" w:hAnsi="Times New Roman" w:cs="Times New Roman"/>
          <w:b/>
          <w:noProof/>
          <w:color w:val="333333"/>
          <w:sz w:val="24"/>
          <w:szCs w:val="24"/>
        </w:rPr>
        <w:lastRenderedPageBreak/>
        <w:drawing>
          <wp:inline distT="0" distB="0" distL="0" distR="0">
            <wp:extent cx="5943600" cy="2582639"/>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582639"/>
                    </a:xfrm>
                    <a:prstGeom prst="rect">
                      <a:avLst/>
                    </a:prstGeom>
                    <a:noFill/>
                    <a:ln>
                      <a:noFill/>
                    </a:ln>
                  </pic:spPr>
                </pic:pic>
              </a:graphicData>
            </a:graphic>
          </wp:inline>
        </w:drawing>
      </w:r>
    </w:p>
    <w:p w:rsidR="00AE60D6" w:rsidRDefault="00AE60D6" w:rsidP="001E0BC7">
      <w:pPr>
        <w:spacing w:before="100" w:beforeAutospacing="1" w:after="0" w:line="360" w:lineRule="auto"/>
        <w:rPr>
          <w:rFonts w:ascii="Times-Bold" w:hAnsi="Times-Bold" w:cs="Times-Bold"/>
          <w:b/>
          <w:bCs/>
          <w:color w:val="FF0000"/>
          <w:sz w:val="24"/>
          <w:szCs w:val="24"/>
        </w:rPr>
      </w:pPr>
      <w:r w:rsidRPr="00AE60D6">
        <w:rPr>
          <w:rFonts w:ascii="Times-Bold" w:hAnsi="Times-Bold" w:cs="Times-Bold"/>
          <w:b/>
          <w:bCs/>
          <w:color w:val="FF0000"/>
          <w:sz w:val="24"/>
          <w:szCs w:val="24"/>
        </w:rPr>
        <w:t>Time-Division Multiplexing</w:t>
      </w:r>
    </w:p>
    <w:p w:rsidR="008F5522" w:rsidRPr="008F5522" w:rsidRDefault="008F5522" w:rsidP="008F5522">
      <w:pPr>
        <w:pStyle w:val="ListParagraph"/>
        <w:numPr>
          <w:ilvl w:val="0"/>
          <w:numId w:val="24"/>
        </w:numPr>
        <w:autoSpaceDE w:val="0"/>
        <w:autoSpaceDN w:val="0"/>
        <w:adjustRightInd w:val="0"/>
        <w:spacing w:after="0" w:line="360" w:lineRule="auto"/>
        <w:rPr>
          <w:rFonts w:ascii="Times-Roman" w:hAnsi="Times-Roman" w:cs="Times-Roman"/>
          <w:sz w:val="20"/>
          <w:szCs w:val="20"/>
        </w:rPr>
      </w:pPr>
      <w:r w:rsidRPr="008F5522">
        <w:rPr>
          <w:rFonts w:ascii="Times-Bold" w:hAnsi="Times-Bold" w:cs="Times-Bold"/>
          <w:b/>
          <w:bCs/>
          <w:sz w:val="20"/>
          <w:szCs w:val="20"/>
        </w:rPr>
        <w:t xml:space="preserve">Time-division multiplexing (TDM) </w:t>
      </w:r>
      <w:r w:rsidRPr="008F5522">
        <w:rPr>
          <w:rFonts w:ascii="Times-Roman" w:hAnsi="Times-Roman" w:cs="Times-Roman"/>
          <w:sz w:val="20"/>
          <w:szCs w:val="20"/>
        </w:rPr>
        <w:t>is a digital process that allows several connections</w:t>
      </w:r>
      <w:r w:rsidRPr="008F5522">
        <w:rPr>
          <w:rFonts w:ascii="Times-Roman" w:hAnsi="Times-Roman" w:cs="Times-Roman"/>
          <w:sz w:val="20"/>
          <w:szCs w:val="20"/>
        </w:rPr>
        <w:t xml:space="preserve"> </w:t>
      </w:r>
      <w:r w:rsidRPr="008F5522">
        <w:rPr>
          <w:rFonts w:ascii="Times-Roman" w:hAnsi="Times-Roman" w:cs="Times-Roman"/>
          <w:sz w:val="20"/>
          <w:szCs w:val="20"/>
        </w:rPr>
        <w:t xml:space="preserve">to share the high bandwidth of a link. </w:t>
      </w:r>
    </w:p>
    <w:p w:rsidR="00AE60D6" w:rsidRPr="008F5522" w:rsidRDefault="008F5522" w:rsidP="008F5522">
      <w:pPr>
        <w:pStyle w:val="ListParagraph"/>
        <w:numPr>
          <w:ilvl w:val="0"/>
          <w:numId w:val="24"/>
        </w:numPr>
        <w:autoSpaceDE w:val="0"/>
        <w:autoSpaceDN w:val="0"/>
        <w:adjustRightInd w:val="0"/>
        <w:spacing w:after="0" w:line="360" w:lineRule="auto"/>
        <w:rPr>
          <w:rFonts w:ascii="Times-Bold" w:hAnsi="Times-Bold" w:cs="Times-Bold"/>
          <w:b/>
          <w:bCs/>
          <w:color w:val="FF0000"/>
          <w:sz w:val="24"/>
          <w:szCs w:val="24"/>
        </w:rPr>
      </w:pPr>
      <w:r w:rsidRPr="008F5522">
        <w:rPr>
          <w:rFonts w:ascii="Times-Roman" w:hAnsi="Times-Roman" w:cs="Times-Roman"/>
          <w:sz w:val="20"/>
          <w:szCs w:val="20"/>
        </w:rPr>
        <w:t>Instead of sharing a portion of the bandwidth as in</w:t>
      </w:r>
      <w:r w:rsidRPr="008F5522">
        <w:rPr>
          <w:rFonts w:ascii="Times-Roman" w:hAnsi="Times-Roman" w:cs="Times-Roman"/>
          <w:sz w:val="20"/>
          <w:szCs w:val="20"/>
        </w:rPr>
        <w:t xml:space="preserve"> </w:t>
      </w:r>
      <w:r w:rsidRPr="008F5522">
        <w:rPr>
          <w:rFonts w:ascii="Times-Roman" w:hAnsi="Times-Roman" w:cs="Times-Roman"/>
          <w:sz w:val="20"/>
          <w:szCs w:val="20"/>
        </w:rPr>
        <w:t>FDM, time is shared. Each connection occupies a portion of time in the link.</w:t>
      </w:r>
    </w:p>
    <w:p w:rsidR="00AE60D6" w:rsidRDefault="004D7857" w:rsidP="008F5522">
      <w:pPr>
        <w:spacing w:before="100" w:beforeAutospacing="1" w:after="0" w:line="360" w:lineRule="auto"/>
        <w:rPr>
          <w:rFonts w:ascii="Times-Bold" w:hAnsi="Times-Bold" w:cs="Times-Bold"/>
          <w:b/>
          <w:bCs/>
          <w:color w:val="FF0000"/>
          <w:sz w:val="24"/>
          <w:szCs w:val="24"/>
        </w:rPr>
      </w:pPr>
      <w:r>
        <w:rPr>
          <w:rFonts w:ascii="Times-Bold" w:hAnsi="Times-Bold" w:cs="Times-Bold"/>
          <w:b/>
          <w:bCs/>
          <w:noProof/>
          <w:color w:val="FF0000"/>
          <w:sz w:val="24"/>
          <w:szCs w:val="24"/>
        </w:rPr>
        <w:drawing>
          <wp:inline distT="0" distB="0" distL="0" distR="0">
            <wp:extent cx="5943600" cy="2436742"/>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436742"/>
                    </a:xfrm>
                    <a:prstGeom prst="rect">
                      <a:avLst/>
                    </a:prstGeom>
                    <a:noFill/>
                    <a:ln>
                      <a:noFill/>
                    </a:ln>
                  </pic:spPr>
                </pic:pic>
              </a:graphicData>
            </a:graphic>
          </wp:inline>
        </w:drawing>
      </w:r>
    </w:p>
    <w:p w:rsidR="007D2A95" w:rsidRDefault="007D2A95" w:rsidP="008F5522">
      <w:pPr>
        <w:spacing w:before="100" w:beforeAutospacing="1" w:after="0" w:line="360" w:lineRule="auto"/>
        <w:rPr>
          <w:rFonts w:ascii="Times New Roman" w:hAnsi="Times New Roman" w:cs="Times New Roman"/>
          <w:b/>
          <w:bCs/>
          <w:color w:val="FF0000"/>
          <w:sz w:val="29"/>
          <w:szCs w:val="29"/>
        </w:rPr>
      </w:pPr>
      <w:r w:rsidRPr="007D2A95">
        <w:rPr>
          <w:rFonts w:ascii="Times New Roman" w:hAnsi="Times New Roman" w:cs="Times New Roman"/>
          <w:b/>
          <w:bCs/>
          <w:color w:val="FF0000"/>
          <w:sz w:val="29"/>
          <w:szCs w:val="29"/>
        </w:rPr>
        <w:t>SPREAD SPECTRUM</w:t>
      </w:r>
    </w:p>
    <w:p w:rsidR="007D2A95" w:rsidRPr="007D2A95" w:rsidRDefault="007D2A95" w:rsidP="007D2A95">
      <w:pPr>
        <w:pStyle w:val="ListParagraph"/>
        <w:numPr>
          <w:ilvl w:val="0"/>
          <w:numId w:val="25"/>
        </w:numPr>
        <w:autoSpaceDE w:val="0"/>
        <w:autoSpaceDN w:val="0"/>
        <w:adjustRightInd w:val="0"/>
        <w:spacing w:after="0" w:line="240" w:lineRule="auto"/>
        <w:rPr>
          <w:rFonts w:ascii="Times New Roman" w:hAnsi="Times New Roman" w:cs="Times New Roman"/>
          <w:sz w:val="24"/>
          <w:szCs w:val="24"/>
        </w:rPr>
      </w:pPr>
      <w:r w:rsidRPr="007D2A95">
        <w:rPr>
          <w:rFonts w:ascii="Times New Roman" w:hAnsi="Times New Roman" w:cs="Times New Roman"/>
          <w:sz w:val="24"/>
          <w:szCs w:val="24"/>
        </w:rPr>
        <w:t xml:space="preserve">In </w:t>
      </w:r>
      <w:r w:rsidRPr="007D2A95">
        <w:rPr>
          <w:rFonts w:ascii="Times New Roman" w:hAnsi="Times New Roman" w:cs="Times New Roman"/>
          <w:b/>
          <w:bCs/>
          <w:sz w:val="24"/>
          <w:szCs w:val="24"/>
        </w:rPr>
        <w:t>spread spectrum</w:t>
      </w:r>
      <w:r w:rsidRPr="007D2A95">
        <w:rPr>
          <w:rFonts w:ascii="Times New Roman" w:hAnsi="Times New Roman" w:cs="Times New Roman"/>
          <w:b/>
          <w:bCs/>
          <w:sz w:val="24"/>
          <w:szCs w:val="24"/>
        </w:rPr>
        <w:t xml:space="preserve"> </w:t>
      </w:r>
      <w:r w:rsidRPr="007D2A95">
        <w:rPr>
          <w:rFonts w:ascii="Times New Roman" w:hAnsi="Times New Roman" w:cs="Times New Roman"/>
          <w:b/>
          <w:bCs/>
          <w:sz w:val="24"/>
          <w:szCs w:val="24"/>
        </w:rPr>
        <w:t xml:space="preserve">(SS), </w:t>
      </w:r>
      <w:r w:rsidRPr="007D2A95">
        <w:rPr>
          <w:rFonts w:ascii="Times New Roman" w:hAnsi="Times New Roman" w:cs="Times New Roman"/>
          <w:sz w:val="24"/>
          <w:szCs w:val="24"/>
        </w:rPr>
        <w:t>we also combine signals from different sources to fit into a larger bandwidth, but</w:t>
      </w:r>
      <w:r w:rsidRPr="007D2A95">
        <w:rPr>
          <w:rFonts w:ascii="Times New Roman" w:hAnsi="Times New Roman" w:cs="Times New Roman"/>
          <w:sz w:val="24"/>
          <w:szCs w:val="24"/>
        </w:rPr>
        <w:t xml:space="preserve"> </w:t>
      </w:r>
      <w:r w:rsidRPr="007D2A95">
        <w:rPr>
          <w:rFonts w:ascii="Times New Roman" w:hAnsi="Times New Roman" w:cs="Times New Roman"/>
          <w:sz w:val="24"/>
          <w:szCs w:val="24"/>
        </w:rPr>
        <w:t xml:space="preserve">our goals are somewhat different. </w:t>
      </w:r>
    </w:p>
    <w:p w:rsidR="007D2A95" w:rsidRPr="007D2A95" w:rsidRDefault="007D2A95" w:rsidP="007D2A95">
      <w:pPr>
        <w:autoSpaceDE w:val="0"/>
        <w:autoSpaceDN w:val="0"/>
        <w:adjustRightInd w:val="0"/>
        <w:spacing w:after="0" w:line="240" w:lineRule="auto"/>
        <w:rPr>
          <w:rFonts w:ascii="Times New Roman" w:hAnsi="Times New Roman" w:cs="Times New Roman"/>
          <w:sz w:val="24"/>
          <w:szCs w:val="24"/>
        </w:rPr>
      </w:pPr>
    </w:p>
    <w:p w:rsidR="007D2A95" w:rsidRPr="007D2A95" w:rsidRDefault="007D2A95" w:rsidP="007D2A95">
      <w:pPr>
        <w:pStyle w:val="ListParagraph"/>
        <w:numPr>
          <w:ilvl w:val="0"/>
          <w:numId w:val="25"/>
        </w:numPr>
        <w:autoSpaceDE w:val="0"/>
        <w:autoSpaceDN w:val="0"/>
        <w:adjustRightInd w:val="0"/>
        <w:spacing w:after="0" w:line="240" w:lineRule="auto"/>
        <w:rPr>
          <w:rFonts w:ascii="Times New Roman" w:hAnsi="Times New Roman" w:cs="Times New Roman"/>
          <w:sz w:val="24"/>
          <w:szCs w:val="24"/>
        </w:rPr>
      </w:pPr>
      <w:r w:rsidRPr="007D2A95">
        <w:rPr>
          <w:rFonts w:ascii="Times New Roman" w:hAnsi="Times New Roman" w:cs="Times New Roman"/>
          <w:sz w:val="24"/>
          <w:szCs w:val="24"/>
        </w:rPr>
        <w:t>Spread spectrum is designed to be used in wireless</w:t>
      </w:r>
      <w:r w:rsidRPr="007D2A95">
        <w:rPr>
          <w:rFonts w:ascii="Times New Roman" w:hAnsi="Times New Roman" w:cs="Times New Roman"/>
          <w:sz w:val="24"/>
          <w:szCs w:val="24"/>
        </w:rPr>
        <w:t xml:space="preserve"> </w:t>
      </w:r>
      <w:r w:rsidRPr="007D2A95">
        <w:rPr>
          <w:rFonts w:ascii="Times New Roman" w:hAnsi="Times New Roman" w:cs="Times New Roman"/>
          <w:sz w:val="24"/>
          <w:szCs w:val="24"/>
        </w:rPr>
        <w:t xml:space="preserve">applications (LANs and WANs). </w:t>
      </w:r>
    </w:p>
    <w:p w:rsidR="007D2A95" w:rsidRPr="007D2A95" w:rsidRDefault="007D2A95" w:rsidP="007D2A95">
      <w:pPr>
        <w:autoSpaceDE w:val="0"/>
        <w:autoSpaceDN w:val="0"/>
        <w:adjustRightInd w:val="0"/>
        <w:spacing w:after="0" w:line="240" w:lineRule="auto"/>
        <w:rPr>
          <w:rFonts w:ascii="Times New Roman" w:hAnsi="Times New Roman" w:cs="Times New Roman"/>
          <w:sz w:val="24"/>
          <w:szCs w:val="24"/>
        </w:rPr>
      </w:pPr>
    </w:p>
    <w:p w:rsidR="007D2A95" w:rsidRPr="007D2A95" w:rsidRDefault="007D2A95" w:rsidP="007D2A95">
      <w:pPr>
        <w:pStyle w:val="ListParagraph"/>
        <w:numPr>
          <w:ilvl w:val="0"/>
          <w:numId w:val="25"/>
        </w:numPr>
        <w:autoSpaceDE w:val="0"/>
        <w:autoSpaceDN w:val="0"/>
        <w:adjustRightInd w:val="0"/>
        <w:spacing w:after="0" w:line="240" w:lineRule="auto"/>
        <w:rPr>
          <w:rFonts w:ascii="Times New Roman" w:hAnsi="Times New Roman" w:cs="Times New Roman"/>
          <w:b/>
          <w:bCs/>
          <w:color w:val="FF0000"/>
          <w:sz w:val="24"/>
          <w:szCs w:val="24"/>
        </w:rPr>
      </w:pPr>
      <w:r w:rsidRPr="007D2A95">
        <w:rPr>
          <w:rFonts w:ascii="Times New Roman" w:hAnsi="Times New Roman" w:cs="Times New Roman"/>
          <w:sz w:val="24"/>
          <w:szCs w:val="24"/>
        </w:rPr>
        <w:t>In these</w:t>
      </w:r>
      <w:r w:rsidRPr="007D2A95">
        <w:rPr>
          <w:rFonts w:ascii="Times-Roman" w:hAnsi="Times-Roman" w:cs="Times-Roman"/>
          <w:sz w:val="20"/>
          <w:szCs w:val="20"/>
        </w:rPr>
        <w:t xml:space="preserve"> </w:t>
      </w:r>
      <w:r w:rsidRPr="007D2A95">
        <w:rPr>
          <w:rFonts w:ascii="Times New Roman" w:hAnsi="Times New Roman" w:cs="Times New Roman"/>
          <w:sz w:val="24"/>
          <w:szCs w:val="24"/>
        </w:rPr>
        <w:t>types of applications, we have some concerns</w:t>
      </w:r>
      <w:r w:rsidRPr="007D2A95">
        <w:rPr>
          <w:rFonts w:ascii="Times New Roman" w:hAnsi="Times New Roman" w:cs="Times New Roman"/>
          <w:sz w:val="24"/>
          <w:szCs w:val="24"/>
        </w:rPr>
        <w:t xml:space="preserve"> </w:t>
      </w:r>
      <w:r w:rsidRPr="007D2A95">
        <w:rPr>
          <w:rFonts w:ascii="Times New Roman" w:hAnsi="Times New Roman" w:cs="Times New Roman"/>
          <w:sz w:val="24"/>
          <w:szCs w:val="24"/>
        </w:rPr>
        <w:t>that outweigh bandwidth efficiency.</w:t>
      </w:r>
    </w:p>
    <w:p w:rsidR="007D2A95" w:rsidRDefault="007D2A95" w:rsidP="008F5522">
      <w:pPr>
        <w:spacing w:before="100" w:beforeAutospacing="1" w:after="0" w:line="360" w:lineRule="auto"/>
        <w:rPr>
          <w:rFonts w:ascii="Times-Bold" w:hAnsi="Times-Bold" w:cs="Times-Bold"/>
          <w:b/>
          <w:bCs/>
          <w:color w:val="FF0000"/>
          <w:sz w:val="24"/>
          <w:szCs w:val="24"/>
        </w:rPr>
      </w:pPr>
    </w:p>
    <w:p w:rsidR="00AE60D6" w:rsidRDefault="007D2A95" w:rsidP="001E0BC7">
      <w:pPr>
        <w:spacing w:before="100" w:beforeAutospacing="1" w:after="0" w:line="360" w:lineRule="auto"/>
        <w:rPr>
          <w:rFonts w:ascii="Times-Bold" w:hAnsi="Times-Bold" w:cs="Times-Bold"/>
          <w:b/>
          <w:bCs/>
          <w:color w:val="FF0000"/>
          <w:sz w:val="24"/>
          <w:szCs w:val="24"/>
        </w:rPr>
      </w:pPr>
      <w:r>
        <w:rPr>
          <w:rFonts w:ascii="Times-Bold" w:hAnsi="Times-Bold" w:cs="Times-Bold"/>
          <w:b/>
          <w:bCs/>
          <w:noProof/>
          <w:color w:val="FF0000"/>
          <w:sz w:val="24"/>
          <w:szCs w:val="24"/>
        </w:rPr>
        <w:drawing>
          <wp:inline distT="0" distB="0" distL="0" distR="0">
            <wp:extent cx="5943600" cy="230575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305753"/>
                    </a:xfrm>
                    <a:prstGeom prst="rect">
                      <a:avLst/>
                    </a:prstGeom>
                    <a:noFill/>
                    <a:ln>
                      <a:noFill/>
                    </a:ln>
                  </pic:spPr>
                </pic:pic>
              </a:graphicData>
            </a:graphic>
          </wp:inline>
        </w:drawing>
      </w:r>
    </w:p>
    <w:p w:rsidR="007D2A95" w:rsidRPr="00632079" w:rsidRDefault="007D2A95" w:rsidP="001E0BC7">
      <w:pPr>
        <w:spacing w:before="100" w:beforeAutospacing="1" w:after="0" w:line="360" w:lineRule="auto"/>
        <w:rPr>
          <w:rFonts w:ascii="Times-Bold" w:hAnsi="Times-Bold" w:cs="Times-Bold"/>
          <w:b/>
          <w:bCs/>
          <w:color w:val="FF0000"/>
          <w:sz w:val="24"/>
          <w:szCs w:val="24"/>
        </w:rPr>
      </w:pPr>
      <w:r w:rsidRPr="00632079">
        <w:rPr>
          <w:rFonts w:ascii="Times-Bold" w:hAnsi="Times-Bold" w:cs="Times-Bold"/>
          <w:b/>
          <w:bCs/>
          <w:color w:val="FF0000"/>
          <w:sz w:val="24"/>
          <w:szCs w:val="24"/>
        </w:rPr>
        <w:t>Frequency Hopping Spread Spectrum</w:t>
      </w:r>
    </w:p>
    <w:p w:rsidR="00D7533E" w:rsidRPr="00D7533E" w:rsidRDefault="00D7533E" w:rsidP="00D7533E">
      <w:pPr>
        <w:pStyle w:val="ListParagraph"/>
        <w:numPr>
          <w:ilvl w:val="0"/>
          <w:numId w:val="26"/>
        </w:numPr>
        <w:autoSpaceDE w:val="0"/>
        <w:autoSpaceDN w:val="0"/>
        <w:adjustRightInd w:val="0"/>
        <w:spacing w:after="0" w:line="360" w:lineRule="auto"/>
        <w:rPr>
          <w:rFonts w:ascii="Times New Roman" w:hAnsi="Times New Roman" w:cs="Times New Roman"/>
          <w:sz w:val="24"/>
          <w:szCs w:val="24"/>
        </w:rPr>
      </w:pPr>
      <w:r w:rsidRPr="00D7533E">
        <w:rPr>
          <w:rFonts w:ascii="Times New Roman" w:hAnsi="Times New Roman" w:cs="Times New Roman"/>
          <w:sz w:val="24"/>
          <w:szCs w:val="24"/>
        </w:rPr>
        <w:t xml:space="preserve">The </w:t>
      </w:r>
      <w:r w:rsidRPr="00D7533E">
        <w:rPr>
          <w:rFonts w:ascii="Times New Roman" w:hAnsi="Times New Roman" w:cs="Times New Roman"/>
          <w:b/>
          <w:bCs/>
          <w:sz w:val="24"/>
          <w:szCs w:val="24"/>
        </w:rPr>
        <w:t xml:space="preserve">frequency hopping spread spectrum (FHSS) </w:t>
      </w:r>
      <w:r w:rsidRPr="00D7533E">
        <w:rPr>
          <w:rFonts w:ascii="Times New Roman" w:hAnsi="Times New Roman" w:cs="Times New Roman"/>
          <w:sz w:val="24"/>
          <w:szCs w:val="24"/>
        </w:rPr>
        <w:t xml:space="preserve">technique uses </w:t>
      </w:r>
      <w:r w:rsidRPr="00D7533E">
        <w:rPr>
          <w:rFonts w:ascii="Times New Roman" w:hAnsi="Times New Roman" w:cs="Times New Roman"/>
          <w:i/>
          <w:iCs/>
          <w:sz w:val="24"/>
          <w:szCs w:val="24"/>
        </w:rPr>
        <w:t xml:space="preserve">M </w:t>
      </w:r>
      <w:r w:rsidRPr="00D7533E">
        <w:rPr>
          <w:rFonts w:ascii="Times New Roman" w:hAnsi="Times New Roman" w:cs="Times New Roman"/>
          <w:sz w:val="24"/>
          <w:szCs w:val="24"/>
        </w:rPr>
        <w:t>different carrier</w:t>
      </w:r>
      <w:r w:rsidRPr="00D7533E">
        <w:rPr>
          <w:rFonts w:ascii="Times New Roman" w:hAnsi="Times New Roman" w:cs="Times New Roman"/>
          <w:sz w:val="24"/>
          <w:szCs w:val="24"/>
        </w:rPr>
        <w:t xml:space="preserve"> </w:t>
      </w:r>
      <w:r w:rsidRPr="00D7533E">
        <w:rPr>
          <w:rFonts w:ascii="Times New Roman" w:hAnsi="Times New Roman" w:cs="Times New Roman"/>
          <w:sz w:val="24"/>
          <w:szCs w:val="24"/>
        </w:rPr>
        <w:t>frequencies that are modulated by the source signal.</w:t>
      </w:r>
    </w:p>
    <w:p w:rsidR="00D7533E" w:rsidRPr="00D7533E" w:rsidRDefault="00D7533E" w:rsidP="00D7533E">
      <w:pPr>
        <w:pStyle w:val="ListParagraph"/>
        <w:numPr>
          <w:ilvl w:val="0"/>
          <w:numId w:val="26"/>
        </w:numPr>
        <w:autoSpaceDE w:val="0"/>
        <w:autoSpaceDN w:val="0"/>
        <w:adjustRightInd w:val="0"/>
        <w:spacing w:after="0" w:line="360" w:lineRule="auto"/>
        <w:rPr>
          <w:rFonts w:ascii="Times New Roman" w:hAnsi="Times New Roman" w:cs="Times New Roman"/>
          <w:sz w:val="24"/>
          <w:szCs w:val="24"/>
        </w:rPr>
      </w:pPr>
      <w:r w:rsidRPr="00D7533E">
        <w:rPr>
          <w:rFonts w:ascii="Times New Roman" w:hAnsi="Times New Roman" w:cs="Times New Roman"/>
          <w:sz w:val="24"/>
          <w:szCs w:val="24"/>
        </w:rPr>
        <w:t>At one moment, the signal modulates</w:t>
      </w:r>
      <w:r w:rsidRPr="00D7533E">
        <w:rPr>
          <w:rFonts w:ascii="Times New Roman" w:hAnsi="Times New Roman" w:cs="Times New Roman"/>
          <w:sz w:val="24"/>
          <w:szCs w:val="24"/>
        </w:rPr>
        <w:t xml:space="preserve"> </w:t>
      </w:r>
      <w:r w:rsidRPr="00D7533E">
        <w:rPr>
          <w:rFonts w:ascii="Times New Roman" w:hAnsi="Times New Roman" w:cs="Times New Roman"/>
          <w:sz w:val="24"/>
          <w:szCs w:val="24"/>
        </w:rPr>
        <w:t>one carrier frequency; at the next moment, the signal modulates another carrier</w:t>
      </w:r>
      <w:r w:rsidRPr="00D7533E">
        <w:rPr>
          <w:rFonts w:ascii="Times New Roman" w:hAnsi="Times New Roman" w:cs="Times New Roman"/>
          <w:sz w:val="24"/>
          <w:szCs w:val="24"/>
        </w:rPr>
        <w:t xml:space="preserve"> </w:t>
      </w:r>
      <w:r w:rsidRPr="00D7533E">
        <w:rPr>
          <w:rFonts w:ascii="Times New Roman" w:hAnsi="Times New Roman" w:cs="Times New Roman"/>
          <w:sz w:val="24"/>
          <w:szCs w:val="24"/>
        </w:rPr>
        <w:t>frequency.</w:t>
      </w:r>
    </w:p>
    <w:p w:rsidR="00AE60D6" w:rsidRPr="00D7533E" w:rsidRDefault="00D7533E" w:rsidP="00D7533E">
      <w:pPr>
        <w:pStyle w:val="ListParagraph"/>
        <w:numPr>
          <w:ilvl w:val="0"/>
          <w:numId w:val="26"/>
        </w:numPr>
        <w:autoSpaceDE w:val="0"/>
        <w:autoSpaceDN w:val="0"/>
        <w:adjustRightInd w:val="0"/>
        <w:spacing w:after="0" w:line="360" w:lineRule="auto"/>
        <w:rPr>
          <w:rFonts w:ascii="Times New Roman" w:hAnsi="Times New Roman" w:cs="Times New Roman"/>
          <w:sz w:val="24"/>
          <w:szCs w:val="24"/>
        </w:rPr>
      </w:pPr>
      <w:r w:rsidRPr="00D7533E">
        <w:rPr>
          <w:rFonts w:ascii="Times New Roman" w:hAnsi="Times New Roman" w:cs="Times New Roman"/>
          <w:sz w:val="24"/>
          <w:szCs w:val="24"/>
        </w:rPr>
        <w:t>Although the modulation is done using o</w:t>
      </w:r>
      <w:r w:rsidRPr="00D7533E">
        <w:rPr>
          <w:rFonts w:ascii="Times New Roman" w:hAnsi="Times New Roman" w:cs="Times New Roman"/>
          <w:sz w:val="24"/>
          <w:szCs w:val="24"/>
        </w:rPr>
        <w:t xml:space="preserve">ne carrier frequency at a time, </w:t>
      </w:r>
      <w:r w:rsidRPr="00D7533E">
        <w:rPr>
          <w:rFonts w:ascii="Times New Roman" w:hAnsi="Times New Roman" w:cs="Times New Roman"/>
          <w:i/>
          <w:iCs/>
          <w:sz w:val="24"/>
          <w:szCs w:val="24"/>
        </w:rPr>
        <w:t xml:space="preserve">M </w:t>
      </w:r>
      <w:r w:rsidRPr="00D7533E">
        <w:rPr>
          <w:rFonts w:ascii="Times New Roman" w:hAnsi="Times New Roman" w:cs="Times New Roman"/>
          <w:sz w:val="24"/>
          <w:szCs w:val="24"/>
        </w:rPr>
        <w:t>frequencies are used in the long run.</w:t>
      </w:r>
    </w:p>
    <w:p w:rsidR="00AE60D6" w:rsidRDefault="00006CD9" w:rsidP="001E0BC7">
      <w:pPr>
        <w:spacing w:before="100" w:beforeAutospacing="1" w:after="0" w:line="360" w:lineRule="auto"/>
        <w:rPr>
          <w:rFonts w:ascii="Times-Bold" w:hAnsi="Times-Bold" w:cs="Times-Bold"/>
          <w:b/>
          <w:bCs/>
          <w:color w:val="FF0000"/>
          <w:sz w:val="24"/>
          <w:szCs w:val="24"/>
        </w:rPr>
      </w:pPr>
      <w:r>
        <w:rPr>
          <w:rFonts w:ascii="Times-Bold" w:hAnsi="Times-Bold" w:cs="Times-Bold"/>
          <w:b/>
          <w:bCs/>
          <w:noProof/>
          <w:color w:val="FF0000"/>
          <w:sz w:val="24"/>
          <w:szCs w:val="24"/>
        </w:rPr>
        <w:drawing>
          <wp:inline distT="0" distB="0" distL="0" distR="0">
            <wp:extent cx="5943600" cy="225529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255296"/>
                    </a:xfrm>
                    <a:prstGeom prst="rect">
                      <a:avLst/>
                    </a:prstGeom>
                    <a:noFill/>
                    <a:ln>
                      <a:noFill/>
                    </a:ln>
                  </pic:spPr>
                </pic:pic>
              </a:graphicData>
            </a:graphic>
          </wp:inline>
        </w:drawing>
      </w:r>
    </w:p>
    <w:p w:rsidR="00006CD9" w:rsidRDefault="00FB039A" w:rsidP="001E0BC7">
      <w:pPr>
        <w:spacing w:before="100" w:beforeAutospacing="1" w:after="0" w:line="360" w:lineRule="auto"/>
        <w:rPr>
          <w:rFonts w:ascii="Times-Bold" w:hAnsi="Times-Bold" w:cs="Times-Bold"/>
          <w:b/>
          <w:bCs/>
          <w:color w:val="FF0000"/>
          <w:sz w:val="28"/>
          <w:szCs w:val="28"/>
        </w:rPr>
      </w:pPr>
      <w:r w:rsidRPr="00FB039A">
        <w:rPr>
          <w:rFonts w:ascii="Times-Bold" w:hAnsi="Times-Bold" w:cs="Times-Bold"/>
          <w:b/>
          <w:bCs/>
          <w:color w:val="FF0000"/>
          <w:sz w:val="28"/>
          <w:szCs w:val="28"/>
        </w:rPr>
        <w:t>Direct Sequence Spread Spectrum</w:t>
      </w:r>
    </w:p>
    <w:p w:rsidR="00C577FF" w:rsidRPr="00C577FF" w:rsidRDefault="00C577FF" w:rsidP="00C577FF">
      <w:pPr>
        <w:pStyle w:val="ListParagraph"/>
        <w:numPr>
          <w:ilvl w:val="0"/>
          <w:numId w:val="27"/>
        </w:numPr>
        <w:autoSpaceDE w:val="0"/>
        <w:autoSpaceDN w:val="0"/>
        <w:adjustRightInd w:val="0"/>
        <w:spacing w:after="0" w:line="360" w:lineRule="auto"/>
        <w:jc w:val="both"/>
        <w:rPr>
          <w:rFonts w:ascii="Times New Roman" w:hAnsi="Times New Roman" w:cs="Times New Roman"/>
          <w:sz w:val="24"/>
          <w:szCs w:val="24"/>
        </w:rPr>
      </w:pPr>
      <w:r w:rsidRPr="00C577FF">
        <w:rPr>
          <w:rFonts w:ascii="Times New Roman" w:hAnsi="Times New Roman" w:cs="Times New Roman"/>
          <w:sz w:val="24"/>
          <w:szCs w:val="24"/>
        </w:rPr>
        <w:t xml:space="preserve">The </w:t>
      </w:r>
      <w:r w:rsidRPr="00C577FF">
        <w:rPr>
          <w:rFonts w:ascii="Times New Roman" w:hAnsi="Times New Roman" w:cs="Times New Roman"/>
          <w:b/>
          <w:bCs/>
          <w:sz w:val="24"/>
          <w:szCs w:val="24"/>
        </w:rPr>
        <w:t xml:space="preserve">direct sequence spread spectrum (DSSS) </w:t>
      </w:r>
      <w:r w:rsidRPr="00C577FF">
        <w:rPr>
          <w:rFonts w:ascii="Times New Roman" w:hAnsi="Times New Roman" w:cs="Times New Roman"/>
          <w:sz w:val="24"/>
          <w:szCs w:val="24"/>
        </w:rPr>
        <w:t>technique also expands the bandwidth</w:t>
      </w:r>
      <w:r w:rsidRPr="00C577FF">
        <w:rPr>
          <w:rFonts w:ascii="Times New Roman" w:hAnsi="Times New Roman" w:cs="Times New Roman"/>
          <w:sz w:val="24"/>
          <w:szCs w:val="24"/>
        </w:rPr>
        <w:t xml:space="preserve"> </w:t>
      </w:r>
      <w:r w:rsidRPr="00C577FF">
        <w:rPr>
          <w:rFonts w:ascii="Times New Roman" w:hAnsi="Times New Roman" w:cs="Times New Roman"/>
          <w:sz w:val="24"/>
          <w:szCs w:val="24"/>
        </w:rPr>
        <w:t>of the original signal, but the process is different.</w:t>
      </w:r>
    </w:p>
    <w:p w:rsidR="00C577FF" w:rsidRPr="00C577FF" w:rsidRDefault="00C577FF" w:rsidP="00C577FF">
      <w:pPr>
        <w:pStyle w:val="ListParagraph"/>
        <w:numPr>
          <w:ilvl w:val="0"/>
          <w:numId w:val="27"/>
        </w:numPr>
        <w:autoSpaceDE w:val="0"/>
        <w:autoSpaceDN w:val="0"/>
        <w:adjustRightInd w:val="0"/>
        <w:spacing w:after="0" w:line="360" w:lineRule="auto"/>
        <w:jc w:val="both"/>
        <w:rPr>
          <w:rFonts w:ascii="Times New Roman" w:hAnsi="Times New Roman" w:cs="Times New Roman"/>
          <w:sz w:val="24"/>
          <w:szCs w:val="24"/>
        </w:rPr>
      </w:pPr>
      <w:r w:rsidRPr="00C577FF">
        <w:rPr>
          <w:rFonts w:ascii="Times New Roman" w:hAnsi="Times New Roman" w:cs="Times New Roman"/>
          <w:sz w:val="24"/>
          <w:szCs w:val="24"/>
        </w:rPr>
        <w:t>In DSSS, we replace each data bit</w:t>
      </w:r>
      <w:r w:rsidRPr="00C577FF">
        <w:rPr>
          <w:rFonts w:ascii="Times New Roman" w:hAnsi="Times New Roman" w:cs="Times New Roman"/>
          <w:sz w:val="24"/>
          <w:szCs w:val="24"/>
        </w:rPr>
        <w:t xml:space="preserve"> </w:t>
      </w:r>
      <w:r w:rsidRPr="00C577FF">
        <w:rPr>
          <w:rFonts w:ascii="Times New Roman" w:hAnsi="Times New Roman" w:cs="Times New Roman"/>
          <w:sz w:val="24"/>
          <w:szCs w:val="24"/>
        </w:rPr>
        <w:t xml:space="preserve">with </w:t>
      </w:r>
      <w:r w:rsidRPr="00C577FF">
        <w:rPr>
          <w:rFonts w:ascii="Times New Roman" w:hAnsi="Times New Roman" w:cs="Times New Roman"/>
          <w:i/>
          <w:iCs/>
          <w:sz w:val="24"/>
          <w:szCs w:val="24"/>
        </w:rPr>
        <w:t xml:space="preserve">n </w:t>
      </w:r>
      <w:r w:rsidRPr="00C577FF">
        <w:rPr>
          <w:rFonts w:ascii="Times New Roman" w:hAnsi="Times New Roman" w:cs="Times New Roman"/>
          <w:sz w:val="24"/>
          <w:szCs w:val="24"/>
        </w:rPr>
        <w:t xml:space="preserve">bits using a spreading code. </w:t>
      </w:r>
    </w:p>
    <w:p w:rsidR="00FB039A" w:rsidRPr="00C577FF" w:rsidRDefault="00C577FF" w:rsidP="00C577FF">
      <w:pPr>
        <w:pStyle w:val="ListParagraph"/>
        <w:numPr>
          <w:ilvl w:val="0"/>
          <w:numId w:val="27"/>
        </w:numPr>
        <w:autoSpaceDE w:val="0"/>
        <w:autoSpaceDN w:val="0"/>
        <w:adjustRightInd w:val="0"/>
        <w:spacing w:after="0" w:line="360" w:lineRule="auto"/>
        <w:jc w:val="both"/>
        <w:rPr>
          <w:rFonts w:ascii="Times New Roman" w:hAnsi="Times New Roman" w:cs="Times New Roman"/>
          <w:b/>
          <w:bCs/>
          <w:color w:val="FF0000"/>
          <w:sz w:val="24"/>
          <w:szCs w:val="24"/>
        </w:rPr>
      </w:pPr>
      <w:r w:rsidRPr="00C577FF">
        <w:rPr>
          <w:rFonts w:ascii="Times New Roman" w:hAnsi="Times New Roman" w:cs="Times New Roman"/>
          <w:sz w:val="24"/>
          <w:szCs w:val="24"/>
        </w:rPr>
        <w:lastRenderedPageBreak/>
        <w:t xml:space="preserve">In other words, each bit is assigned a code of </w:t>
      </w:r>
      <w:r w:rsidRPr="00C577FF">
        <w:rPr>
          <w:rFonts w:ascii="Times New Roman" w:hAnsi="Times New Roman" w:cs="Times New Roman"/>
          <w:i/>
          <w:iCs/>
          <w:sz w:val="24"/>
          <w:szCs w:val="24"/>
        </w:rPr>
        <w:t xml:space="preserve">n </w:t>
      </w:r>
      <w:r w:rsidRPr="00C577FF">
        <w:rPr>
          <w:rFonts w:ascii="Times New Roman" w:hAnsi="Times New Roman" w:cs="Times New Roman"/>
          <w:sz w:val="24"/>
          <w:szCs w:val="24"/>
        </w:rPr>
        <w:t>bits,</w:t>
      </w:r>
      <w:r w:rsidRPr="00C577FF">
        <w:rPr>
          <w:rFonts w:ascii="Times New Roman" w:hAnsi="Times New Roman" w:cs="Times New Roman"/>
          <w:sz w:val="24"/>
          <w:szCs w:val="24"/>
        </w:rPr>
        <w:t xml:space="preserve"> </w:t>
      </w:r>
      <w:r w:rsidRPr="00C577FF">
        <w:rPr>
          <w:rFonts w:ascii="Times New Roman" w:hAnsi="Times New Roman" w:cs="Times New Roman"/>
          <w:sz w:val="24"/>
          <w:szCs w:val="24"/>
        </w:rPr>
        <w:t xml:space="preserve">called </w:t>
      </w:r>
      <w:r w:rsidRPr="00C577FF">
        <w:rPr>
          <w:rFonts w:ascii="Times New Roman" w:hAnsi="Times New Roman" w:cs="Times New Roman"/>
          <w:b/>
          <w:bCs/>
          <w:i/>
          <w:iCs/>
          <w:sz w:val="24"/>
          <w:szCs w:val="24"/>
        </w:rPr>
        <w:t xml:space="preserve">chips, </w:t>
      </w:r>
      <w:r w:rsidRPr="00C577FF">
        <w:rPr>
          <w:rFonts w:ascii="Times New Roman" w:hAnsi="Times New Roman" w:cs="Times New Roman"/>
          <w:sz w:val="24"/>
          <w:szCs w:val="24"/>
        </w:rPr>
        <w:t xml:space="preserve">where the chip rate is </w:t>
      </w:r>
      <w:r w:rsidRPr="00C577FF">
        <w:rPr>
          <w:rFonts w:ascii="Times New Roman" w:hAnsi="Times New Roman" w:cs="Times New Roman"/>
          <w:i/>
          <w:iCs/>
          <w:sz w:val="24"/>
          <w:szCs w:val="24"/>
        </w:rPr>
        <w:t xml:space="preserve">n </w:t>
      </w:r>
      <w:r w:rsidRPr="00C577FF">
        <w:rPr>
          <w:rFonts w:ascii="Times New Roman" w:hAnsi="Times New Roman" w:cs="Times New Roman"/>
          <w:sz w:val="24"/>
          <w:szCs w:val="24"/>
        </w:rPr>
        <w:t>times that of the data bit.</w:t>
      </w:r>
    </w:p>
    <w:p w:rsidR="00AE60D6" w:rsidRDefault="0059752C" w:rsidP="001E0BC7">
      <w:pPr>
        <w:spacing w:before="100" w:beforeAutospacing="1" w:after="0" w:line="360" w:lineRule="auto"/>
        <w:rPr>
          <w:rFonts w:ascii="Times-Bold" w:hAnsi="Times-Bold" w:cs="Times-Bold"/>
          <w:b/>
          <w:bCs/>
          <w:color w:val="FF0000"/>
          <w:sz w:val="24"/>
          <w:szCs w:val="24"/>
        </w:rPr>
      </w:pPr>
      <w:r>
        <w:rPr>
          <w:rFonts w:ascii="Times-Bold" w:hAnsi="Times-Bold" w:cs="Times-Bold"/>
          <w:b/>
          <w:bCs/>
          <w:noProof/>
          <w:color w:val="FF0000"/>
          <w:sz w:val="24"/>
          <w:szCs w:val="24"/>
        </w:rPr>
        <w:drawing>
          <wp:inline distT="0" distB="0" distL="0" distR="0">
            <wp:extent cx="5943600" cy="2247448"/>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247448"/>
                    </a:xfrm>
                    <a:prstGeom prst="rect">
                      <a:avLst/>
                    </a:prstGeom>
                    <a:noFill/>
                    <a:ln>
                      <a:noFill/>
                    </a:ln>
                  </pic:spPr>
                </pic:pic>
              </a:graphicData>
            </a:graphic>
          </wp:inline>
        </w:drawing>
      </w:r>
    </w:p>
    <w:p w:rsidR="0059752C" w:rsidRPr="006D37CB" w:rsidRDefault="004C439E" w:rsidP="006D37CB">
      <w:pPr>
        <w:spacing w:after="0" w:line="360" w:lineRule="auto"/>
        <w:rPr>
          <w:rFonts w:ascii="Times-Bold" w:hAnsi="Times-Bold" w:cs="Times-Bold"/>
          <w:b/>
          <w:bCs/>
          <w:color w:val="FF0000"/>
          <w:sz w:val="28"/>
          <w:szCs w:val="28"/>
        </w:rPr>
      </w:pPr>
      <w:r w:rsidRPr="006D37CB">
        <w:rPr>
          <w:rFonts w:ascii="Times-Bold" w:hAnsi="Times-Bold" w:cs="Times-Bold"/>
          <w:b/>
          <w:bCs/>
          <w:color w:val="FF0000"/>
          <w:sz w:val="28"/>
          <w:szCs w:val="28"/>
        </w:rPr>
        <w:t>Transmission Media</w:t>
      </w:r>
    </w:p>
    <w:p w:rsidR="004C439E" w:rsidRPr="006D37CB" w:rsidRDefault="006D37CB" w:rsidP="006D37CB">
      <w:pPr>
        <w:spacing w:after="0" w:line="360" w:lineRule="auto"/>
        <w:rPr>
          <w:rFonts w:ascii="Times-Bold" w:hAnsi="Times-Bold" w:cs="Times-Bold"/>
          <w:b/>
          <w:bCs/>
          <w:color w:val="FF0000"/>
          <w:sz w:val="28"/>
          <w:szCs w:val="28"/>
        </w:rPr>
      </w:pPr>
      <w:r w:rsidRPr="006D37CB">
        <w:rPr>
          <w:rFonts w:ascii="Times-Bold" w:hAnsi="Times-Bold" w:cs="Times-Bold"/>
          <w:b/>
          <w:bCs/>
          <w:color w:val="FF0000"/>
          <w:sz w:val="28"/>
          <w:szCs w:val="28"/>
        </w:rPr>
        <w:t>Introduction</w:t>
      </w:r>
    </w:p>
    <w:p w:rsidR="006D37CB" w:rsidRPr="00CF1599" w:rsidRDefault="006D37CB" w:rsidP="00CF1599">
      <w:pPr>
        <w:pStyle w:val="ListParagraph"/>
        <w:numPr>
          <w:ilvl w:val="0"/>
          <w:numId w:val="28"/>
        </w:numPr>
        <w:autoSpaceDE w:val="0"/>
        <w:autoSpaceDN w:val="0"/>
        <w:adjustRightInd w:val="0"/>
        <w:spacing w:after="0" w:line="240" w:lineRule="auto"/>
        <w:rPr>
          <w:rFonts w:ascii="Times-Roman" w:hAnsi="Times-Roman" w:cs="Times-Roman"/>
          <w:sz w:val="20"/>
          <w:szCs w:val="20"/>
        </w:rPr>
      </w:pPr>
      <w:r w:rsidRPr="00CF1599">
        <w:rPr>
          <w:rFonts w:ascii="Times-Roman" w:hAnsi="Times-Roman" w:cs="Times-Roman"/>
          <w:sz w:val="20"/>
          <w:szCs w:val="20"/>
        </w:rPr>
        <w:t>Transmission media are actually located below the physical layer and are directly controlled</w:t>
      </w:r>
      <w:r w:rsidRPr="00CF1599">
        <w:rPr>
          <w:rFonts w:ascii="Times-Roman" w:hAnsi="Times-Roman" w:cs="Times-Roman"/>
          <w:sz w:val="20"/>
          <w:szCs w:val="20"/>
        </w:rPr>
        <w:t xml:space="preserve"> </w:t>
      </w:r>
      <w:r w:rsidRPr="00CF1599">
        <w:rPr>
          <w:rFonts w:ascii="Times-Roman" w:hAnsi="Times-Roman" w:cs="Times-Roman"/>
          <w:sz w:val="20"/>
          <w:szCs w:val="20"/>
        </w:rPr>
        <w:t>by the physical layer.</w:t>
      </w:r>
    </w:p>
    <w:p w:rsidR="006D37CB" w:rsidRDefault="006D37CB" w:rsidP="006D37CB">
      <w:pPr>
        <w:autoSpaceDE w:val="0"/>
        <w:autoSpaceDN w:val="0"/>
        <w:adjustRightInd w:val="0"/>
        <w:spacing w:after="0" w:line="240" w:lineRule="auto"/>
        <w:rPr>
          <w:rFonts w:ascii="Times-Roman" w:hAnsi="Times-Roman" w:cs="Times-Roman"/>
          <w:sz w:val="20"/>
          <w:szCs w:val="20"/>
        </w:rPr>
      </w:pPr>
    </w:p>
    <w:p w:rsidR="00CF1599" w:rsidRDefault="00CF1599" w:rsidP="006D37CB">
      <w:pPr>
        <w:autoSpaceDE w:val="0"/>
        <w:autoSpaceDN w:val="0"/>
        <w:adjustRightInd w:val="0"/>
        <w:spacing w:after="0" w:line="240" w:lineRule="auto"/>
        <w:rPr>
          <w:rFonts w:ascii="Times-Bold" w:hAnsi="Times-Bold" w:cs="Times-Bold"/>
          <w:b/>
          <w:bCs/>
          <w:color w:val="FF0000"/>
          <w:sz w:val="24"/>
          <w:szCs w:val="24"/>
        </w:rPr>
      </w:pPr>
      <w:r>
        <w:rPr>
          <w:rFonts w:ascii="Times-Bold" w:hAnsi="Times-Bold" w:cs="Times-Bold"/>
          <w:b/>
          <w:bCs/>
          <w:noProof/>
          <w:color w:val="FF0000"/>
          <w:sz w:val="24"/>
          <w:szCs w:val="24"/>
        </w:rPr>
        <w:drawing>
          <wp:inline distT="0" distB="0" distL="0" distR="0">
            <wp:extent cx="5943600" cy="16418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641895"/>
                    </a:xfrm>
                    <a:prstGeom prst="rect">
                      <a:avLst/>
                    </a:prstGeom>
                    <a:noFill/>
                    <a:ln>
                      <a:noFill/>
                    </a:ln>
                  </pic:spPr>
                </pic:pic>
              </a:graphicData>
            </a:graphic>
          </wp:inline>
        </w:drawing>
      </w:r>
    </w:p>
    <w:p w:rsidR="00AE60D6" w:rsidRPr="00644E8A" w:rsidRDefault="00644E8A" w:rsidP="00644E8A">
      <w:pPr>
        <w:pStyle w:val="ListParagraph"/>
        <w:numPr>
          <w:ilvl w:val="0"/>
          <w:numId w:val="28"/>
        </w:numPr>
        <w:autoSpaceDE w:val="0"/>
        <w:autoSpaceDN w:val="0"/>
        <w:adjustRightInd w:val="0"/>
        <w:spacing w:after="0" w:line="240" w:lineRule="auto"/>
        <w:rPr>
          <w:rFonts w:ascii="Times-Bold" w:hAnsi="Times-Bold" w:cs="Times-Bold"/>
          <w:b/>
          <w:bCs/>
          <w:color w:val="FF0000"/>
          <w:sz w:val="24"/>
          <w:szCs w:val="24"/>
        </w:rPr>
      </w:pPr>
      <w:r w:rsidRPr="00644E8A">
        <w:rPr>
          <w:rFonts w:ascii="Times-Roman" w:hAnsi="Times-Roman" w:cs="Times-Roman"/>
          <w:sz w:val="20"/>
          <w:szCs w:val="20"/>
        </w:rPr>
        <w:t xml:space="preserve">A </w:t>
      </w:r>
      <w:r w:rsidRPr="00644E8A">
        <w:rPr>
          <w:rFonts w:ascii="Times-Bold" w:hAnsi="Times-Bold" w:cs="Times-Bold"/>
          <w:b/>
          <w:bCs/>
          <w:sz w:val="20"/>
          <w:szCs w:val="20"/>
        </w:rPr>
        <w:t xml:space="preserve">transmission medium </w:t>
      </w:r>
      <w:r w:rsidRPr="00644E8A">
        <w:rPr>
          <w:rFonts w:ascii="Times-Roman" w:hAnsi="Times-Roman" w:cs="Times-Roman"/>
          <w:sz w:val="20"/>
          <w:szCs w:val="20"/>
        </w:rPr>
        <w:t>can be broadly defined as anything that can carry information</w:t>
      </w:r>
      <w:r w:rsidRPr="00644E8A">
        <w:rPr>
          <w:rFonts w:ascii="Times-Roman" w:hAnsi="Times-Roman" w:cs="Times-Roman"/>
          <w:sz w:val="20"/>
          <w:szCs w:val="20"/>
        </w:rPr>
        <w:t xml:space="preserve"> </w:t>
      </w:r>
      <w:r w:rsidRPr="00644E8A">
        <w:rPr>
          <w:rFonts w:ascii="Times-Roman" w:hAnsi="Times-Roman" w:cs="Times-Roman"/>
          <w:sz w:val="20"/>
          <w:szCs w:val="20"/>
        </w:rPr>
        <w:t>from a source to a destination.</w:t>
      </w:r>
    </w:p>
    <w:p w:rsidR="00AE60D6" w:rsidRDefault="00714C67" w:rsidP="001E0BC7">
      <w:pPr>
        <w:spacing w:before="100" w:beforeAutospacing="1" w:after="0" w:line="360" w:lineRule="auto"/>
        <w:rPr>
          <w:rFonts w:ascii="Times New Roman" w:eastAsia="Times New Roman" w:hAnsi="Times New Roman" w:cs="Times New Roman"/>
          <w:b/>
          <w:color w:val="333333"/>
          <w:sz w:val="24"/>
          <w:szCs w:val="24"/>
        </w:rPr>
      </w:pPr>
      <w:r>
        <w:rPr>
          <w:rFonts w:ascii="Times New Roman" w:eastAsia="Times New Roman" w:hAnsi="Times New Roman" w:cs="Times New Roman"/>
          <w:b/>
          <w:noProof/>
          <w:color w:val="333333"/>
          <w:sz w:val="24"/>
          <w:szCs w:val="24"/>
        </w:rPr>
        <w:drawing>
          <wp:inline distT="0" distB="0" distL="0" distR="0">
            <wp:extent cx="5943600" cy="1934291"/>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934291"/>
                    </a:xfrm>
                    <a:prstGeom prst="rect">
                      <a:avLst/>
                    </a:prstGeom>
                    <a:noFill/>
                    <a:ln>
                      <a:noFill/>
                    </a:ln>
                  </pic:spPr>
                </pic:pic>
              </a:graphicData>
            </a:graphic>
          </wp:inline>
        </w:drawing>
      </w:r>
    </w:p>
    <w:p w:rsidR="007246BD" w:rsidRDefault="007246BD" w:rsidP="001E0BC7">
      <w:pPr>
        <w:spacing w:before="100" w:beforeAutospacing="1" w:after="0" w:line="360" w:lineRule="auto"/>
        <w:rPr>
          <w:rFonts w:ascii="Times New Roman" w:eastAsia="Times New Roman" w:hAnsi="Times New Roman" w:cs="Times New Roman"/>
          <w:b/>
          <w:color w:val="333333"/>
          <w:sz w:val="24"/>
          <w:szCs w:val="24"/>
        </w:rPr>
      </w:pPr>
    </w:p>
    <w:p w:rsidR="007246BD" w:rsidRDefault="007246BD" w:rsidP="001E0BC7">
      <w:pPr>
        <w:spacing w:before="100" w:beforeAutospacing="1" w:after="0" w:line="360" w:lineRule="auto"/>
        <w:rPr>
          <w:rFonts w:ascii="Times-Bold" w:hAnsi="Times-Bold" w:cs="Times-Bold"/>
          <w:b/>
          <w:bCs/>
          <w:color w:val="FF0000"/>
          <w:sz w:val="29"/>
          <w:szCs w:val="29"/>
        </w:rPr>
      </w:pPr>
      <w:r w:rsidRPr="007246BD">
        <w:rPr>
          <w:rFonts w:ascii="Times-Bold" w:hAnsi="Times-Bold" w:cs="Times-Bold"/>
          <w:b/>
          <w:bCs/>
          <w:color w:val="FF0000"/>
          <w:sz w:val="29"/>
          <w:szCs w:val="29"/>
        </w:rPr>
        <w:lastRenderedPageBreak/>
        <w:t>GUIDED MEDIA</w:t>
      </w:r>
    </w:p>
    <w:p w:rsidR="007246BD" w:rsidRPr="00BA32E1" w:rsidRDefault="00CC7CE5" w:rsidP="00CC7CE5">
      <w:pPr>
        <w:pStyle w:val="ListParagraph"/>
        <w:numPr>
          <w:ilvl w:val="0"/>
          <w:numId w:val="28"/>
        </w:numPr>
        <w:autoSpaceDE w:val="0"/>
        <w:autoSpaceDN w:val="0"/>
        <w:adjustRightInd w:val="0"/>
        <w:spacing w:after="0" w:line="240" w:lineRule="auto"/>
        <w:rPr>
          <w:rFonts w:ascii="Times New Roman" w:eastAsia="Times New Roman" w:hAnsi="Times New Roman" w:cs="Times New Roman"/>
          <w:b/>
          <w:color w:val="FF0000"/>
          <w:sz w:val="24"/>
          <w:szCs w:val="24"/>
        </w:rPr>
      </w:pPr>
      <w:r w:rsidRPr="00CC7CE5">
        <w:rPr>
          <w:rFonts w:ascii="Times-Bold" w:hAnsi="Times-Bold" w:cs="Times-Bold"/>
          <w:b/>
          <w:bCs/>
          <w:sz w:val="20"/>
          <w:szCs w:val="20"/>
        </w:rPr>
        <w:t xml:space="preserve">Guided media, </w:t>
      </w:r>
      <w:r w:rsidRPr="00CC7CE5">
        <w:rPr>
          <w:rFonts w:ascii="Times-Roman" w:hAnsi="Times-Roman" w:cs="Times-Roman"/>
          <w:sz w:val="20"/>
          <w:szCs w:val="20"/>
        </w:rPr>
        <w:t>which are those that provide a conduit from one device to another,</w:t>
      </w:r>
      <w:r w:rsidRPr="00CC7CE5">
        <w:rPr>
          <w:rFonts w:ascii="Times-Roman" w:hAnsi="Times-Roman" w:cs="Times-Roman"/>
          <w:sz w:val="20"/>
          <w:szCs w:val="20"/>
        </w:rPr>
        <w:t xml:space="preserve"> </w:t>
      </w:r>
      <w:r w:rsidRPr="00CC7CE5">
        <w:rPr>
          <w:rFonts w:ascii="Times-Roman" w:hAnsi="Times-Roman" w:cs="Times-Roman"/>
          <w:sz w:val="20"/>
          <w:szCs w:val="20"/>
        </w:rPr>
        <w:t xml:space="preserve">include </w:t>
      </w:r>
      <w:r w:rsidRPr="00CC7CE5">
        <w:rPr>
          <w:rFonts w:ascii="Times-Bold" w:hAnsi="Times-Bold" w:cs="Times-Bold"/>
          <w:b/>
          <w:bCs/>
          <w:sz w:val="20"/>
          <w:szCs w:val="20"/>
        </w:rPr>
        <w:t xml:space="preserve">twisted-pair cable, coaxial cable, </w:t>
      </w:r>
      <w:r w:rsidRPr="00CC7CE5">
        <w:rPr>
          <w:rFonts w:ascii="Times-Roman" w:hAnsi="Times-Roman" w:cs="Times-Roman"/>
          <w:sz w:val="20"/>
          <w:szCs w:val="20"/>
        </w:rPr>
        <w:t xml:space="preserve">and </w:t>
      </w:r>
      <w:r w:rsidRPr="00CC7CE5">
        <w:rPr>
          <w:rFonts w:ascii="Times-Bold" w:hAnsi="Times-Bold" w:cs="Times-Bold"/>
          <w:b/>
          <w:bCs/>
          <w:sz w:val="20"/>
          <w:szCs w:val="20"/>
        </w:rPr>
        <w:t>fiber-optic cable.</w:t>
      </w:r>
    </w:p>
    <w:p w:rsidR="00BA32E1" w:rsidRDefault="00BA32E1" w:rsidP="00BA32E1">
      <w:pPr>
        <w:autoSpaceDE w:val="0"/>
        <w:autoSpaceDN w:val="0"/>
        <w:adjustRightInd w:val="0"/>
        <w:spacing w:after="0" w:line="240" w:lineRule="auto"/>
        <w:ind w:left="360"/>
        <w:rPr>
          <w:rFonts w:ascii="Times New Roman" w:eastAsia="Times New Roman" w:hAnsi="Times New Roman" w:cs="Times New Roman"/>
          <w:b/>
          <w:color w:val="FF0000"/>
          <w:sz w:val="24"/>
          <w:szCs w:val="24"/>
        </w:rPr>
      </w:pPr>
    </w:p>
    <w:p w:rsidR="00BA32E1" w:rsidRDefault="00BA32E1" w:rsidP="00BA32E1">
      <w:pPr>
        <w:autoSpaceDE w:val="0"/>
        <w:autoSpaceDN w:val="0"/>
        <w:adjustRightInd w:val="0"/>
        <w:spacing w:after="0" w:line="240" w:lineRule="auto"/>
        <w:ind w:left="360"/>
        <w:rPr>
          <w:rFonts w:ascii="Times-Bold" w:hAnsi="Times-Bold" w:cs="Times-Bold"/>
          <w:b/>
          <w:bCs/>
          <w:color w:val="FF0000"/>
          <w:sz w:val="24"/>
          <w:szCs w:val="24"/>
        </w:rPr>
      </w:pPr>
      <w:r w:rsidRPr="00BA32E1">
        <w:rPr>
          <w:rFonts w:ascii="Times-Bold" w:hAnsi="Times-Bold" w:cs="Times-Bold"/>
          <w:b/>
          <w:bCs/>
          <w:color w:val="FF0000"/>
          <w:sz w:val="24"/>
          <w:szCs w:val="24"/>
        </w:rPr>
        <w:t>Twisted-Pair Cable</w:t>
      </w:r>
    </w:p>
    <w:p w:rsidR="00BA32E1" w:rsidRDefault="00BA32E1" w:rsidP="00BA32E1">
      <w:pPr>
        <w:autoSpaceDE w:val="0"/>
        <w:autoSpaceDN w:val="0"/>
        <w:adjustRightInd w:val="0"/>
        <w:spacing w:after="0" w:line="240" w:lineRule="auto"/>
        <w:ind w:left="360"/>
        <w:rPr>
          <w:rFonts w:ascii="Times-Bold" w:hAnsi="Times-Bold" w:cs="Times-Bold"/>
          <w:b/>
          <w:bCs/>
          <w:color w:val="FF0000"/>
          <w:sz w:val="24"/>
          <w:szCs w:val="24"/>
        </w:rPr>
      </w:pPr>
    </w:p>
    <w:p w:rsidR="00CC257D" w:rsidRPr="00CF6C0C" w:rsidRDefault="00CC257D" w:rsidP="00CC257D">
      <w:pPr>
        <w:pStyle w:val="ListParagraph"/>
        <w:numPr>
          <w:ilvl w:val="0"/>
          <w:numId w:val="28"/>
        </w:numPr>
        <w:autoSpaceDE w:val="0"/>
        <w:autoSpaceDN w:val="0"/>
        <w:adjustRightInd w:val="0"/>
        <w:spacing w:after="0" w:line="240" w:lineRule="auto"/>
        <w:ind w:left="360"/>
        <w:rPr>
          <w:rFonts w:ascii="Times New Roman" w:eastAsia="Times New Roman" w:hAnsi="Times New Roman" w:cs="Times New Roman"/>
          <w:b/>
          <w:color w:val="FF0000"/>
          <w:sz w:val="24"/>
          <w:szCs w:val="24"/>
        </w:rPr>
      </w:pPr>
      <w:r w:rsidRPr="00CC257D">
        <w:rPr>
          <w:rFonts w:ascii="Times-Roman" w:hAnsi="Times-Roman" w:cs="Times-Roman"/>
          <w:sz w:val="20"/>
          <w:szCs w:val="20"/>
        </w:rPr>
        <w:t>A twisted pair consists of two conductors (normally copper), each with its own plastic</w:t>
      </w:r>
      <w:r>
        <w:rPr>
          <w:rFonts w:ascii="Times-Roman" w:hAnsi="Times-Roman" w:cs="Times-Roman"/>
          <w:sz w:val="20"/>
          <w:szCs w:val="20"/>
        </w:rPr>
        <w:t xml:space="preserve"> </w:t>
      </w:r>
      <w:r w:rsidRPr="00CC257D">
        <w:rPr>
          <w:rFonts w:ascii="Times-Roman" w:hAnsi="Times-Roman" w:cs="Times-Roman"/>
          <w:sz w:val="20"/>
          <w:szCs w:val="20"/>
        </w:rPr>
        <w:t>insulation, twisted together,</w:t>
      </w:r>
    </w:p>
    <w:p w:rsidR="00CF6C0C" w:rsidRDefault="00CF6C0C" w:rsidP="00CF6C0C">
      <w:pPr>
        <w:pStyle w:val="ListParagraph"/>
        <w:autoSpaceDE w:val="0"/>
        <w:autoSpaceDN w:val="0"/>
        <w:adjustRightInd w:val="0"/>
        <w:spacing w:after="0" w:line="240" w:lineRule="auto"/>
        <w:ind w:left="360"/>
        <w:rPr>
          <w:rFonts w:ascii="Times New Roman" w:eastAsia="Times New Roman" w:hAnsi="Times New Roman" w:cs="Times New Roman"/>
          <w:b/>
          <w:color w:val="FF0000"/>
          <w:sz w:val="24"/>
          <w:szCs w:val="24"/>
        </w:rPr>
      </w:pPr>
      <w:r>
        <w:rPr>
          <w:rFonts w:ascii="Times New Roman" w:eastAsia="Times New Roman" w:hAnsi="Times New Roman" w:cs="Times New Roman"/>
          <w:b/>
          <w:noProof/>
          <w:color w:val="FF0000"/>
          <w:sz w:val="24"/>
          <w:szCs w:val="24"/>
        </w:rPr>
        <w:drawing>
          <wp:inline distT="0" distB="0" distL="0" distR="0">
            <wp:extent cx="5943600" cy="13748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374865"/>
                    </a:xfrm>
                    <a:prstGeom prst="rect">
                      <a:avLst/>
                    </a:prstGeom>
                    <a:noFill/>
                    <a:ln>
                      <a:noFill/>
                    </a:ln>
                  </pic:spPr>
                </pic:pic>
              </a:graphicData>
            </a:graphic>
          </wp:inline>
        </w:drawing>
      </w:r>
    </w:p>
    <w:p w:rsidR="009142D8" w:rsidRPr="005E35F7" w:rsidRDefault="009142D8" w:rsidP="00CF6C0C">
      <w:pPr>
        <w:pStyle w:val="ListParagraph"/>
        <w:autoSpaceDE w:val="0"/>
        <w:autoSpaceDN w:val="0"/>
        <w:adjustRightInd w:val="0"/>
        <w:spacing w:after="0" w:line="240" w:lineRule="auto"/>
        <w:ind w:left="360"/>
        <w:rPr>
          <w:rFonts w:ascii="Times New Roman" w:eastAsia="Times New Roman" w:hAnsi="Times New Roman" w:cs="Times New Roman"/>
          <w:b/>
          <w:color w:val="FF0000"/>
          <w:sz w:val="24"/>
          <w:szCs w:val="24"/>
        </w:rPr>
      </w:pPr>
    </w:p>
    <w:p w:rsidR="009142D8" w:rsidRPr="005E35F7" w:rsidRDefault="009142D8" w:rsidP="00CF6C0C">
      <w:pPr>
        <w:pStyle w:val="ListParagraph"/>
        <w:autoSpaceDE w:val="0"/>
        <w:autoSpaceDN w:val="0"/>
        <w:adjustRightInd w:val="0"/>
        <w:spacing w:after="0" w:line="240" w:lineRule="auto"/>
        <w:ind w:left="360"/>
        <w:rPr>
          <w:rFonts w:ascii="Times New Roman" w:eastAsia="Times New Roman" w:hAnsi="Times New Roman" w:cs="Times New Roman"/>
          <w:b/>
          <w:color w:val="FF0000"/>
          <w:sz w:val="24"/>
          <w:szCs w:val="24"/>
        </w:rPr>
      </w:pPr>
      <w:r w:rsidRPr="005E35F7">
        <w:rPr>
          <w:rFonts w:ascii="Times-BoldItalic" w:hAnsi="Times-BoldItalic" w:cs="Times-BoldItalic"/>
          <w:b/>
          <w:bCs/>
          <w:iCs/>
          <w:color w:val="FF0000"/>
          <w:sz w:val="20"/>
          <w:szCs w:val="20"/>
        </w:rPr>
        <w:t>Unshielded Versus Shielded Twisted-Pair Cable</w:t>
      </w:r>
    </w:p>
    <w:p w:rsidR="005E35F7" w:rsidRDefault="005E35F7" w:rsidP="005E35F7">
      <w:pPr>
        <w:autoSpaceDE w:val="0"/>
        <w:autoSpaceDN w:val="0"/>
        <w:adjustRightInd w:val="0"/>
        <w:spacing w:after="0" w:line="240" w:lineRule="auto"/>
        <w:rPr>
          <w:rFonts w:ascii="Times-Roman" w:hAnsi="Times-Roman" w:cs="Times-Roman"/>
          <w:sz w:val="20"/>
          <w:szCs w:val="20"/>
        </w:rPr>
      </w:pPr>
    </w:p>
    <w:p w:rsidR="005E35F7" w:rsidRPr="005E35F7" w:rsidRDefault="005E35F7" w:rsidP="005E35F7">
      <w:pPr>
        <w:pStyle w:val="ListParagraph"/>
        <w:numPr>
          <w:ilvl w:val="0"/>
          <w:numId w:val="28"/>
        </w:numPr>
        <w:autoSpaceDE w:val="0"/>
        <w:autoSpaceDN w:val="0"/>
        <w:adjustRightInd w:val="0"/>
        <w:spacing w:after="0" w:line="240" w:lineRule="auto"/>
        <w:rPr>
          <w:rFonts w:ascii="Times-Bold" w:hAnsi="Times-Bold" w:cs="Times-Bold"/>
          <w:b/>
          <w:bCs/>
          <w:sz w:val="24"/>
          <w:szCs w:val="24"/>
        </w:rPr>
      </w:pPr>
      <w:r w:rsidRPr="005E35F7">
        <w:rPr>
          <w:rFonts w:ascii="Times-Roman" w:hAnsi="Times-Roman" w:cs="Times-Roman"/>
          <w:sz w:val="24"/>
          <w:szCs w:val="24"/>
        </w:rPr>
        <w:t>The most common twisted-pair cable used in communications is referred to as</w:t>
      </w:r>
      <w:r w:rsidRPr="005E35F7">
        <w:rPr>
          <w:rFonts w:ascii="Times-Roman" w:hAnsi="Times-Roman" w:cs="Times-Roman"/>
          <w:sz w:val="24"/>
          <w:szCs w:val="24"/>
        </w:rPr>
        <w:t xml:space="preserve"> </w:t>
      </w:r>
      <w:r w:rsidRPr="005E35F7">
        <w:rPr>
          <w:rFonts w:ascii="Times-BoldItalic" w:hAnsi="Times-BoldItalic" w:cs="Times-BoldItalic"/>
          <w:b/>
          <w:bCs/>
          <w:i/>
          <w:iCs/>
          <w:sz w:val="24"/>
          <w:szCs w:val="24"/>
        </w:rPr>
        <w:t xml:space="preserve">unshielded twisted-pair </w:t>
      </w:r>
      <w:r w:rsidRPr="005E35F7">
        <w:rPr>
          <w:rFonts w:ascii="Times-Bold" w:hAnsi="Times-Bold" w:cs="Times-Bold"/>
          <w:b/>
          <w:bCs/>
          <w:sz w:val="24"/>
          <w:szCs w:val="24"/>
        </w:rPr>
        <w:t xml:space="preserve">(UTP). </w:t>
      </w:r>
    </w:p>
    <w:p w:rsidR="005E35F7" w:rsidRPr="005E35F7" w:rsidRDefault="005E35F7" w:rsidP="005E35F7">
      <w:pPr>
        <w:autoSpaceDE w:val="0"/>
        <w:autoSpaceDN w:val="0"/>
        <w:adjustRightInd w:val="0"/>
        <w:spacing w:after="0" w:line="240" w:lineRule="auto"/>
        <w:rPr>
          <w:rFonts w:ascii="Times-Bold" w:hAnsi="Times-Bold" w:cs="Times-Bold"/>
          <w:b/>
          <w:bCs/>
          <w:sz w:val="24"/>
          <w:szCs w:val="24"/>
        </w:rPr>
      </w:pPr>
    </w:p>
    <w:p w:rsidR="005E35F7" w:rsidRPr="005E35F7" w:rsidRDefault="005E35F7" w:rsidP="005E35F7">
      <w:pPr>
        <w:pStyle w:val="ListParagraph"/>
        <w:numPr>
          <w:ilvl w:val="0"/>
          <w:numId w:val="28"/>
        </w:numPr>
        <w:autoSpaceDE w:val="0"/>
        <w:autoSpaceDN w:val="0"/>
        <w:adjustRightInd w:val="0"/>
        <w:spacing w:after="0" w:line="240" w:lineRule="auto"/>
        <w:rPr>
          <w:rFonts w:ascii="Times-Bold" w:hAnsi="Times-Bold" w:cs="Times-Bold"/>
          <w:b/>
          <w:bCs/>
          <w:sz w:val="24"/>
          <w:szCs w:val="24"/>
        </w:rPr>
      </w:pPr>
      <w:r w:rsidRPr="005E35F7">
        <w:rPr>
          <w:rFonts w:ascii="Times-Roman" w:hAnsi="Times-Roman" w:cs="Times-Roman"/>
          <w:sz w:val="24"/>
          <w:szCs w:val="24"/>
        </w:rPr>
        <w:t>IBM has also produced a version of twisted-pair cable</w:t>
      </w:r>
      <w:r w:rsidRPr="005E35F7">
        <w:rPr>
          <w:rFonts w:ascii="Times-Roman" w:hAnsi="Times-Roman" w:cs="Times-Roman"/>
          <w:sz w:val="24"/>
          <w:szCs w:val="24"/>
        </w:rPr>
        <w:t xml:space="preserve"> </w:t>
      </w:r>
      <w:r w:rsidRPr="005E35F7">
        <w:rPr>
          <w:rFonts w:ascii="Times-Roman" w:hAnsi="Times-Roman" w:cs="Times-Roman"/>
          <w:sz w:val="24"/>
          <w:szCs w:val="24"/>
        </w:rPr>
        <w:t xml:space="preserve">for its use, called </w:t>
      </w:r>
      <w:r w:rsidRPr="005E35F7">
        <w:rPr>
          <w:rFonts w:ascii="Times-BoldItalic" w:hAnsi="Times-BoldItalic" w:cs="Times-BoldItalic"/>
          <w:b/>
          <w:bCs/>
          <w:i/>
          <w:iCs/>
          <w:sz w:val="24"/>
          <w:szCs w:val="24"/>
        </w:rPr>
        <w:t xml:space="preserve">shielded twisted-pair </w:t>
      </w:r>
      <w:r w:rsidRPr="005E35F7">
        <w:rPr>
          <w:rFonts w:ascii="Times-Bold" w:hAnsi="Times-Bold" w:cs="Times-Bold"/>
          <w:b/>
          <w:bCs/>
          <w:sz w:val="24"/>
          <w:szCs w:val="24"/>
        </w:rPr>
        <w:t xml:space="preserve">(STP). </w:t>
      </w:r>
    </w:p>
    <w:p w:rsidR="005E35F7" w:rsidRPr="005E35F7" w:rsidRDefault="005E35F7" w:rsidP="005E35F7">
      <w:pPr>
        <w:autoSpaceDE w:val="0"/>
        <w:autoSpaceDN w:val="0"/>
        <w:adjustRightInd w:val="0"/>
        <w:spacing w:after="0" w:line="240" w:lineRule="auto"/>
        <w:rPr>
          <w:rFonts w:ascii="Times-Bold" w:hAnsi="Times-Bold" w:cs="Times-Bold"/>
          <w:b/>
          <w:bCs/>
          <w:sz w:val="24"/>
          <w:szCs w:val="24"/>
        </w:rPr>
      </w:pPr>
    </w:p>
    <w:p w:rsidR="001E0BC7" w:rsidRPr="00BF7866" w:rsidRDefault="005E35F7" w:rsidP="005E35F7">
      <w:pPr>
        <w:pStyle w:val="ListParagraph"/>
        <w:numPr>
          <w:ilvl w:val="0"/>
          <w:numId w:val="28"/>
        </w:numPr>
        <w:autoSpaceDE w:val="0"/>
        <w:autoSpaceDN w:val="0"/>
        <w:adjustRightInd w:val="0"/>
        <w:spacing w:after="0" w:line="240" w:lineRule="auto"/>
        <w:rPr>
          <w:rFonts w:ascii="Times New Roman" w:eastAsia="Times New Roman" w:hAnsi="Times New Roman" w:cs="Times New Roman"/>
          <w:color w:val="333333"/>
          <w:sz w:val="24"/>
          <w:szCs w:val="24"/>
        </w:rPr>
      </w:pPr>
      <w:r w:rsidRPr="005E35F7">
        <w:rPr>
          <w:rFonts w:ascii="Times-Roman" w:hAnsi="Times-Roman" w:cs="Times-Roman"/>
          <w:sz w:val="24"/>
          <w:szCs w:val="24"/>
        </w:rPr>
        <w:t>STP cable has a metal foil or braided</w:t>
      </w:r>
      <w:r w:rsidR="00AD3514">
        <w:rPr>
          <w:rFonts w:ascii="Times-Roman" w:hAnsi="Times-Roman" w:cs="Times-Roman"/>
          <w:sz w:val="24"/>
          <w:szCs w:val="24"/>
        </w:rPr>
        <w:t xml:space="preserve"> </w:t>
      </w:r>
      <w:r w:rsidRPr="005E35F7">
        <w:rPr>
          <w:rFonts w:ascii="Times-Roman" w:hAnsi="Times-Roman" w:cs="Times-Roman"/>
          <w:sz w:val="24"/>
          <w:szCs w:val="24"/>
        </w:rPr>
        <w:t>mesh</w:t>
      </w:r>
      <w:r w:rsidRPr="005E35F7">
        <w:rPr>
          <w:rFonts w:ascii="Times-Roman" w:hAnsi="Times-Roman" w:cs="Times-Roman"/>
          <w:sz w:val="24"/>
          <w:szCs w:val="24"/>
        </w:rPr>
        <w:t xml:space="preserve"> </w:t>
      </w:r>
      <w:r w:rsidRPr="005E35F7">
        <w:rPr>
          <w:rFonts w:ascii="Times-Roman" w:hAnsi="Times-Roman" w:cs="Times-Roman"/>
          <w:sz w:val="24"/>
          <w:szCs w:val="24"/>
        </w:rPr>
        <w:t>covering that encases each pair of insulated conductors.</w:t>
      </w:r>
    </w:p>
    <w:p w:rsidR="00BF7866" w:rsidRPr="00BF7866" w:rsidRDefault="00BF7866" w:rsidP="00BF7866">
      <w:pPr>
        <w:pStyle w:val="ListParagraph"/>
        <w:rPr>
          <w:rFonts w:ascii="Times New Roman" w:eastAsia="Times New Roman" w:hAnsi="Times New Roman" w:cs="Times New Roman"/>
          <w:color w:val="333333"/>
          <w:sz w:val="24"/>
          <w:szCs w:val="24"/>
        </w:rPr>
      </w:pPr>
    </w:p>
    <w:p w:rsidR="00BF7866" w:rsidRPr="005E35F7" w:rsidRDefault="00BF7866" w:rsidP="00BF7866">
      <w:pPr>
        <w:pStyle w:val="ListParagraph"/>
        <w:autoSpaceDE w:val="0"/>
        <w:autoSpaceDN w:val="0"/>
        <w:adjustRightInd w:val="0"/>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5943600" cy="215907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159077"/>
                    </a:xfrm>
                    <a:prstGeom prst="rect">
                      <a:avLst/>
                    </a:prstGeom>
                    <a:noFill/>
                    <a:ln>
                      <a:noFill/>
                    </a:ln>
                  </pic:spPr>
                </pic:pic>
              </a:graphicData>
            </a:graphic>
          </wp:inline>
        </w:drawing>
      </w:r>
    </w:p>
    <w:p w:rsidR="00D660B8" w:rsidRDefault="008C3B85" w:rsidP="001E0BC7">
      <w:pPr>
        <w:spacing w:before="100" w:beforeAutospacing="1" w:after="0" w:line="360" w:lineRule="auto"/>
        <w:jc w:val="both"/>
        <w:rPr>
          <w:rFonts w:ascii="Times-Bold" w:hAnsi="Times-Bold" w:cs="Times-Bold"/>
          <w:b/>
          <w:bCs/>
          <w:color w:val="FF0000"/>
          <w:sz w:val="28"/>
          <w:szCs w:val="28"/>
        </w:rPr>
      </w:pPr>
      <w:r w:rsidRPr="008C3B85">
        <w:rPr>
          <w:rFonts w:ascii="Times-Bold" w:hAnsi="Times-Bold" w:cs="Times-Bold"/>
          <w:b/>
          <w:bCs/>
          <w:color w:val="FF0000"/>
          <w:sz w:val="28"/>
          <w:szCs w:val="28"/>
        </w:rPr>
        <w:t>Coaxial Cable</w:t>
      </w:r>
    </w:p>
    <w:p w:rsidR="008C3B85" w:rsidRPr="0025012C" w:rsidRDefault="0025012C" w:rsidP="0025012C">
      <w:pPr>
        <w:pStyle w:val="ListParagraph"/>
        <w:numPr>
          <w:ilvl w:val="0"/>
          <w:numId w:val="29"/>
        </w:numPr>
        <w:autoSpaceDE w:val="0"/>
        <w:autoSpaceDN w:val="0"/>
        <w:adjustRightInd w:val="0"/>
        <w:spacing w:after="0" w:line="240" w:lineRule="auto"/>
        <w:rPr>
          <w:rFonts w:ascii="Times-Bold" w:hAnsi="Times-Bold" w:cs="Times-Bold"/>
          <w:b/>
          <w:bCs/>
          <w:color w:val="FF0000"/>
          <w:sz w:val="28"/>
          <w:szCs w:val="28"/>
        </w:rPr>
      </w:pPr>
      <w:r w:rsidRPr="0025012C">
        <w:rPr>
          <w:rFonts w:ascii="Times-Roman" w:hAnsi="Times-Roman" w:cs="Times-Roman"/>
          <w:sz w:val="20"/>
          <w:szCs w:val="20"/>
        </w:rPr>
        <w:t xml:space="preserve">Coaxial cable (or </w:t>
      </w:r>
      <w:r w:rsidRPr="0025012C">
        <w:rPr>
          <w:rFonts w:ascii="Times-Italic" w:hAnsi="Times-Italic" w:cs="Times-Italic"/>
          <w:i/>
          <w:iCs/>
          <w:sz w:val="20"/>
          <w:szCs w:val="20"/>
        </w:rPr>
        <w:t>coax</w:t>
      </w:r>
      <w:r w:rsidRPr="0025012C">
        <w:rPr>
          <w:rFonts w:ascii="Times-Roman" w:hAnsi="Times-Roman" w:cs="Times-Roman"/>
          <w:sz w:val="20"/>
          <w:szCs w:val="20"/>
        </w:rPr>
        <w:t>) carries signals of higher frequency ranges than those in twisted</w:t>
      </w:r>
      <w:r w:rsidRPr="0025012C">
        <w:rPr>
          <w:rFonts w:ascii="Times-Roman" w:hAnsi="Times-Roman" w:cs="Times-Roman"/>
          <w:sz w:val="20"/>
          <w:szCs w:val="20"/>
        </w:rPr>
        <w:t xml:space="preserve"> </w:t>
      </w:r>
      <w:r w:rsidRPr="0025012C">
        <w:rPr>
          <w:rFonts w:ascii="Times-Roman" w:hAnsi="Times-Roman" w:cs="Times-Roman"/>
          <w:sz w:val="20"/>
          <w:szCs w:val="20"/>
        </w:rPr>
        <w:t>pair</w:t>
      </w:r>
      <w:r w:rsidRPr="0025012C">
        <w:rPr>
          <w:rFonts w:ascii="Times-Roman" w:hAnsi="Times-Roman" w:cs="Times-Roman"/>
          <w:sz w:val="20"/>
          <w:szCs w:val="20"/>
        </w:rPr>
        <w:t xml:space="preserve"> </w:t>
      </w:r>
      <w:r w:rsidRPr="0025012C">
        <w:rPr>
          <w:rFonts w:ascii="Times-Roman" w:hAnsi="Times-Roman" w:cs="Times-Roman"/>
          <w:sz w:val="20"/>
          <w:szCs w:val="20"/>
        </w:rPr>
        <w:t>cable, in part because the two media are constructed quite differently.</w:t>
      </w:r>
    </w:p>
    <w:p w:rsidR="0025012C" w:rsidRPr="0025012C" w:rsidRDefault="0025404C" w:rsidP="0025012C">
      <w:pPr>
        <w:pStyle w:val="ListParagraph"/>
        <w:autoSpaceDE w:val="0"/>
        <w:autoSpaceDN w:val="0"/>
        <w:adjustRightInd w:val="0"/>
        <w:spacing w:after="0" w:line="240" w:lineRule="auto"/>
        <w:rPr>
          <w:rFonts w:ascii="Times-Bold" w:hAnsi="Times-Bold" w:cs="Times-Bold"/>
          <w:b/>
          <w:bCs/>
          <w:color w:val="FF0000"/>
          <w:sz w:val="28"/>
          <w:szCs w:val="28"/>
        </w:rPr>
      </w:pPr>
      <w:r>
        <w:rPr>
          <w:rFonts w:ascii="Times-Bold" w:hAnsi="Times-Bold" w:cs="Times-Bold"/>
          <w:b/>
          <w:bCs/>
          <w:noProof/>
          <w:color w:val="FF0000"/>
          <w:sz w:val="28"/>
          <w:szCs w:val="28"/>
        </w:rPr>
        <w:lastRenderedPageBreak/>
        <w:drawing>
          <wp:inline distT="0" distB="0" distL="0" distR="0">
            <wp:extent cx="5943600" cy="1882634"/>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882634"/>
                    </a:xfrm>
                    <a:prstGeom prst="rect">
                      <a:avLst/>
                    </a:prstGeom>
                    <a:noFill/>
                    <a:ln>
                      <a:noFill/>
                    </a:ln>
                  </pic:spPr>
                </pic:pic>
              </a:graphicData>
            </a:graphic>
          </wp:inline>
        </w:drawing>
      </w:r>
    </w:p>
    <w:p w:rsidR="008C3B85" w:rsidRDefault="00875F66" w:rsidP="001E0BC7">
      <w:pPr>
        <w:spacing w:before="100" w:beforeAutospacing="1" w:after="0" w:line="360" w:lineRule="auto"/>
        <w:jc w:val="both"/>
        <w:rPr>
          <w:rFonts w:ascii="Times-Bold" w:hAnsi="Times-Bold" w:cs="Times-Bold"/>
          <w:b/>
          <w:bCs/>
          <w:color w:val="FF0000"/>
          <w:sz w:val="24"/>
          <w:szCs w:val="24"/>
        </w:rPr>
      </w:pPr>
      <w:r w:rsidRPr="00875F66">
        <w:rPr>
          <w:rFonts w:ascii="Times-Bold" w:hAnsi="Times-Bold" w:cs="Times-Bold"/>
          <w:b/>
          <w:bCs/>
          <w:color w:val="FF0000"/>
          <w:sz w:val="24"/>
          <w:szCs w:val="24"/>
        </w:rPr>
        <w:t>Fiber-Optic Cable</w:t>
      </w:r>
    </w:p>
    <w:p w:rsidR="006551CF" w:rsidRPr="006551CF" w:rsidRDefault="006551CF" w:rsidP="006551CF">
      <w:pPr>
        <w:pStyle w:val="ListParagraph"/>
        <w:numPr>
          <w:ilvl w:val="0"/>
          <w:numId w:val="29"/>
        </w:numPr>
        <w:autoSpaceDE w:val="0"/>
        <w:autoSpaceDN w:val="0"/>
        <w:adjustRightInd w:val="0"/>
        <w:spacing w:after="0" w:line="360" w:lineRule="auto"/>
        <w:rPr>
          <w:rFonts w:ascii="Times-Roman" w:hAnsi="Times-Roman" w:cs="Times-Roman"/>
          <w:sz w:val="20"/>
          <w:szCs w:val="20"/>
        </w:rPr>
      </w:pPr>
      <w:r w:rsidRPr="006551CF">
        <w:rPr>
          <w:rFonts w:ascii="Times-Roman" w:hAnsi="Times-Roman" w:cs="Times-Roman"/>
          <w:sz w:val="20"/>
          <w:szCs w:val="20"/>
        </w:rPr>
        <w:t>A fiber-optic cable is made of glass or plastic and transmits signals in the form of light.</w:t>
      </w:r>
    </w:p>
    <w:p w:rsidR="00875F66" w:rsidRPr="002D275E" w:rsidRDefault="006551CF" w:rsidP="006551CF">
      <w:pPr>
        <w:pStyle w:val="ListParagraph"/>
        <w:numPr>
          <w:ilvl w:val="0"/>
          <w:numId w:val="29"/>
        </w:numPr>
        <w:autoSpaceDE w:val="0"/>
        <w:autoSpaceDN w:val="0"/>
        <w:adjustRightInd w:val="0"/>
        <w:spacing w:after="0" w:line="360" w:lineRule="auto"/>
        <w:rPr>
          <w:rFonts w:ascii="Times-Bold" w:hAnsi="Times-Bold" w:cs="Times-Bold"/>
          <w:b/>
          <w:bCs/>
          <w:color w:val="FF0000"/>
          <w:sz w:val="24"/>
          <w:szCs w:val="24"/>
        </w:rPr>
      </w:pPr>
      <w:r w:rsidRPr="006551CF">
        <w:rPr>
          <w:rFonts w:ascii="Times-Roman" w:hAnsi="Times-Roman" w:cs="Times-Roman"/>
          <w:sz w:val="20"/>
          <w:szCs w:val="20"/>
        </w:rPr>
        <w:t>To understand optical fiber, we first need to explore several aspects of the nature of</w:t>
      </w:r>
      <w:r w:rsidRPr="006551CF">
        <w:rPr>
          <w:rFonts w:ascii="Times-Roman" w:hAnsi="Times-Roman" w:cs="Times-Roman"/>
          <w:sz w:val="20"/>
          <w:szCs w:val="20"/>
        </w:rPr>
        <w:t xml:space="preserve"> </w:t>
      </w:r>
      <w:r w:rsidRPr="006551CF">
        <w:rPr>
          <w:rFonts w:ascii="Times-Roman" w:hAnsi="Times-Roman" w:cs="Times-Roman"/>
          <w:sz w:val="20"/>
          <w:szCs w:val="20"/>
        </w:rPr>
        <w:t>light.</w:t>
      </w:r>
    </w:p>
    <w:p w:rsidR="002D275E" w:rsidRDefault="002D275E" w:rsidP="002D275E">
      <w:pPr>
        <w:pStyle w:val="ListParagraph"/>
        <w:autoSpaceDE w:val="0"/>
        <w:autoSpaceDN w:val="0"/>
        <w:adjustRightInd w:val="0"/>
        <w:spacing w:after="0" w:line="360" w:lineRule="auto"/>
        <w:rPr>
          <w:rFonts w:ascii="Times-Bold" w:hAnsi="Times-Bold" w:cs="Times-Bold"/>
          <w:b/>
          <w:bCs/>
          <w:color w:val="FF0000"/>
          <w:sz w:val="24"/>
          <w:szCs w:val="24"/>
        </w:rPr>
      </w:pPr>
      <w:r>
        <w:rPr>
          <w:rFonts w:ascii="Times-Bold" w:hAnsi="Times-Bold" w:cs="Times-Bold"/>
          <w:b/>
          <w:bCs/>
          <w:noProof/>
          <w:color w:val="FF0000"/>
          <w:sz w:val="24"/>
          <w:szCs w:val="24"/>
        </w:rPr>
        <w:drawing>
          <wp:inline distT="0" distB="0" distL="0" distR="0">
            <wp:extent cx="5943600" cy="173954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739542"/>
                    </a:xfrm>
                    <a:prstGeom prst="rect">
                      <a:avLst/>
                    </a:prstGeom>
                    <a:noFill/>
                    <a:ln>
                      <a:noFill/>
                    </a:ln>
                  </pic:spPr>
                </pic:pic>
              </a:graphicData>
            </a:graphic>
          </wp:inline>
        </w:drawing>
      </w:r>
    </w:p>
    <w:p w:rsidR="00184954" w:rsidRDefault="00184954" w:rsidP="00184954">
      <w:pPr>
        <w:autoSpaceDE w:val="0"/>
        <w:autoSpaceDN w:val="0"/>
        <w:adjustRightInd w:val="0"/>
        <w:spacing w:after="0" w:line="360" w:lineRule="auto"/>
        <w:rPr>
          <w:rFonts w:ascii="Times-Bold" w:hAnsi="Times-Bold" w:cs="Times-Bold"/>
          <w:b/>
          <w:bCs/>
          <w:color w:val="FF0000"/>
          <w:sz w:val="24"/>
          <w:szCs w:val="24"/>
        </w:rPr>
      </w:pPr>
    </w:p>
    <w:p w:rsidR="00184954" w:rsidRDefault="00184954" w:rsidP="00184954">
      <w:pPr>
        <w:autoSpaceDE w:val="0"/>
        <w:autoSpaceDN w:val="0"/>
        <w:adjustRightInd w:val="0"/>
        <w:spacing w:after="0" w:line="360" w:lineRule="auto"/>
        <w:rPr>
          <w:rFonts w:ascii="Times-Bold" w:hAnsi="Times-Bold" w:cs="Times-Bold"/>
          <w:b/>
          <w:bCs/>
          <w:color w:val="FF0000"/>
          <w:sz w:val="29"/>
          <w:szCs w:val="29"/>
        </w:rPr>
      </w:pPr>
      <w:r w:rsidRPr="00184954">
        <w:rPr>
          <w:rFonts w:ascii="Times-Bold" w:hAnsi="Times-Bold" w:cs="Times-Bold"/>
          <w:b/>
          <w:bCs/>
          <w:color w:val="FF0000"/>
          <w:sz w:val="29"/>
          <w:szCs w:val="29"/>
        </w:rPr>
        <w:t>UNGUIDED MEDIA: WIRELESS</w:t>
      </w:r>
    </w:p>
    <w:p w:rsidR="00417121" w:rsidRPr="00417121" w:rsidRDefault="00417121" w:rsidP="00417121">
      <w:pPr>
        <w:pStyle w:val="ListParagraph"/>
        <w:numPr>
          <w:ilvl w:val="0"/>
          <w:numId w:val="30"/>
        </w:numPr>
        <w:autoSpaceDE w:val="0"/>
        <w:autoSpaceDN w:val="0"/>
        <w:adjustRightInd w:val="0"/>
        <w:spacing w:after="0" w:line="240" w:lineRule="auto"/>
        <w:rPr>
          <w:rFonts w:ascii="Times-Bold" w:hAnsi="Times-Bold" w:cs="Times-Bold"/>
          <w:b/>
          <w:bCs/>
          <w:sz w:val="20"/>
          <w:szCs w:val="20"/>
        </w:rPr>
      </w:pPr>
      <w:r w:rsidRPr="00417121">
        <w:rPr>
          <w:rFonts w:ascii="Times-Bold" w:hAnsi="Times-Bold" w:cs="Times-Bold"/>
          <w:b/>
          <w:bCs/>
          <w:sz w:val="20"/>
          <w:szCs w:val="20"/>
        </w:rPr>
        <w:t xml:space="preserve">Unguided medium </w:t>
      </w:r>
      <w:r w:rsidRPr="00417121">
        <w:rPr>
          <w:rFonts w:ascii="Times-Roman" w:hAnsi="Times-Roman" w:cs="Times-Roman"/>
          <w:sz w:val="20"/>
          <w:szCs w:val="20"/>
        </w:rPr>
        <w:t>transport electromagnetic waves without using a physical conductor.</w:t>
      </w:r>
      <w:r w:rsidR="0069039E">
        <w:rPr>
          <w:rFonts w:ascii="Times-Roman" w:hAnsi="Times-Roman" w:cs="Times-Roman"/>
          <w:sz w:val="20"/>
          <w:szCs w:val="20"/>
        </w:rPr>
        <w:t xml:space="preserve"> </w:t>
      </w:r>
      <w:r w:rsidRPr="00417121">
        <w:rPr>
          <w:rFonts w:ascii="Times-Roman" w:hAnsi="Times-Roman" w:cs="Times-Roman"/>
          <w:sz w:val="20"/>
          <w:szCs w:val="20"/>
        </w:rPr>
        <w:t xml:space="preserve">This type of communication is often referred to as </w:t>
      </w:r>
      <w:r w:rsidRPr="00417121">
        <w:rPr>
          <w:rFonts w:ascii="Times-BoldItalic" w:hAnsi="Times-BoldItalic" w:cs="Times-BoldItalic"/>
          <w:b/>
          <w:bCs/>
          <w:i/>
          <w:iCs/>
          <w:sz w:val="20"/>
          <w:szCs w:val="20"/>
        </w:rPr>
        <w:t>wireless communication</w:t>
      </w:r>
      <w:r w:rsidRPr="00417121">
        <w:rPr>
          <w:rFonts w:ascii="Times-Bold" w:hAnsi="Times-Bold" w:cs="Times-Bold"/>
          <w:b/>
          <w:bCs/>
          <w:sz w:val="20"/>
          <w:szCs w:val="20"/>
        </w:rPr>
        <w:t>.</w:t>
      </w:r>
    </w:p>
    <w:p w:rsidR="00417121" w:rsidRDefault="00417121" w:rsidP="00417121">
      <w:pPr>
        <w:autoSpaceDE w:val="0"/>
        <w:autoSpaceDN w:val="0"/>
        <w:adjustRightInd w:val="0"/>
        <w:spacing w:after="0" w:line="240" w:lineRule="auto"/>
        <w:rPr>
          <w:rFonts w:ascii="Times-Bold" w:hAnsi="Times-Bold" w:cs="Times-Bold"/>
          <w:b/>
          <w:bCs/>
          <w:sz w:val="20"/>
          <w:szCs w:val="20"/>
        </w:rPr>
      </w:pPr>
    </w:p>
    <w:p w:rsidR="00184954" w:rsidRPr="00417121" w:rsidRDefault="00417121" w:rsidP="00417121">
      <w:pPr>
        <w:pStyle w:val="ListParagraph"/>
        <w:numPr>
          <w:ilvl w:val="0"/>
          <w:numId w:val="30"/>
        </w:numPr>
        <w:autoSpaceDE w:val="0"/>
        <w:autoSpaceDN w:val="0"/>
        <w:adjustRightInd w:val="0"/>
        <w:spacing w:after="0" w:line="240" w:lineRule="auto"/>
        <w:rPr>
          <w:rFonts w:ascii="Times-Bold" w:hAnsi="Times-Bold" w:cs="Times-Bold"/>
          <w:b/>
          <w:bCs/>
          <w:color w:val="FF0000"/>
          <w:sz w:val="29"/>
          <w:szCs w:val="29"/>
        </w:rPr>
      </w:pPr>
      <w:r w:rsidRPr="00417121">
        <w:rPr>
          <w:rFonts w:ascii="Times-Roman" w:hAnsi="Times-Roman" w:cs="Times-Roman"/>
          <w:sz w:val="20"/>
          <w:szCs w:val="20"/>
        </w:rPr>
        <w:t>Signals</w:t>
      </w:r>
      <w:r w:rsidRPr="00417121">
        <w:rPr>
          <w:rFonts w:ascii="Times-Roman" w:hAnsi="Times-Roman" w:cs="Times-Roman"/>
          <w:sz w:val="20"/>
          <w:szCs w:val="20"/>
        </w:rPr>
        <w:t xml:space="preserve"> </w:t>
      </w:r>
      <w:r w:rsidRPr="00417121">
        <w:rPr>
          <w:rFonts w:ascii="Times-Roman" w:hAnsi="Times-Roman" w:cs="Times-Roman"/>
          <w:sz w:val="20"/>
          <w:szCs w:val="20"/>
        </w:rPr>
        <w:t>are normally broadcast through free space and thus are available to anyone who</w:t>
      </w:r>
      <w:r w:rsidRPr="00417121">
        <w:rPr>
          <w:rFonts w:ascii="Times-Roman" w:hAnsi="Times-Roman" w:cs="Times-Roman"/>
          <w:sz w:val="20"/>
          <w:szCs w:val="20"/>
        </w:rPr>
        <w:t xml:space="preserve"> </w:t>
      </w:r>
      <w:r w:rsidRPr="00417121">
        <w:rPr>
          <w:rFonts w:ascii="Times-Roman" w:hAnsi="Times-Roman" w:cs="Times-Roman"/>
          <w:sz w:val="20"/>
          <w:szCs w:val="20"/>
        </w:rPr>
        <w:t>has a device capable of receiving them.</w:t>
      </w:r>
    </w:p>
    <w:p w:rsidR="00184954" w:rsidRDefault="00184954" w:rsidP="00184954">
      <w:pPr>
        <w:autoSpaceDE w:val="0"/>
        <w:autoSpaceDN w:val="0"/>
        <w:adjustRightInd w:val="0"/>
        <w:spacing w:after="0" w:line="360" w:lineRule="auto"/>
        <w:rPr>
          <w:rFonts w:ascii="Times-Bold" w:hAnsi="Times-Bold" w:cs="Times-Bold"/>
          <w:b/>
          <w:bCs/>
          <w:color w:val="FF0000"/>
          <w:sz w:val="24"/>
          <w:szCs w:val="24"/>
        </w:rPr>
      </w:pPr>
    </w:p>
    <w:p w:rsidR="00627431" w:rsidRPr="00184954" w:rsidRDefault="00627431" w:rsidP="00184954">
      <w:pPr>
        <w:autoSpaceDE w:val="0"/>
        <w:autoSpaceDN w:val="0"/>
        <w:adjustRightInd w:val="0"/>
        <w:spacing w:after="0" w:line="360" w:lineRule="auto"/>
        <w:rPr>
          <w:rFonts w:ascii="Times-Bold" w:hAnsi="Times-Bold" w:cs="Times-Bold"/>
          <w:b/>
          <w:bCs/>
          <w:color w:val="FF0000"/>
          <w:sz w:val="24"/>
          <w:szCs w:val="24"/>
        </w:rPr>
      </w:pPr>
      <w:r>
        <w:rPr>
          <w:rFonts w:ascii="Times-Bold" w:hAnsi="Times-Bold" w:cs="Times-Bold"/>
          <w:b/>
          <w:bCs/>
          <w:noProof/>
          <w:color w:val="FF0000"/>
          <w:sz w:val="24"/>
          <w:szCs w:val="24"/>
        </w:rPr>
        <w:drawing>
          <wp:inline distT="0" distB="0" distL="0" distR="0">
            <wp:extent cx="5943600" cy="1934736"/>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934736"/>
                    </a:xfrm>
                    <a:prstGeom prst="rect">
                      <a:avLst/>
                    </a:prstGeom>
                    <a:noFill/>
                    <a:ln>
                      <a:noFill/>
                    </a:ln>
                  </pic:spPr>
                </pic:pic>
              </a:graphicData>
            </a:graphic>
          </wp:inline>
        </w:drawing>
      </w:r>
    </w:p>
    <w:p w:rsidR="00E65B18" w:rsidRDefault="00E65B18" w:rsidP="001E0BC7">
      <w:pPr>
        <w:spacing w:before="100" w:beforeAutospacing="1" w:after="0" w:line="360" w:lineRule="auto"/>
        <w:jc w:val="both"/>
        <w:rPr>
          <w:rFonts w:ascii="Times-Bold" w:hAnsi="Times-Bold" w:cs="Times-Bold"/>
          <w:b/>
          <w:bCs/>
          <w:color w:val="00FFFF"/>
          <w:sz w:val="24"/>
          <w:szCs w:val="24"/>
        </w:rPr>
      </w:pPr>
    </w:p>
    <w:p w:rsidR="00875F66" w:rsidRDefault="00E65B18" w:rsidP="001E0BC7">
      <w:pPr>
        <w:spacing w:before="100" w:beforeAutospacing="1" w:after="0" w:line="360" w:lineRule="auto"/>
        <w:jc w:val="both"/>
        <w:rPr>
          <w:rFonts w:ascii="Times-Bold" w:hAnsi="Times-Bold" w:cs="Times-Bold"/>
          <w:b/>
          <w:bCs/>
          <w:color w:val="FF0000"/>
          <w:sz w:val="24"/>
          <w:szCs w:val="24"/>
        </w:rPr>
      </w:pPr>
      <w:r w:rsidRPr="00E65B18">
        <w:rPr>
          <w:rFonts w:ascii="Times-Bold" w:hAnsi="Times-Bold" w:cs="Times-Bold"/>
          <w:b/>
          <w:bCs/>
          <w:color w:val="FF0000"/>
          <w:sz w:val="24"/>
          <w:szCs w:val="24"/>
        </w:rPr>
        <w:lastRenderedPageBreak/>
        <w:t>Radio Waves</w:t>
      </w:r>
    </w:p>
    <w:p w:rsidR="00E65B18" w:rsidRPr="00E6203C" w:rsidRDefault="001246D6" w:rsidP="00EB4D61">
      <w:pPr>
        <w:pStyle w:val="ListParagraph"/>
        <w:numPr>
          <w:ilvl w:val="0"/>
          <w:numId w:val="31"/>
        </w:numPr>
        <w:autoSpaceDE w:val="0"/>
        <w:autoSpaceDN w:val="0"/>
        <w:adjustRightInd w:val="0"/>
        <w:spacing w:after="0" w:line="240" w:lineRule="auto"/>
        <w:jc w:val="both"/>
        <w:rPr>
          <w:rFonts w:ascii="Times-Bold" w:hAnsi="Times-Bold" w:cs="Times-Bold"/>
          <w:b/>
          <w:bCs/>
          <w:color w:val="FF0000"/>
          <w:sz w:val="24"/>
          <w:szCs w:val="24"/>
        </w:rPr>
      </w:pPr>
      <w:r w:rsidRPr="001246D6">
        <w:rPr>
          <w:rFonts w:ascii="Times-Roman" w:hAnsi="Times-Roman" w:cs="Times-Roman"/>
          <w:sz w:val="24"/>
          <w:szCs w:val="24"/>
        </w:rPr>
        <w:t>Although there is no clear-cut demarcation between radio waves and microwaves, electromagnetic</w:t>
      </w:r>
      <w:r w:rsidRPr="001246D6">
        <w:rPr>
          <w:rFonts w:ascii="Times-Roman" w:hAnsi="Times-Roman" w:cs="Times-Roman"/>
          <w:sz w:val="24"/>
          <w:szCs w:val="24"/>
        </w:rPr>
        <w:t xml:space="preserve"> </w:t>
      </w:r>
      <w:r w:rsidRPr="001246D6">
        <w:rPr>
          <w:rFonts w:ascii="Times-Roman" w:hAnsi="Times-Roman" w:cs="Times-Roman"/>
          <w:sz w:val="24"/>
          <w:szCs w:val="24"/>
        </w:rPr>
        <w:t>waves ranging in frequencies between 3 kHz and 1 GHz are normally called</w:t>
      </w:r>
      <w:r w:rsidRPr="001246D6">
        <w:rPr>
          <w:rFonts w:ascii="Times-Roman" w:hAnsi="Times-Roman" w:cs="Times-Roman"/>
          <w:sz w:val="24"/>
          <w:szCs w:val="24"/>
        </w:rPr>
        <w:t xml:space="preserve"> </w:t>
      </w:r>
      <w:r w:rsidRPr="001246D6">
        <w:rPr>
          <w:rFonts w:ascii="Times-Bold" w:hAnsi="Times-Bold" w:cs="Times-Bold"/>
          <w:b/>
          <w:bCs/>
          <w:sz w:val="24"/>
          <w:szCs w:val="24"/>
        </w:rPr>
        <w:t xml:space="preserve">radio waves; </w:t>
      </w:r>
      <w:r w:rsidRPr="001246D6">
        <w:rPr>
          <w:rFonts w:ascii="Times-Roman" w:hAnsi="Times-Roman" w:cs="Times-Roman"/>
          <w:sz w:val="24"/>
          <w:szCs w:val="24"/>
        </w:rPr>
        <w:t xml:space="preserve">waves ranging in frequencies between 1 and 300 GHz are called </w:t>
      </w:r>
      <w:r w:rsidRPr="001246D6">
        <w:rPr>
          <w:rFonts w:ascii="Times-Bold" w:hAnsi="Times-Bold" w:cs="Times-Bold"/>
          <w:b/>
          <w:bCs/>
          <w:sz w:val="24"/>
          <w:szCs w:val="24"/>
        </w:rPr>
        <w:t>microwaves.</w:t>
      </w:r>
    </w:p>
    <w:p w:rsidR="00EB4D61" w:rsidRDefault="00EB4D61" w:rsidP="00E6203C">
      <w:pPr>
        <w:autoSpaceDE w:val="0"/>
        <w:autoSpaceDN w:val="0"/>
        <w:adjustRightInd w:val="0"/>
        <w:spacing w:after="0" w:line="240" w:lineRule="auto"/>
        <w:rPr>
          <w:rFonts w:ascii="Times-Bold" w:hAnsi="Times-Bold" w:cs="Times-Bold"/>
          <w:b/>
          <w:bCs/>
          <w:color w:val="FF0000"/>
          <w:sz w:val="24"/>
          <w:szCs w:val="24"/>
        </w:rPr>
      </w:pPr>
    </w:p>
    <w:p w:rsidR="00E6203C" w:rsidRDefault="00E6203C" w:rsidP="00E6203C">
      <w:pPr>
        <w:autoSpaceDE w:val="0"/>
        <w:autoSpaceDN w:val="0"/>
        <w:adjustRightInd w:val="0"/>
        <w:spacing w:after="0" w:line="240" w:lineRule="auto"/>
        <w:rPr>
          <w:rFonts w:ascii="Times-Bold" w:hAnsi="Times-Bold" w:cs="Times-Bold"/>
          <w:b/>
          <w:bCs/>
          <w:color w:val="FF0000"/>
          <w:sz w:val="24"/>
          <w:szCs w:val="24"/>
        </w:rPr>
      </w:pPr>
      <w:r w:rsidRPr="00E6203C">
        <w:rPr>
          <w:rFonts w:ascii="Times-Bold" w:hAnsi="Times-Bold" w:cs="Times-Bold"/>
          <w:b/>
          <w:bCs/>
          <w:color w:val="FF0000"/>
          <w:sz w:val="24"/>
          <w:szCs w:val="24"/>
        </w:rPr>
        <w:t>Microwaves</w:t>
      </w:r>
    </w:p>
    <w:p w:rsidR="00E6203C" w:rsidRDefault="00E6203C" w:rsidP="00E6203C">
      <w:pPr>
        <w:autoSpaceDE w:val="0"/>
        <w:autoSpaceDN w:val="0"/>
        <w:adjustRightInd w:val="0"/>
        <w:spacing w:after="0" w:line="240" w:lineRule="auto"/>
        <w:rPr>
          <w:rFonts w:ascii="Times-Bold" w:hAnsi="Times-Bold" w:cs="Times-Bold"/>
          <w:b/>
          <w:bCs/>
          <w:color w:val="FF0000"/>
          <w:sz w:val="24"/>
          <w:szCs w:val="24"/>
        </w:rPr>
      </w:pPr>
    </w:p>
    <w:p w:rsidR="00EB4D61" w:rsidRPr="00EB4D61" w:rsidRDefault="00EB4D61" w:rsidP="00EB4D61">
      <w:pPr>
        <w:pStyle w:val="ListParagraph"/>
        <w:numPr>
          <w:ilvl w:val="0"/>
          <w:numId w:val="31"/>
        </w:numPr>
        <w:autoSpaceDE w:val="0"/>
        <w:autoSpaceDN w:val="0"/>
        <w:adjustRightInd w:val="0"/>
        <w:spacing w:after="0" w:line="240" w:lineRule="auto"/>
        <w:jc w:val="both"/>
        <w:rPr>
          <w:rFonts w:ascii="Times-Roman" w:hAnsi="Times-Roman" w:cs="Times-Roman"/>
          <w:sz w:val="24"/>
          <w:szCs w:val="24"/>
        </w:rPr>
      </w:pPr>
      <w:r w:rsidRPr="00EB4D61">
        <w:rPr>
          <w:rFonts w:ascii="Times-Roman" w:hAnsi="Times-Roman" w:cs="Times-Roman"/>
          <w:sz w:val="24"/>
          <w:szCs w:val="24"/>
        </w:rPr>
        <w:t>Electromagnetic waves having frequencies between 1 and 300 GHz are called microwaves.</w:t>
      </w:r>
    </w:p>
    <w:p w:rsidR="00EB4D61" w:rsidRPr="00EB4D61" w:rsidRDefault="00EB4D61" w:rsidP="00EB4D61">
      <w:pPr>
        <w:pStyle w:val="ListParagraph"/>
        <w:numPr>
          <w:ilvl w:val="0"/>
          <w:numId w:val="31"/>
        </w:numPr>
        <w:autoSpaceDE w:val="0"/>
        <w:autoSpaceDN w:val="0"/>
        <w:adjustRightInd w:val="0"/>
        <w:spacing w:after="0" w:line="240" w:lineRule="auto"/>
        <w:jc w:val="both"/>
        <w:rPr>
          <w:rFonts w:ascii="Times-Roman" w:hAnsi="Times-Roman" w:cs="Times-Roman"/>
          <w:sz w:val="24"/>
          <w:szCs w:val="24"/>
        </w:rPr>
      </w:pPr>
      <w:r w:rsidRPr="00EB4D61">
        <w:rPr>
          <w:rFonts w:ascii="Times-Roman" w:hAnsi="Times-Roman" w:cs="Times-Roman"/>
          <w:sz w:val="24"/>
          <w:szCs w:val="24"/>
        </w:rPr>
        <w:t>Microwaves are unidirectional. When an antenna transmits microwaves, they</w:t>
      </w:r>
      <w:r w:rsidRPr="00EB4D61">
        <w:rPr>
          <w:rFonts w:ascii="Times-Roman" w:hAnsi="Times-Roman" w:cs="Times-Roman"/>
          <w:sz w:val="24"/>
          <w:szCs w:val="24"/>
        </w:rPr>
        <w:t xml:space="preserve"> </w:t>
      </w:r>
      <w:r w:rsidRPr="00EB4D61">
        <w:rPr>
          <w:rFonts w:ascii="Times-Roman" w:hAnsi="Times-Roman" w:cs="Times-Roman"/>
          <w:sz w:val="24"/>
          <w:szCs w:val="24"/>
        </w:rPr>
        <w:t xml:space="preserve">can be narrowly focused. </w:t>
      </w:r>
    </w:p>
    <w:p w:rsidR="00E6203C" w:rsidRPr="00FA6D01" w:rsidRDefault="00EB4D61" w:rsidP="00EB4D61">
      <w:pPr>
        <w:pStyle w:val="ListParagraph"/>
        <w:numPr>
          <w:ilvl w:val="0"/>
          <w:numId w:val="31"/>
        </w:numPr>
        <w:autoSpaceDE w:val="0"/>
        <w:autoSpaceDN w:val="0"/>
        <w:adjustRightInd w:val="0"/>
        <w:spacing w:after="0" w:line="240" w:lineRule="auto"/>
        <w:jc w:val="both"/>
        <w:rPr>
          <w:rFonts w:ascii="Times-Bold" w:hAnsi="Times-Bold" w:cs="Times-Bold"/>
          <w:b/>
          <w:bCs/>
          <w:color w:val="FF0000"/>
          <w:sz w:val="24"/>
          <w:szCs w:val="24"/>
        </w:rPr>
      </w:pPr>
      <w:r w:rsidRPr="00EB4D61">
        <w:rPr>
          <w:rFonts w:ascii="Times-Roman" w:hAnsi="Times-Roman" w:cs="Times-Roman"/>
          <w:sz w:val="24"/>
          <w:szCs w:val="24"/>
        </w:rPr>
        <w:t>This means that the sending and receiving antennas need to</w:t>
      </w:r>
      <w:r w:rsidRPr="00EB4D61">
        <w:rPr>
          <w:rFonts w:ascii="Times-Roman" w:hAnsi="Times-Roman" w:cs="Times-Roman"/>
          <w:sz w:val="24"/>
          <w:szCs w:val="24"/>
        </w:rPr>
        <w:t xml:space="preserve"> </w:t>
      </w:r>
      <w:r w:rsidRPr="00EB4D61">
        <w:rPr>
          <w:rFonts w:ascii="Times-Roman" w:hAnsi="Times-Roman" w:cs="Times-Roman"/>
          <w:sz w:val="24"/>
          <w:szCs w:val="24"/>
        </w:rPr>
        <w:t>be aligned.</w:t>
      </w:r>
    </w:p>
    <w:p w:rsidR="00FA6D01" w:rsidRDefault="00FA6D01" w:rsidP="00FA6D01">
      <w:pPr>
        <w:autoSpaceDE w:val="0"/>
        <w:autoSpaceDN w:val="0"/>
        <w:adjustRightInd w:val="0"/>
        <w:spacing w:after="0" w:line="240" w:lineRule="auto"/>
        <w:jc w:val="both"/>
        <w:rPr>
          <w:rFonts w:ascii="Times-Bold" w:hAnsi="Times-Bold" w:cs="Times-Bold"/>
          <w:b/>
          <w:bCs/>
          <w:color w:val="FF0000"/>
          <w:sz w:val="24"/>
          <w:szCs w:val="24"/>
        </w:rPr>
      </w:pPr>
    </w:p>
    <w:p w:rsidR="00FA6D01" w:rsidRDefault="00FA6D01" w:rsidP="00FA6D01">
      <w:pPr>
        <w:autoSpaceDE w:val="0"/>
        <w:autoSpaceDN w:val="0"/>
        <w:adjustRightInd w:val="0"/>
        <w:spacing w:after="0" w:line="240" w:lineRule="auto"/>
        <w:jc w:val="both"/>
        <w:rPr>
          <w:rFonts w:ascii="Times-Bold" w:hAnsi="Times-Bold" w:cs="Times-Bold"/>
          <w:b/>
          <w:bCs/>
          <w:color w:val="FF0000"/>
          <w:sz w:val="24"/>
          <w:szCs w:val="24"/>
        </w:rPr>
      </w:pPr>
      <w:r w:rsidRPr="00FA6D01">
        <w:rPr>
          <w:rFonts w:ascii="Times-Bold" w:hAnsi="Times-Bold" w:cs="Times-Bold"/>
          <w:b/>
          <w:bCs/>
          <w:color w:val="FF0000"/>
          <w:sz w:val="24"/>
          <w:szCs w:val="24"/>
        </w:rPr>
        <w:t>Infrared</w:t>
      </w:r>
    </w:p>
    <w:p w:rsidR="00FA6D01" w:rsidRDefault="00FA6D01" w:rsidP="00FA6D01">
      <w:pPr>
        <w:autoSpaceDE w:val="0"/>
        <w:autoSpaceDN w:val="0"/>
        <w:adjustRightInd w:val="0"/>
        <w:spacing w:after="0" w:line="240" w:lineRule="auto"/>
        <w:jc w:val="both"/>
        <w:rPr>
          <w:rFonts w:ascii="Times-Bold" w:hAnsi="Times-Bold" w:cs="Times-Bold"/>
          <w:b/>
          <w:bCs/>
          <w:color w:val="FF0000"/>
          <w:sz w:val="24"/>
          <w:szCs w:val="24"/>
        </w:rPr>
      </w:pPr>
    </w:p>
    <w:p w:rsidR="00FA6D01" w:rsidRPr="00FA6D01" w:rsidRDefault="00FA6D01" w:rsidP="00FA6D01">
      <w:pPr>
        <w:autoSpaceDE w:val="0"/>
        <w:autoSpaceDN w:val="0"/>
        <w:adjustRightInd w:val="0"/>
        <w:spacing w:after="0" w:line="240" w:lineRule="auto"/>
        <w:jc w:val="both"/>
        <w:rPr>
          <w:rFonts w:ascii="Times-Bold" w:hAnsi="Times-Bold" w:cs="Times-Bold"/>
          <w:b/>
          <w:bCs/>
          <w:color w:val="FF0000"/>
          <w:sz w:val="24"/>
          <w:szCs w:val="24"/>
        </w:rPr>
      </w:pPr>
      <w:bookmarkStart w:id="0" w:name="_GoBack"/>
      <w:bookmarkEnd w:id="0"/>
    </w:p>
    <w:p w:rsidR="00E6203C" w:rsidRPr="00E6203C" w:rsidRDefault="00E6203C" w:rsidP="00E6203C">
      <w:pPr>
        <w:autoSpaceDE w:val="0"/>
        <w:autoSpaceDN w:val="0"/>
        <w:adjustRightInd w:val="0"/>
        <w:spacing w:after="0" w:line="240" w:lineRule="auto"/>
        <w:rPr>
          <w:rFonts w:ascii="Times-Bold" w:hAnsi="Times-Bold" w:cs="Times-Bold"/>
          <w:b/>
          <w:bCs/>
          <w:color w:val="FF0000"/>
          <w:sz w:val="24"/>
          <w:szCs w:val="24"/>
        </w:rPr>
      </w:pPr>
    </w:p>
    <w:p w:rsidR="00E65B18" w:rsidRDefault="00E65B18" w:rsidP="001E0BC7">
      <w:pPr>
        <w:spacing w:before="100" w:beforeAutospacing="1" w:after="0" w:line="360" w:lineRule="auto"/>
        <w:jc w:val="both"/>
        <w:rPr>
          <w:rFonts w:ascii="Times New Roman" w:eastAsia="Times New Roman" w:hAnsi="Times New Roman" w:cs="Times New Roman"/>
          <w:color w:val="333333"/>
          <w:sz w:val="24"/>
          <w:szCs w:val="24"/>
        </w:rPr>
      </w:pPr>
    </w:p>
    <w:p w:rsidR="00D660B8" w:rsidRDefault="00D660B8" w:rsidP="001E0BC7">
      <w:pPr>
        <w:spacing w:before="100" w:beforeAutospacing="1" w:after="0" w:line="360" w:lineRule="auto"/>
        <w:jc w:val="both"/>
        <w:rPr>
          <w:rFonts w:ascii="Times New Roman" w:eastAsia="Times New Roman" w:hAnsi="Times New Roman" w:cs="Times New Roman"/>
          <w:color w:val="333333"/>
          <w:sz w:val="24"/>
          <w:szCs w:val="24"/>
        </w:rPr>
      </w:pPr>
    </w:p>
    <w:p w:rsidR="00D660B8" w:rsidRDefault="00D660B8" w:rsidP="001E0BC7">
      <w:pPr>
        <w:spacing w:before="100" w:beforeAutospacing="1" w:after="0" w:line="360" w:lineRule="auto"/>
        <w:jc w:val="both"/>
        <w:rPr>
          <w:rFonts w:ascii="Times New Roman" w:eastAsia="Times New Roman" w:hAnsi="Times New Roman" w:cs="Times New Roman"/>
          <w:color w:val="333333"/>
          <w:sz w:val="24"/>
          <w:szCs w:val="24"/>
        </w:rPr>
      </w:pPr>
    </w:p>
    <w:p w:rsidR="00D660B8" w:rsidRDefault="00D660B8" w:rsidP="001E0BC7">
      <w:pPr>
        <w:spacing w:before="100" w:beforeAutospacing="1" w:after="0" w:line="360" w:lineRule="auto"/>
        <w:jc w:val="both"/>
        <w:rPr>
          <w:rFonts w:ascii="Times New Roman" w:eastAsia="Times New Roman" w:hAnsi="Times New Roman" w:cs="Times New Roman"/>
          <w:color w:val="333333"/>
          <w:sz w:val="24"/>
          <w:szCs w:val="24"/>
        </w:rPr>
      </w:pPr>
    </w:p>
    <w:p w:rsidR="00D660B8" w:rsidRDefault="00D660B8" w:rsidP="001E0BC7">
      <w:pPr>
        <w:spacing w:before="100" w:beforeAutospacing="1" w:after="0" w:line="360" w:lineRule="auto"/>
        <w:jc w:val="both"/>
        <w:rPr>
          <w:rFonts w:ascii="Times New Roman" w:eastAsia="Times New Roman" w:hAnsi="Times New Roman" w:cs="Times New Roman"/>
          <w:color w:val="333333"/>
          <w:sz w:val="24"/>
          <w:szCs w:val="24"/>
        </w:rPr>
      </w:pPr>
    </w:p>
    <w:p w:rsidR="00D660B8" w:rsidRDefault="00D660B8" w:rsidP="001E0BC7">
      <w:pPr>
        <w:spacing w:before="100" w:beforeAutospacing="1" w:after="0" w:line="360" w:lineRule="auto"/>
        <w:jc w:val="both"/>
        <w:rPr>
          <w:rFonts w:ascii="Times New Roman" w:eastAsia="Times New Roman" w:hAnsi="Times New Roman" w:cs="Times New Roman"/>
          <w:color w:val="333333"/>
          <w:sz w:val="24"/>
          <w:szCs w:val="24"/>
        </w:rPr>
      </w:pPr>
    </w:p>
    <w:p w:rsidR="00D660B8" w:rsidRDefault="00D660B8" w:rsidP="001E0BC7">
      <w:pPr>
        <w:spacing w:before="100" w:beforeAutospacing="1" w:after="0" w:line="360" w:lineRule="auto"/>
        <w:jc w:val="both"/>
        <w:rPr>
          <w:rFonts w:ascii="Times New Roman" w:eastAsia="Times New Roman" w:hAnsi="Times New Roman" w:cs="Times New Roman"/>
          <w:color w:val="333333"/>
          <w:sz w:val="24"/>
          <w:szCs w:val="24"/>
        </w:rPr>
      </w:pPr>
    </w:p>
    <w:p w:rsidR="00D660B8" w:rsidRDefault="00D660B8" w:rsidP="001E0BC7">
      <w:pPr>
        <w:spacing w:before="100" w:beforeAutospacing="1" w:after="0" w:line="360" w:lineRule="auto"/>
        <w:jc w:val="both"/>
        <w:rPr>
          <w:rFonts w:ascii="Times New Roman" w:eastAsia="Times New Roman" w:hAnsi="Times New Roman" w:cs="Times New Roman"/>
          <w:color w:val="333333"/>
          <w:sz w:val="24"/>
          <w:szCs w:val="24"/>
        </w:rPr>
      </w:pPr>
    </w:p>
    <w:p w:rsidR="00D660B8" w:rsidRDefault="00D660B8" w:rsidP="001E0BC7">
      <w:pPr>
        <w:spacing w:before="100" w:beforeAutospacing="1" w:after="0" w:line="360" w:lineRule="auto"/>
        <w:jc w:val="both"/>
        <w:rPr>
          <w:rFonts w:ascii="Times New Roman" w:eastAsia="Times New Roman" w:hAnsi="Times New Roman" w:cs="Times New Roman"/>
          <w:color w:val="333333"/>
          <w:sz w:val="24"/>
          <w:szCs w:val="24"/>
        </w:rPr>
      </w:pPr>
    </w:p>
    <w:p w:rsidR="00D660B8" w:rsidRDefault="00D660B8" w:rsidP="001E0BC7">
      <w:pPr>
        <w:spacing w:before="100" w:beforeAutospacing="1" w:after="0" w:line="360" w:lineRule="auto"/>
        <w:jc w:val="both"/>
        <w:rPr>
          <w:rFonts w:ascii="Times New Roman" w:eastAsia="Times New Roman" w:hAnsi="Times New Roman" w:cs="Times New Roman"/>
          <w:color w:val="333333"/>
          <w:sz w:val="24"/>
          <w:szCs w:val="24"/>
        </w:rPr>
      </w:pPr>
    </w:p>
    <w:p w:rsidR="00D660B8" w:rsidRDefault="00D660B8" w:rsidP="001E0BC7">
      <w:pPr>
        <w:spacing w:before="100" w:beforeAutospacing="1" w:after="0" w:line="360" w:lineRule="auto"/>
        <w:jc w:val="both"/>
        <w:rPr>
          <w:rFonts w:ascii="Times New Roman" w:eastAsia="Times New Roman" w:hAnsi="Times New Roman" w:cs="Times New Roman"/>
          <w:color w:val="333333"/>
          <w:sz w:val="24"/>
          <w:szCs w:val="24"/>
        </w:rPr>
      </w:pPr>
    </w:p>
    <w:p w:rsidR="00D660B8" w:rsidRDefault="00D660B8" w:rsidP="001E0BC7">
      <w:pPr>
        <w:spacing w:before="100" w:beforeAutospacing="1" w:after="0" w:line="360" w:lineRule="auto"/>
        <w:jc w:val="both"/>
        <w:rPr>
          <w:rFonts w:ascii="Times New Roman" w:eastAsia="Times New Roman" w:hAnsi="Times New Roman" w:cs="Times New Roman"/>
          <w:color w:val="333333"/>
          <w:sz w:val="24"/>
          <w:szCs w:val="24"/>
        </w:rPr>
      </w:pPr>
    </w:p>
    <w:p w:rsidR="00D660B8" w:rsidRDefault="00D660B8" w:rsidP="001E0BC7">
      <w:pPr>
        <w:spacing w:before="100" w:beforeAutospacing="1" w:after="0" w:line="360" w:lineRule="auto"/>
        <w:jc w:val="both"/>
        <w:rPr>
          <w:rFonts w:ascii="Times New Roman" w:eastAsia="Times New Roman" w:hAnsi="Times New Roman" w:cs="Times New Roman"/>
          <w:color w:val="333333"/>
          <w:sz w:val="24"/>
          <w:szCs w:val="24"/>
        </w:rPr>
      </w:pPr>
    </w:p>
    <w:p w:rsidR="00D660B8" w:rsidRDefault="00D660B8" w:rsidP="001E0BC7">
      <w:pPr>
        <w:spacing w:before="100" w:beforeAutospacing="1" w:after="0" w:line="360" w:lineRule="auto"/>
        <w:jc w:val="both"/>
        <w:rPr>
          <w:rFonts w:ascii="Times New Roman" w:eastAsia="Times New Roman" w:hAnsi="Times New Roman" w:cs="Times New Roman"/>
          <w:color w:val="333333"/>
          <w:sz w:val="24"/>
          <w:szCs w:val="24"/>
        </w:rPr>
      </w:pPr>
    </w:p>
    <w:p w:rsidR="00D660B8" w:rsidRDefault="00D660B8" w:rsidP="001E0BC7">
      <w:pPr>
        <w:spacing w:before="100" w:beforeAutospacing="1" w:after="0" w:line="360" w:lineRule="auto"/>
        <w:jc w:val="both"/>
        <w:rPr>
          <w:rFonts w:ascii="Times New Roman" w:eastAsia="Times New Roman" w:hAnsi="Times New Roman" w:cs="Times New Roman"/>
          <w:color w:val="333333"/>
          <w:sz w:val="24"/>
          <w:szCs w:val="24"/>
        </w:rPr>
      </w:pPr>
    </w:p>
    <w:p w:rsidR="00D660B8" w:rsidRDefault="00D660B8" w:rsidP="001E0BC7">
      <w:pPr>
        <w:spacing w:before="100" w:beforeAutospacing="1" w:after="0" w:line="360" w:lineRule="auto"/>
        <w:jc w:val="both"/>
        <w:rPr>
          <w:rFonts w:ascii="Times New Roman" w:eastAsia="Times New Roman" w:hAnsi="Times New Roman" w:cs="Times New Roman"/>
          <w:color w:val="333333"/>
          <w:sz w:val="24"/>
          <w:szCs w:val="24"/>
        </w:rPr>
      </w:pPr>
    </w:p>
    <w:p w:rsidR="00D660B8" w:rsidRDefault="00D660B8" w:rsidP="001E0BC7">
      <w:pPr>
        <w:spacing w:before="100" w:beforeAutospacing="1" w:after="0" w:line="360" w:lineRule="auto"/>
        <w:jc w:val="both"/>
        <w:rPr>
          <w:rFonts w:ascii="Times New Roman" w:eastAsia="Times New Roman" w:hAnsi="Times New Roman" w:cs="Times New Roman"/>
          <w:color w:val="333333"/>
          <w:sz w:val="24"/>
          <w:szCs w:val="24"/>
        </w:rPr>
      </w:pPr>
    </w:p>
    <w:p w:rsidR="00D660B8" w:rsidRDefault="00D660B8" w:rsidP="001E0BC7">
      <w:pPr>
        <w:spacing w:before="100" w:beforeAutospacing="1" w:after="0" w:line="360" w:lineRule="auto"/>
        <w:jc w:val="both"/>
        <w:rPr>
          <w:rFonts w:ascii="Times New Roman" w:eastAsia="Times New Roman" w:hAnsi="Times New Roman" w:cs="Times New Roman"/>
          <w:color w:val="333333"/>
          <w:sz w:val="24"/>
          <w:szCs w:val="24"/>
        </w:rPr>
      </w:pPr>
    </w:p>
    <w:p w:rsidR="00D660B8" w:rsidRDefault="00D660B8" w:rsidP="001E0BC7">
      <w:pPr>
        <w:spacing w:before="100" w:beforeAutospacing="1" w:after="0" w:line="360" w:lineRule="auto"/>
        <w:jc w:val="both"/>
        <w:rPr>
          <w:rFonts w:ascii="Times New Roman" w:eastAsia="Times New Roman" w:hAnsi="Times New Roman" w:cs="Times New Roman"/>
          <w:color w:val="333333"/>
          <w:sz w:val="24"/>
          <w:szCs w:val="24"/>
        </w:rPr>
      </w:pPr>
    </w:p>
    <w:p w:rsidR="00D660B8" w:rsidRDefault="00D660B8" w:rsidP="001E0BC7">
      <w:pPr>
        <w:spacing w:before="100" w:beforeAutospacing="1" w:after="0" w:line="360" w:lineRule="auto"/>
        <w:jc w:val="both"/>
        <w:rPr>
          <w:rFonts w:ascii="Times New Roman" w:eastAsia="Times New Roman" w:hAnsi="Times New Roman" w:cs="Times New Roman"/>
          <w:color w:val="333333"/>
          <w:sz w:val="24"/>
          <w:szCs w:val="24"/>
        </w:rPr>
      </w:pPr>
    </w:p>
    <w:p w:rsidR="00D660B8" w:rsidRDefault="00D660B8" w:rsidP="001E0BC7">
      <w:pPr>
        <w:spacing w:before="100" w:beforeAutospacing="1" w:after="0" w:line="360" w:lineRule="auto"/>
        <w:jc w:val="both"/>
        <w:rPr>
          <w:rFonts w:ascii="Times New Roman" w:eastAsia="Times New Roman" w:hAnsi="Times New Roman" w:cs="Times New Roman"/>
          <w:color w:val="333333"/>
          <w:sz w:val="24"/>
          <w:szCs w:val="24"/>
        </w:rPr>
      </w:pPr>
    </w:p>
    <w:p w:rsidR="00D660B8" w:rsidRDefault="00D660B8" w:rsidP="001E0BC7">
      <w:pPr>
        <w:spacing w:before="100" w:beforeAutospacing="1" w:after="0" w:line="360" w:lineRule="auto"/>
        <w:jc w:val="both"/>
        <w:rPr>
          <w:rFonts w:ascii="Times New Roman" w:eastAsia="Times New Roman" w:hAnsi="Times New Roman" w:cs="Times New Roman"/>
          <w:color w:val="333333"/>
          <w:sz w:val="24"/>
          <w:szCs w:val="24"/>
        </w:rPr>
      </w:pPr>
    </w:p>
    <w:p w:rsidR="00D660B8" w:rsidRDefault="00D660B8" w:rsidP="001E0BC7">
      <w:pPr>
        <w:spacing w:before="100" w:beforeAutospacing="1" w:after="0" w:line="360" w:lineRule="auto"/>
        <w:jc w:val="both"/>
        <w:rPr>
          <w:rFonts w:ascii="Times New Roman" w:eastAsia="Times New Roman" w:hAnsi="Times New Roman" w:cs="Times New Roman"/>
          <w:color w:val="333333"/>
          <w:sz w:val="24"/>
          <w:szCs w:val="24"/>
        </w:rPr>
      </w:pPr>
    </w:p>
    <w:p w:rsidR="00D660B8" w:rsidRDefault="00D660B8" w:rsidP="001E0BC7">
      <w:pPr>
        <w:spacing w:before="100" w:beforeAutospacing="1" w:after="0" w:line="360" w:lineRule="auto"/>
        <w:jc w:val="both"/>
        <w:rPr>
          <w:rFonts w:ascii="Times New Roman" w:eastAsia="Times New Roman" w:hAnsi="Times New Roman" w:cs="Times New Roman"/>
          <w:color w:val="333333"/>
          <w:sz w:val="24"/>
          <w:szCs w:val="24"/>
        </w:rPr>
      </w:pPr>
    </w:p>
    <w:p w:rsidR="00D660B8" w:rsidRDefault="00D660B8" w:rsidP="001E0BC7">
      <w:pPr>
        <w:spacing w:before="100" w:beforeAutospacing="1" w:after="0" w:line="360" w:lineRule="auto"/>
        <w:jc w:val="both"/>
        <w:rPr>
          <w:rFonts w:ascii="Times New Roman" w:eastAsia="Times New Roman" w:hAnsi="Times New Roman" w:cs="Times New Roman"/>
          <w:color w:val="333333"/>
          <w:sz w:val="24"/>
          <w:szCs w:val="24"/>
        </w:rPr>
      </w:pPr>
    </w:p>
    <w:p w:rsidR="00D660B8" w:rsidRDefault="00D660B8" w:rsidP="001E0BC7">
      <w:pPr>
        <w:spacing w:before="100" w:beforeAutospacing="1" w:after="0" w:line="360" w:lineRule="auto"/>
        <w:jc w:val="both"/>
        <w:rPr>
          <w:rFonts w:ascii="Times New Roman" w:eastAsia="Times New Roman" w:hAnsi="Times New Roman" w:cs="Times New Roman"/>
          <w:color w:val="333333"/>
          <w:sz w:val="24"/>
          <w:szCs w:val="24"/>
        </w:rPr>
      </w:pPr>
    </w:p>
    <w:p w:rsidR="00D660B8" w:rsidRDefault="00D660B8" w:rsidP="001E0BC7">
      <w:pPr>
        <w:spacing w:before="100" w:beforeAutospacing="1" w:after="0" w:line="360" w:lineRule="auto"/>
        <w:jc w:val="both"/>
        <w:rPr>
          <w:rFonts w:ascii="Times New Roman" w:eastAsia="Times New Roman" w:hAnsi="Times New Roman" w:cs="Times New Roman"/>
          <w:color w:val="333333"/>
          <w:sz w:val="24"/>
          <w:szCs w:val="24"/>
        </w:rPr>
      </w:pPr>
    </w:p>
    <w:p w:rsidR="00D660B8" w:rsidRPr="001E0BC7" w:rsidRDefault="00D660B8" w:rsidP="001E0BC7">
      <w:pPr>
        <w:spacing w:before="100" w:beforeAutospacing="1" w:after="0" w:line="360" w:lineRule="auto"/>
        <w:jc w:val="both"/>
        <w:rPr>
          <w:rFonts w:ascii="Times New Roman" w:eastAsia="Times New Roman" w:hAnsi="Times New Roman" w:cs="Times New Roman"/>
          <w:color w:val="333333"/>
          <w:sz w:val="24"/>
          <w:szCs w:val="24"/>
        </w:rPr>
      </w:pPr>
    </w:p>
    <w:p w:rsidR="00DA0320" w:rsidRPr="001E0BC7" w:rsidRDefault="00AD289D" w:rsidP="001E0BC7">
      <w:pPr>
        <w:autoSpaceDE w:val="0"/>
        <w:autoSpaceDN w:val="0"/>
        <w:adjustRightInd w:val="0"/>
        <w:spacing w:after="0" w:line="360" w:lineRule="auto"/>
        <w:ind w:left="360"/>
        <w:jc w:val="both"/>
        <w:rPr>
          <w:rFonts w:ascii="Times New Roman" w:hAnsi="Times New Roman" w:cs="Times New Roman"/>
          <w:sz w:val="24"/>
          <w:szCs w:val="24"/>
          <w:u w:val="single"/>
        </w:rPr>
      </w:pPr>
      <w:r w:rsidRPr="001E0BC7">
        <w:rPr>
          <w:rFonts w:ascii="Times New Roman" w:hAnsi="Times New Roman" w:cs="Times New Roman"/>
          <w:bCs/>
          <w:sz w:val="24"/>
          <w:szCs w:val="24"/>
          <w:u w:val="single"/>
        </w:rPr>
        <w:t xml:space="preserve">Introduction to </w:t>
      </w:r>
      <w:r w:rsidRPr="001E0BC7">
        <w:rPr>
          <w:rFonts w:ascii="Times New Roman" w:hAnsi="Times New Roman" w:cs="Times New Roman"/>
          <w:sz w:val="24"/>
          <w:szCs w:val="24"/>
          <w:u w:val="single"/>
        </w:rPr>
        <w:t>Transport Layer</w:t>
      </w:r>
    </w:p>
    <w:p w:rsidR="00AD289D" w:rsidRPr="001E0BC7" w:rsidRDefault="00AD289D" w:rsidP="001E0BC7">
      <w:pPr>
        <w:pStyle w:val="ListParagraph"/>
        <w:autoSpaceDE w:val="0"/>
        <w:autoSpaceDN w:val="0"/>
        <w:adjustRightInd w:val="0"/>
        <w:spacing w:after="0" w:line="360" w:lineRule="auto"/>
        <w:jc w:val="both"/>
        <w:rPr>
          <w:rFonts w:ascii="Times New Roman" w:hAnsi="Times New Roman" w:cs="Times New Roman"/>
          <w:sz w:val="24"/>
          <w:szCs w:val="24"/>
        </w:rPr>
      </w:pPr>
    </w:p>
    <w:p w:rsidR="00AD289D" w:rsidRPr="001E0BC7" w:rsidRDefault="00AD289D" w:rsidP="001E0BC7">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1E0BC7">
        <w:rPr>
          <w:rFonts w:ascii="Times New Roman" w:hAnsi="Times New Roman" w:cs="Times New Roman"/>
          <w:sz w:val="24"/>
          <w:szCs w:val="24"/>
        </w:rPr>
        <w:t>The transport layer in the TCP/IP suite is located between the application layer and the network layer.</w:t>
      </w:r>
    </w:p>
    <w:p w:rsidR="00AD289D" w:rsidRPr="001E0BC7" w:rsidRDefault="00AD289D" w:rsidP="001E0BC7">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1E0BC7">
        <w:rPr>
          <w:rFonts w:ascii="Times New Roman" w:hAnsi="Times New Roman" w:cs="Times New Roman"/>
          <w:sz w:val="24"/>
          <w:szCs w:val="24"/>
        </w:rPr>
        <w:t xml:space="preserve">It provides services to the application layer and receives services from the network layer. </w:t>
      </w:r>
    </w:p>
    <w:p w:rsidR="00AD289D" w:rsidRPr="001E0BC7" w:rsidRDefault="00AD289D" w:rsidP="001E0BC7">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1E0BC7">
        <w:rPr>
          <w:rFonts w:ascii="Times New Roman" w:hAnsi="Times New Roman" w:cs="Times New Roman"/>
          <w:sz w:val="24"/>
          <w:szCs w:val="24"/>
        </w:rPr>
        <w:t>The transport layer acts as a liaison between a client program and a server program, a process-to-process connection.</w:t>
      </w:r>
    </w:p>
    <w:p w:rsidR="007F3E57" w:rsidRPr="001E0BC7" w:rsidRDefault="00AD289D" w:rsidP="001E0BC7">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1E0BC7">
        <w:rPr>
          <w:rFonts w:ascii="Times New Roman" w:hAnsi="Times New Roman" w:cs="Times New Roman"/>
          <w:sz w:val="24"/>
          <w:szCs w:val="24"/>
        </w:rPr>
        <w:lastRenderedPageBreak/>
        <w:t>The trans</w:t>
      </w:r>
      <w:r w:rsidR="00200042" w:rsidRPr="001E0BC7">
        <w:rPr>
          <w:rFonts w:ascii="Times New Roman" w:hAnsi="Times New Roman" w:cs="Times New Roman"/>
          <w:sz w:val="24"/>
          <w:szCs w:val="24"/>
        </w:rPr>
        <w:t>port layer is the heart of the OSI</w:t>
      </w:r>
      <w:r w:rsidRPr="001E0BC7">
        <w:rPr>
          <w:rFonts w:ascii="Times New Roman" w:hAnsi="Times New Roman" w:cs="Times New Roman"/>
          <w:sz w:val="24"/>
          <w:szCs w:val="24"/>
        </w:rPr>
        <w:t xml:space="preserve"> protocol suite</w:t>
      </w:r>
      <w:r w:rsidR="007F3E57" w:rsidRPr="001E0BC7">
        <w:rPr>
          <w:rFonts w:ascii="Times New Roman" w:hAnsi="Times New Roman" w:cs="Times New Roman"/>
          <w:sz w:val="24"/>
          <w:szCs w:val="24"/>
        </w:rPr>
        <w:t>.</w:t>
      </w:r>
    </w:p>
    <w:p w:rsidR="00AD289D" w:rsidRPr="001E0BC7" w:rsidRDefault="00AD289D" w:rsidP="001E0BC7">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1E0BC7">
        <w:rPr>
          <w:rFonts w:ascii="Times New Roman" w:hAnsi="Times New Roman" w:cs="Times New Roman"/>
          <w:sz w:val="24"/>
          <w:szCs w:val="24"/>
        </w:rPr>
        <w:t>It is the end-to-end logical vehicle for transferring data from one point to another in the Internet.</w:t>
      </w:r>
    </w:p>
    <w:p w:rsidR="00EE0698" w:rsidRPr="001E0BC7" w:rsidRDefault="007F3E57" w:rsidP="001E0BC7">
      <w:pPr>
        <w:tabs>
          <w:tab w:val="left" w:pos="2160"/>
        </w:tabs>
        <w:spacing w:after="0" w:line="360" w:lineRule="auto"/>
        <w:jc w:val="both"/>
        <w:rPr>
          <w:rFonts w:ascii="Times New Roman" w:hAnsi="Times New Roman" w:cs="Times New Roman"/>
          <w:color w:val="FF0000"/>
          <w:sz w:val="24"/>
          <w:szCs w:val="24"/>
        </w:rPr>
      </w:pPr>
      <w:r w:rsidRPr="001E0BC7">
        <w:rPr>
          <w:rFonts w:ascii="Times New Roman" w:hAnsi="Times New Roman" w:cs="Times New Roman"/>
          <w:color w:val="FF0000"/>
          <w:sz w:val="24"/>
          <w:szCs w:val="24"/>
        </w:rPr>
        <w:t>We have divided this chapter into two sections:</w:t>
      </w:r>
    </w:p>
    <w:p w:rsidR="00386CC2" w:rsidRPr="001E0BC7" w:rsidRDefault="00386CC2" w:rsidP="001E0BC7">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24"/>
        </w:rPr>
      </w:pPr>
      <w:r w:rsidRPr="001E0BC7">
        <w:rPr>
          <w:rFonts w:ascii="Times New Roman" w:hAnsi="Times New Roman" w:cs="Times New Roman"/>
          <w:sz w:val="24"/>
          <w:szCs w:val="24"/>
        </w:rPr>
        <w:t>W</w:t>
      </w:r>
      <w:r w:rsidR="007F3E57" w:rsidRPr="001E0BC7">
        <w:rPr>
          <w:rFonts w:ascii="Times New Roman" w:hAnsi="Times New Roman" w:cs="Times New Roman"/>
          <w:sz w:val="24"/>
          <w:szCs w:val="24"/>
        </w:rPr>
        <w:t>e normally require from the transport layer, such as</w:t>
      </w:r>
      <w:r w:rsidRPr="001E0BC7">
        <w:rPr>
          <w:rFonts w:ascii="Times New Roman" w:hAnsi="Times New Roman" w:cs="Times New Roman"/>
          <w:sz w:val="24"/>
          <w:szCs w:val="24"/>
        </w:rPr>
        <w:t xml:space="preserve"> </w:t>
      </w:r>
      <w:r w:rsidR="007F3E57" w:rsidRPr="001E0BC7">
        <w:rPr>
          <w:rFonts w:ascii="Times New Roman" w:hAnsi="Times New Roman" w:cs="Times New Roman"/>
          <w:sz w:val="24"/>
          <w:szCs w:val="24"/>
        </w:rPr>
        <w:t xml:space="preserve">process-to-process communication, addressing, multiplexing and </w:t>
      </w:r>
      <w:proofErr w:type="spellStart"/>
      <w:proofErr w:type="gramStart"/>
      <w:r w:rsidR="007F3E57" w:rsidRPr="001E0BC7">
        <w:rPr>
          <w:rFonts w:ascii="Times New Roman" w:hAnsi="Times New Roman" w:cs="Times New Roman"/>
          <w:sz w:val="24"/>
          <w:szCs w:val="24"/>
        </w:rPr>
        <w:t>demultiplexing</w:t>
      </w:r>
      <w:proofErr w:type="spellEnd"/>
      <w:r w:rsidR="00104091" w:rsidRPr="001E0BC7">
        <w:rPr>
          <w:rFonts w:ascii="Times New Roman" w:hAnsi="Times New Roman" w:cs="Times New Roman"/>
          <w:sz w:val="24"/>
          <w:szCs w:val="24"/>
        </w:rPr>
        <w:t xml:space="preserve"> </w:t>
      </w:r>
      <w:r w:rsidR="007F3E57" w:rsidRPr="001E0BC7">
        <w:rPr>
          <w:rFonts w:ascii="Times New Roman" w:hAnsi="Times New Roman" w:cs="Times New Roman"/>
          <w:sz w:val="24"/>
          <w:szCs w:val="24"/>
        </w:rPr>
        <w:t>,</w:t>
      </w:r>
      <w:proofErr w:type="gramEnd"/>
      <w:r w:rsidRPr="001E0BC7">
        <w:rPr>
          <w:rFonts w:ascii="Times New Roman" w:hAnsi="Times New Roman" w:cs="Times New Roman"/>
          <w:sz w:val="24"/>
          <w:szCs w:val="24"/>
        </w:rPr>
        <w:t xml:space="preserve"> </w:t>
      </w:r>
      <w:r w:rsidR="007F3E57" w:rsidRPr="001E0BC7">
        <w:rPr>
          <w:rFonts w:ascii="Times New Roman" w:hAnsi="Times New Roman" w:cs="Times New Roman"/>
          <w:sz w:val="24"/>
          <w:szCs w:val="24"/>
        </w:rPr>
        <w:t xml:space="preserve">error, flow, and congestion control. </w:t>
      </w:r>
    </w:p>
    <w:p w:rsidR="00386CC2" w:rsidRPr="001E0BC7" w:rsidRDefault="007F3E57" w:rsidP="001E0BC7">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24"/>
        </w:rPr>
      </w:pPr>
      <w:r w:rsidRPr="001E0BC7">
        <w:rPr>
          <w:rFonts w:ascii="Times New Roman" w:hAnsi="Times New Roman" w:cs="Times New Roman"/>
          <w:sz w:val="24"/>
          <w:szCs w:val="24"/>
        </w:rPr>
        <w:t>We then show th</w:t>
      </w:r>
      <w:r w:rsidR="00386CC2" w:rsidRPr="001E0BC7">
        <w:rPr>
          <w:rFonts w:ascii="Times New Roman" w:hAnsi="Times New Roman" w:cs="Times New Roman"/>
          <w:sz w:val="24"/>
          <w:szCs w:val="24"/>
        </w:rPr>
        <w:t xml:space="preserve">at the transport-layer protocols </w:t>
      </w:r>
      <w:r w:rsidRPr="001E0BC7">
        <w:rPr>
          <w:rFonts w:ascii="Times New Roman" w:hAnsi="Times New Roman" w:cs="Times New Roman"/>
          <w:sz w:val="24"/>
          <w:szCs w:val="24"/>
        </w:rPr>
        <w:t xml:space="preserve">are divided into two categories: </w:t>
      </w:r>
    </w:p>
    <w:p w:rsidR="00386CC2" w:rsidRPr="001E0BC7" w:rsidRDefault="007F3E57" w:rsidP="001E0BC7">
      <w:pPr>
        <w:pStyle w:val="ListParagraph"/>
        <w:numPr>
          <w:ilvl w:val="1"/>
          <w:numId w:val="5"/>
        </w:numPr>
        <w:autoSpaceDE w:val="0"/>
        <w:autoSpaceDN w:val="0"/>
        <w:adjustRightInd w:val="0"/>
        <w:spacing w:after="0" w:line="360" w:lineRule="auto"/>
        <w:jc w:val="both"/>
        <w:rPr>
          <w:rFonts w:ascii="Times New Roman" w:hAnsi="Times New Roman" w:cs="Times New Roman"/>
          <w:sz w:val="24"/>
          <w:szCs w:val="24"/>
        </w:rPr>
      </w:pPr>
      <w:r w:rsidRPr="001E0BC7">
        <w:rPr>
          <w:rFonts w:ascii="Times New Roman" w:hAnsi="Times New Roman" w:cs="Times New Roman"/>
          <w:sz w:val="24"/>
          <w:szCs w:val="24"/>
        </w:rPr>
        <w:t xml:space="preserve">connectionless </w:t>
      </w:r>
    </w:p>
    <w:p w:rsidR="007F3E57" w:rsidRPr="001E0BC7" w:rsidRDefault="007F3E57" w:rsidP="001E0BC7">
      <w:pPr>
        <w:pStyle w:val="ListParagraph"/>
        <w:numPr>
          <w:ilvl w:val="1"/>
          <w:numId w:val="5"/>
        </w:numPr>
        <w:autoSpaceDE w:val="0"/>
        <w:autoSpaceDN w:val="0"/>
        <w:adjustRightInd w:val="0"/>
        <w:spacing w:after="0" w:line="360" w:lineRule="auto"/>
        <w:jc w:val="both"/>
        <w:rPr>
          <w:rFonts w:ascii="Times New Roman" w:hAnsi="Times New Roman" w:cs="Times New Roman"/>
          <w:sz w:val="24"/>
          <w:szCs w:val="24"/>
        </w:rPr>
      </w:pPr>
      <w:proofErr w:type="gramStart"/>
      <w:r w:rsidRPr="001E0BC7">
        <w:rPr>
          <w:rFonts w:ascii="Times New Roman" w:hAnsi="Times New Roman" w:cs="Times New Roman"/>
          <w:sz w:val="24"/>
          <w:szCs w:val="24"/>
        </w:rPr>
        <w:t>connection-oriented</w:t>
      </w:r>
      <w:proofErr w:type="gramEnd"/>
      <w:r w:rsidRPr="001E0BC7">
        <w:rPr>
          <w:rFonts w:ascii="Times New Roman" w:hAnsi="Times New Roman" w:cs="Times New Roman"/>
          <w:sz w:val="24"/>
          <w:szCs w:val="24"/>
        </w:rPr>
        <w:t>.</w:t>
      </w:r>
    </w:p>
    <w:p w:rsidR="00E42373" w:rsidRPr="001E0BC7" w:rsidRDefault="00E42373" w:rsidP="001E0BC7">
      <w:pPr>
        <w:pStyle w:val="ListParagraph"/>
        <w:numPr>
          <w:ilvl w:val="0"/>
          <w:numId w:val="8"/>
        </w:numPr>
        <w:autoSpaceDE w:val="0"/>
        <w:autoSpaceDN w:val="0"/>
        <w:adjustRightInd w:val="0"/>
        <w:spacing w:after="0" w:line="360" w:lineRule="auto"/>
        <w:ind w:left="360" w:firstLine="0"/>
        <w:jc w:val="both"/>
        <w:rPr>
          <w:rFonts w:ascii="Times New Roman" w:hAnsi="Times New Roman" w:cs="Times New Roman"/>
          <w:sz w:val="24"/>
          <w:szCs w:val="24"/>
        </w:rPr>
      </w:pPr>
      <w:r w:rsidRPr="001E0BC7">
        <w:rPr>
          <w:rFonts w:ascii="Times New Roman" w:hAnsi="Times New Roman" w:cs="Times New Roman"/>
          <w:sz w:val="24"/>
          <w:szCs w:val="24"/>
        </w:rPr>
        <w:t xml:space="preserve">These </w:t>
      </w:r>
      <w:proofErr w:type="gramStart"/>
      <w:r w:rsidRPr="001E0BC7">
        <w:rPr>
          <w:rFonts w:ascii="Times New Roman" w:hAnsi="Times New Roman" w:cs="Times New Roman"/>
          <w:sz w:val="24"/>
          <w:szCs w:val="24"/>
        </w:rPr>
        <w:t>protocols  concentrate</w:t>
      </w:r>
      <w:proofErr w:type="gramEnd"/>
      <w:r w:rsidRPr="001E0BC7">
        <w:rPr>
          <w:rFonts w:ascii="Times New Roman" w:hAnsi="Times New Roman" w:cs="Times New Roman"/>
          <w:sz w:val="24"/>
          <w:szCs w:val="24"/>
        </w:rPr>
        <w:t xml:space="preserve"> on flow and error control services provided by an actual transport layer protocol.</w:t>
      </w:r>
    </w:p>
    <w:p w:rsidR="00E42373" w:rsidRPr="001E0BC7" w:rsidRDefault="00E42373" w:rsidP="001E0BC7">
      <w:pPr>
        <w:autoSpaceDE w:val="0"/>
        <w:autoSpaceDN w:val="0"/>
        <w:adjustRightInd w:val="0"/>
        <w:spacing w:after="0" w:line="360" w:lineRule="auto"/>
        <w:jc w:val="both"/>
        <w:rPr>
          <w:rFonts w:ascii="Times New Roman" w:hAnsi="Times New Roman" w:cs="Times New Roman"/>
          <w:sz w:val="24"/>
          <w:szCs w:val="24"/>
        </w:rPr>
      </w:pPr>
    </w:p>
    <w:p w:rsidR="00386CC2" w:rsidRPr="001E0BC7" w:rsidRDefault="00E42373" w:rsidP="001E0BC7">
      <w:pPr>
        <w:pStyle w:val="ListParagraph"/>
        <w:numPr>
          <w:ilvl w:val="0"/>
          <w:numId w:val="8"/>
        </w:numPr>
        <w:autoSpaceDE w:val="0"/>
        <w:autoSpaceDN w:val="0"/>
        <w:adjustRightInd w:val="0"/>
        <w:spacing w:after="0" w:line="360" w:lineRule="auto"/>
        <w:ind w:left="360" w:firstLine="0"/>
        <w:jc w:val="both"/>
        <w:rPr>
          <w:rFonts w:ascii="Times New Roman" w:hAnsi="Times New Roman" w:cs="Times New Roman"/>
          <w:sz w:val="24"/>
          <w:szCs w:val="24"/>
        </w:rPr>
      </w:pPr>
      <w:r w:rsidRPr="001E0BC7">
        <w:rPr>
          <w:rFonts w:ascii="Times New Roman" w:hAnsi="Times New Roman" w:cs="Times New Roman"/>
          <w:sz w:val="24"/>
          <w:szCs w:val="24"/>
        </w:rPr>
        <w:t xml:space="preserve">Understanding these protocols helps us better understand the design of the transport-layer protocols in the Internet, such as UDP, TCP, and SCTP. </w:t>
      </w:r>
    </w:p>
    <w:p w:rsidR="001300C5" w:rsidRPr="001E0BC7" w:rsidRDefault="001300C5" w:rsidP="001E0BC7">
      <w:pPr>
        <w:pStyle w:val="ListParagraph"/>
        <w:spacing w:after="0" w:line="360" w:lineRule="auto"/>
        <w:jc w:val="both"/>
        <w:rPr>
          <w:rFonts w:ascii="Times New Roman" w:hAnsi="Times New Roman" w:cs="Times New Roman"/>
          <w:sz w:val="24"/>
          <w:szCs w:val="24"/>
        </w:rPr>
      </w:pPr>
    </w:p>
    <w:p w:rsidR="001300C5" w:rsidRPr="001E0BC7" w:rsidRDefault="001300C5" w:rsidP="001E0BC7">
      <w:pPr>
        <w:pStyle w:val="ListParagraph"/>
        <w:numPr>
          <w:ilvl w:val="0"/>
          <w:numId w:val="8"/>
        </w:numPr>
        <w:autoSpaceDE w:val="0"/>
        <w:autoSpaceDN w:val="0"/>
        <w:adjustRightInd w:val="0"/>
        <w:spacing w:after="0" w:line="360" w:lineRule="auto"/>
        <w:ind w:left="540" w:hanging="90"/>
        <w:jc w:val="both"/>
        <w:rPr>
          <w:rFonts w:ascii="Times New Roman" w:hAnsi="Times New Roman" w:cs="Times New Roman"/>
          <w:sz w:val="24"/>
          <w:szCs w:val="24"/>
        </w:rPr>
      </w:pPr>
      <w:r w:rsidRPr="001E0BC7">
        <w:rPr>
          <w:rFonts w:ascii="Times New Roman" w:hAnsi="Times New Roman" w:cs="Times New Roman"/>
          <w:sz w:val="24"/>
          <w:szCs w:val="24"/>
        </w:rPr>
        <w:t>It provides a process-to-process communication between two application layers, one at the local host and the other at the remote host.</w:t>
      </w:r>
    </w:p>
    <w:p w:rsidR="00A31732" w:rsidRPr="001E0BC7" w:rsidRDefault="00A31732" w:rsidP="001E0BC7">
      <w:pPr>
        <w:pStyle w:val="ListParagraph"/>
        <w:spacing w:after="0" w:line="360" w:lineRule="auto"/>
        <w:jc w:val="both"/>
        <w:rPr>
          <w:rFonts w:ascii="Times New Roman" w:hAnsi="Times New Roman" w:cs="Times New Roman"/>
          <w:sz w:val="24"/>
          <w:szCs w:val="24"/>
        </w:rPr>
      </w:pPr>
    </w:p>
    <w:p w:rsidR="00A31732" w:rsidRPr="001E0BC7" w:rsidRDefault="00A31732" w:rsidP="001E0BC7">
      <w:pPr>
        <w:pStyle w:val="ListParagraph"/>
        <w:numPr>
          <w:ilvl w:val="0"/>
          <w:numId w:val="8"/>
        </w:numPr>
        <w:autoSpaceDE w:val="0"/>
        <w:autoSpaceDN w:val="0"/>
        <w:adjustRightInd w:val="0"/>
        <w:spacing w:after="0" w:line="360" w:lineRule="auto"/>
        <w:ind w:left="450" w:hanging="90"/>
        <w:jc w:val="both"/>
        <w:rPr>
          <w:rFonts w:ascii="Times New Roman" w:hAnsi="Times New Roman" w:cs="Times New Roman"/>
          <w:sz w:val="24"/>
          <w:szCs w:val="24"/>
        </w:rPr>
      </w:pPr>
      <w:r w:rsidRPr="001E0BC7">
        <w:rPr>
          <w:rFonts w:ascii="Times New Roman" w:hAnsi="Times New Roman" w:cs="Times New Roman"/>
          <w:sz w:val="24"/>
          <w:szCs w:val="24"/>
        </w:rPr>
        <w:t>Communication is provided using a logical connection, which means that the two application layers, which can be located in different parts of the globe, assume that there is an imaginary direct connection through which they can send and receive messages.</w:t>
      </w:r>
    </w:p>
    <w:p w:rsidR="007327A8" w:rsidRPr="001E0BC7" w:rsidRDefault="007327A8" w:rsidP="001E0BC7">
      <w:pPr>
        <w:pStyle w:val="ListParagraph"/>
        <w:spacing w:after="0" w:line="360" w:lineRule="auto"/>
        <w:rPr>
          <w:rFonts w:ascii="Times New Roman" w:hAnsi="Times New Roman" w:cs="Times New Roman"/>
          <w:sz w:val="24"/>
          <w:szCs w:val="24"/>
        </w:rPr>
      </w:pPr>
    </w:p>
    <w:p w:rsidR="00595B55" w:rsidRPr="001E0BC7" w:rsidRDefault="004C7A2C" w:rsidP="001E0BC7">
      <w:pPr>
        <w:pStyle w:val="ListParagraph"/>
        <w:autoSpaceDE w:val="0"/>
        <w:autoSpaceDN w:val="0"/>
        <w:adjustRightInd w:val="0"/>
        <w:spacing w:after="0" w:line="360" w:lineRule="auto"/>
        <w:ind w:left="450"/>
        <w:jc w:val="both"/>
        <w:rPr>
          <w:rFonts w:ascii="Times New Roman" w:hAnsi="Times New Roman" w:cs="Times New Roman"/>
          <w:sz w:val="24"/>
          <w:szCs w:val="24"/>
        </w:rPr>
      </w:pPr>
      <w:r w:rsidRPr="001E0BC7">
        <w:rPr>
          <w:rFonts w:ascii="Times New Roman" w:hAnsi="Times New Roman" w:cs="Times New Roman"/>
          <w:noProof/>
          <w:sz w:val="24"/>
          <w:szCs w:val="24"/>
        </w:rPr>
        <w:lastRenderedPageBreak/>
        <w:drawing>
          <wp:inline distT="0" distB="0" distL="0" distR="0" wp14:anchorId="33C1CF9B" wp14:editId="2D463C6F">
            <wp:extent cx="6916355" cy="5231351"/>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17544" cy="5232251"/>
                    </a:xfrm>
                    <a:prstGeom prst="rect">
                      <a:avLst/>
                    </a:prstGeom>
                    <a:noFill/>
                    <a:ln>
                      <a:noFill/>
                    </a:ln>
                  </pic:spPr>
                </pic:pic>
              </a:graphicData>
            </a:graphic>
          </wp:inline>
        </w:drawing>
      </w:r>
    </w:p>
    <w:p w:rsidR="00595B55" w:rsidRPr="001E0BC7" w:rsidRDefault="00595B55" w:rsidP="001E0BC7">
      <w:pPr>
        <w:spacing w:after="0" w:line="360" w:lineRule="auto"/>
        <w:rPr>
          <w:rFonts w:ascii="Times New Roman" w:hAnsi="Times New Roman" w:cs="Times New Roman"/>
          <w:sz w:val="24"/>
          <w:szCs w:val="24"/>
        </w:rPr>
      </w:pPr>
    </w:p>
    <w:p w:rsidR="007327A8" w:rsidRPr="001E0BC7" w:rsidRDefault="00595B55" w:rsidP="001E0BC7">
      <w:pPr>
        <w:tabs>
          <w:tab w:val="left" w:pos="3095"/>
        </w:tabs>
        <w:spacing w:after="0" w:line="360" w:lineRule="auto"/>
        <w:rPr>
          <w:rFonts w:ascii="Times New Roman" w:hAnsi="Times New Roman" w:cs="Times New Roman"/>
          <w:sz w:val="24"/>
          <w:szCs w:val="24"/>
          <w:u w:val="single"/>
        </w:rPr>
      </w:pPr>
      <w:r w:rsidRPr="001E0BC7">
        <w:rPr>
          <w:rFonts w:ascii="Times New Roman" w:hAnsi="Times New Roman" w:cs="Times New Roman"/>
          <w:sz w:val="24"/>
          <w:szCs w:val="24"/>
          <w:u w:val="single"/>
        </w:rPr>
        <w:t>PROCESS TOPROCESS COMMUNICATION</w:t>
      </w:r>
    </w:p>
    <w:p w:rsidR="00595B55" w:rsidRPr="001E0BC7" w:rsidRDefault="00595B55" w:rsidP="001E0BC7">
      <w:pPr>
        <w:pStyle w:val="ListParagraph"/>
        <w:numPr>
          <w:ilvl w:val="0"/>
          <w:numId w:val="9"/>
        </w:numPr>
        <w:autoSpaceDE w:val="0"/>
        <w:autoSpaceDN w:val="0"/>
        <w:adjustRightInd w:val="0"/>
        <w:spacing w:after="0" w:line="360" w:lineRule="auto"/>
        <w:jc w:val="both"/>
        <w:rPr>
          <w:rFonts w:ascii="Times New Roman" w:hAnsi="Times New Roman" w:cs="Times New Roman"/>
          <w:b/>
          <w:bCs/>
          <w:sz w:val="24"/>
          <w:szCs w:val="24"/>
        </w:rPr>
      </w:pPr>
      <w:r w:rsidRPr="001E0BC7">
        <w:rPr>
          <w:rFonts w:ascii="Times New Roman" w:hAnsi="Times New Roman" w:cs="Times New Roman"/>
          <w:sz w:val="24"/>
          <w:szCs w:val="24"/>
        </w:rPr>
        <w:t xml:space="preserve">The first duty of a transport-layer protocol is to provide </w:t>
      </w:r>
      <w:r w:rsidRPr="001E0BC7">
        <w:rPr>
          <w:rFonts w:ascii="Times New Roman" w:hAnsi="Times New Roman" w:cs="Times New Roman"/>
          <w:b/>
          <w:bCs/>
          <w:sz w:val="24"/>
          <w:szCs w:val="24"/>
        </w:rPr>
        <w:t>process-to-process communication.</w:t>
      </w:r>
    </w:p>
    <w:p w:rsidR="00595B55" w:rsidRPr="001E0BC7" w:rsidRDefault="00595B55" w:rsidP="001E0BC7">
      <w:pPr>
        <w:autoSpaceDE w:val="0"/>
        <w:autoSpaceDN w:val="0"/>
        <w:adjustRightInd w:val="0"/>
        <w:spacing w:after="0" w:line="360" w:lineRule="auto"/>
        <w:jc w:val="both"/>
        <w:rPr>
          <w:rFonts w:ascii="Times New Roman" w:hAnsi="Times New Roman" w:cs="Times New Roman"/>
          <w:b/>
          <w:bCs/>
          <w:sz w:val="24"/>
          <w:szCs w:val="24"/>
        </w:rPr>
      </w:pPr>
    </w:p>
    <w:p w:rsidR="00595B55" w:rsidRPr="001E0BC7" w:rsidRDefault="00595B55" w:rsidP="001E0BC7">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sidRPr="001E0BC7">
        <w:rPr>
          <w:rFonts w:ascii="Times New Roman" w:hAnsi="Times New Roman" w:cs="Times New Roman"/>
          <w:sz w:val="24"/>
          <w:szCs w:val="24"/>
        </w:rPr>
        <w:t>A process is an application-layer entity (running program) that uses the services of the transport layer.</w:t>
      </w:r>
    </w:p>
    <w:p w:rsidR="00595B55" w:rsidRPr="001E0BC7" w:rsidRDefault="00595B55" w:rsidP="001E0BC7">
      <w:pPr>
        <w:autoSpaceDE w:val="0"/>
        <w:autoSpaceDN w:val="0"/>
        <w:adjustRightInd w:val="0"/>
        <w:spacing w:after="0" w:line="360" w:lineRule="auto"/>
        <w:jc w:val="both"/>
        <w:rPr>
          <w:rFonts w:ascii="Times New Roman" w:hAnsi="Times New Roman" w:cs="Times New Roman"/>
          <w:sz w:val="24"/>
          <w:szCs w:val="24"/>
        </w:rPr>
      </w:pPr>
    </w:p>
    <w:p w:rsidR="00595B55" w:rsidRPr="001E0BC7" w:rsidRDefault="00D27E8A" w:rsidP="001E0BC7">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sidRPr="001E0BC7">
        <w:rPr>
          <w:rFonts w:ascii="Times New Roman" w:hAnsi="Times New Roman" w:cs="Times New Roman"/>
          <w:sz w:val="24"/>
          <w:szCs w:val="24"/>
        </w:rPr>
        <w:t xml:space="preserve">The network layer </w:t>
      </w:r>
      <w:r w:rsidR="00595B55" w:rsidRPr="001E0BC7">
        <w:rPr>
          <w:rFonts w:ascii="Times New Roman" w:hAnsi="Times New Roman" w:cs="Times New Roman"/>
          <w:sz w:val="24"/>
          <w:szCs w:val="24"/>
        </w:rPr>
        <w:t xml:space="preserve">is responsible for communication at the computer level (host-to-host communication). </w:t>
      </w:r>
    </w:p>
    <w:p w:rsidR="00595B55" w:rsidRPr="001E0BC7" w:rsidRDefault="00595B55" w:rsidP="001E0BC7">
      <w:pPr>
        <w:autoSpaceDE w:val="0"/>
        <w:autoSpaceDN w:val="0"/>
        <w:adjustRightInd w:val="0"/>
        <w:spacing w:after="0" w:line="360" w:lineRule="auto"/>
        <w:jc w:val="both"/>
        <w:rPr>
          <w:rFonts w:ascii="Times New Roman" w:hAnsi="Times New Roman" w:cs="Times New Roman"/>
          <w:sz w:val="24"/>
          <w:szCs w:val="24"/>
        </w:rPr>
      </w:pPr>
    </w:p>
    <w:p w:rsidR="00595B55" w:rsidRPr="001E0BC7" w:rsidRDefault="00595B55" w:rsidP="001E0BC7">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sidRPr="001E0BC7">
        <w:rPr>
          <w:rFonts w:ascii="Times New Roman" w:hAnsi="Times New Roman" w:cs="Times New Roman"/>
          <w:sz w:val="24"/>
          <w:szCs w:val="24"/>
        </w:rPr>
        <w:t xml:space="preserve">A network-layer protocol can deliver the message only to the destination computer. </w:t>
      </w:r>
    </w:p>
    <w:p w:rsidR="00595B55" w:rsidRPr="001E0BC7" w:rsidRDefault="00595B55" w:rsidP="001E0BC7">
      <w:pPr>
        <w:autoSpaceDE w:val="0"/>
        <w:autoSpaceDN w:val="0"/>
        <w:adjustRightInd w:val="0"/>
        <w:spacing w:after="0" w:line="360" w:lineRule="auto"/>
        <w:jc w:val="both"/>
        <w:rPr>
          <w:rFonts w:ascii="Times New Roman" w:hAnsi="Times New Roman" w:cs="Times New Roman"/>
          <w:sz w:val="24"/>
          <w:szCs w:val="24"/>
        </w:rPr>
      </w:pPr>
    </w:p>
    <w:p w:rsidR="00595B55" w:rsidRPr="001E0BC7" w:rsidRDefault="00595B55" w:rsidP="001E0BC7">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sidRPr="001E0BC7">
        <w:rPr>
          <w:rFonts w:ascii="Times New Roman" w:hAnsi="Times New Roman" w:cs="Times New Roman"/>
          <w:sz w:val="24"/>
          <w:szCs w:val="24"/>
        </w:rPr>
        <w:t xml:space="preserve">However, this is an incomplete </w:t>
      </w:r>
      <w:proofErr w:type="spellStart"/>
      <w:r w:rsidRPr="001E0BC7">
        <w:rPr>
          <w:rFonts w:ascii="Times New Roman" w:hAnsi="Times New Roman" w:cs="Times New Roman"/>
          <w:sz w:val="24"/>
          <w:szCs w:val="24"/>
        </w:rPr>
        <w:t>delivery.The</w:t>
      </w:r>
      <w:proofErr w:type="spellEnd"/>
      <w:r w:rsidRPr="001E0BC7">
        <w:rPr>
          <w:rFonts w:ascii="Times New Roman" w:hAnsi="Times New Roman" w:cs="Times New Roman"/>
          <w:sz w:val="24"/>
          <w:szCs w:val="24"/>
        </w:rPr>
        <w:t xml:space="preserve"> message still needs to be handed to the correct process. This is where a transport-layer protocol takes over.</w:t>
      </w:r>
    </w:p>
    <w:p w:rsidR="00595B55" w:rsidRPr="001E0BC7" w:rsidRDefault="00595B55" w:rsidP="001E0BC7">
      <w:pPr>
        <w:pStyle w:val="ListParagraph"/>
        <w:spacing w:after="0" w:line="360" w:lineRule="auto"/>
        <w:jc w:val="both"/>
        <w:rPr>
          <w:rFonts w:ascii="Times New Roman" w:hAnsi="Times New Roman" w:cs="Times New Roman"/>
          <w:sz w:val="24"/>
          <w:szCs w:val="24"/>
        </w:rPr>
      </w:pPr>
    </w:p>
    <w:p w:rsidR="00595B55" w:rsidRPr="001E0BC7" w:rsidRDefault="00595B55" w:rsidP="001E0BC7">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sidRPr="001E0BC7">
        <w:rPr>
          <w:rFonts w:ascii="Times New Roman" w:hAnsi="Times New Roman" w:cs="Times New Roman"/>
          <w:sz w:val="24"/>
          <w:szCs w:val="24"/>
        </w:rPr>
        <w:t>A transport-layer protocol is responsible for delivery of the message to the appropriate process.</w:t>
      </w:r>
    </w:p>
    <w:p w:rsidR="00595B55" w:rsidRPr="001E0BC7" w:rsidRDefault="00595B55" w:rsidP="001E0BC7">
      <w:pPr>
        <w:pStyle w:val="ListParagraph"/>
        <w:spacing w:after="0" w:line="360" w:lineRule="auto"/>
        <w:rPr>
          <w:rFonts w:ascii="Times New Roman" w:hAnsi="Times New Roman" w:cs="Times New Roman"/>
          <w:sz w:val="24"/>
          <w:szCs w:val="24"/>
        </w:rPr>
      </w:pPr>
    </w:p>
    <w:p w:rsidR="00427562" w:rsidRPr="001E0BC7" w:rsidRDefault="0049319D" w:rsidP="001E0BC7">
      <w:pPr>
        <w:pStyle w:val="ListParagraph"/>
        <w:autoSpaceDE w:val="0"/>
        <w:autoSpaceDN w:val="0"/>
        <w:adjustRightInd w:val="0"/>
        <w:spacing w:after="0" w:line="360" w:lineRule="auto"/>
        <w:rPr>
          <w:rFonts w:ascii="Times New Roman" w:hAnsi="Times New Roman" w:cs="Times New Roman"/>
          <w:sz w:val="24"/>
          <w:szCs w:val="24"/>
        </w:rPr>
      </w:pPr>
      <w:r w:rsidRPr="001E0BC7">
        <w:rPr>
          <w:rFonts w:ascii="Times New Roman" w:hAnsi="Times New Roman" w:cs="Times New Roman"/>
          <w:noProof/>
          <w:sz w:val="24"/>
          <w:szCs w:val="24"/>
        </w:rPr>
        <w:drawing>
          <wp:inline distT="0" distB="0" distL="0" distR="0" wp14:anchorId="7A8940F8" wp14:editId="7E8E5157">
            <wp:extent cx="5716750" cy="25531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7558" cy="2553556"/>
                    </a:xfrm>
                    <a:prstGeom prst="rect">
                      <a:avLst/>
                    </a:prstGeom>
                    <a:noFill/>
                    <a:ln>
                      <a:noFill/>
                    </a:ln>
                  </pic:spPr>
                </pic:pic>
              </a:graphicData>
            </a:graphic>
          </wp:inline>
        </w:drawing>
      </w:r>
    </w:p>
    <w:p w:rsidR="00427562" w:rsidRPr="001E0BC7" w:rsidRDefault="00427562" w:rsidP="001E0BC7">
      <w:pPr>
        <w:spacing w:after="0" w:line="360" w:lineRule="auto"/>
        <w:rPr>
          <w:rFonts w:ascii="Times New Roman" w:hAnsi="Times New Roman" w:cs="Times New Roman"/>
          <w:color w:val="FF0000"/>
          <w:sz w:val="24"/>
          <w:szCs w:val="24"/>
        </w:rPr>
      </w:pPr>
    </w:p>
    <w:p w:rsidR="00595B55" w:rsidRPr="001E0BC7" w:rsidRDefault="00427562" w:rsidP="001E0BC7">
      <w:pPr>
        <w:tabs>
          <w:tab w:val="left" w:pos="1057"/>
        </w:tabs>
        <w:spacing w:after="0" w:line="360" w:lineRule="auto"/>
        <w:rPr>
          <w:rFonts w:ascii="Times New Roman" w:hAnsi="Times New Roman" w:cs="Times New Roman"/>
          <w:b/>
          <w:bCs/>
          <w:iCs/>
          <w:color w:val="FF0000"/>
          <w:sz w:val="24"/>
          <w:szCs w:val="24"/>
        </w:rPr>
      </w:pPr>
      <w:r w:rsidRPr="001E0BC7">
        <w:rPr>
          <w:rFonts w:ascii="Times New Roman" w:hAnsi="Times New Roman" w:cs="Times New Roman"/>
          <w:b/>
          <w:bCs/>
          <w:iCs/>
          <w:color w:val="FF0000"/>
          <w:sz w:val="24"/>
          <w:szCs w:val="24"/>
        </w:rPr>
        <w:t>Addressing: Port Numbers</w:t>
      </w:r>
    </w:p>
    <w:p w:rsidR="00427562" w:rsidRPr="001E0BC7" w:rsidRDefault="007E0E76" w:rsidP="001E0BC7">
      <w:pPr>
        <w:pStyle w:val="ListParagraph"/>
        <w:numPr>
          <w:ilvl w:val="0"/>
          <w:numId w:val="10"/>
        </w:numPr>
        <w:autoSpaceDE w:val="0"/>
        <w:autoSpaceDN w:val="0"/>
        <w:adjustRightInd w:val="0"/>
        <w:spacing w:after="0" w:line="360" w:lineRule="auto"/>
        <w:jc w:val="both"/>
        <w:rPr>
          <w:rFonts w:ascii="Times New Roman" w:hAnsi="Times New Roman" w:cs="Times New Roman"/>
          <w:color w:val="FF0000"/>
          <w:sz w:val="24"/>
          <w:szCs w:val="24"/>
        </w:rPr>
      </w:pPr>
      <w:r w:rsidRPr="001E0BC7">
        <w:rPr>
          <w:rFonts w:ascii="Times New Roman" w:hAnsi="Times New Roman" w:cs="Times New Roman"/>
          <w:sz w:val="24"/>
          <w:szCs w:val="24"/>
        </w:rPr>
        <w:t xml:space="preserve">A process on the local host, called a </w:t>
      </w:r>
      <w:r w:rsidRPr="001E0BC7">
        <w:rPr>
          <w:rFonts w:ascii="Times New Roman" w:hAnsi="Times New Roman" w:cs="Times New Roman"/>
          <w:i/>
          <w:iCs/>
          <w:sz w:val="24"/>
          <w:szCs w:val="24"/>
        </w:rPr>
        <w:t xml:space="preserve">client, </w:t>
      </w:r>
      <w:r w:rsidRPr="001E0BC7">
        <w:rPr>
          <w:rFonts w:ascii="Times New Roman" w:hAnsi="Times New Roman" w:cs="Times New Roman"/>
          <w:sz w:val="24"/>
          <w:szCs w:val="24"/>
        </w:rPr>
        <w:t xml:space="preserve">needs services from a process usually on the remote host, called a </w:t>
      </w:r>
      <w:r w:rsidRPr="001E0BC7">
        <w:rPr>
          <w:rFonts w:ascii="Times New Roman" w:hAnsi="Times New Roman" w:cs="Times New Roman"/>
          <w:i/>
          <w:iCs/>
          <w:sz w:val="24"/>
          <w:szCs w:val="24"/>
        </w:rPr>
        <w:t>server.</w:t>
      </w:r>
    </w:p>
    <w:p w:rsidR="00F6535F" w:rsidRPr="001E0BC7" w:rsidRDefault="00F6535F" w:rsidP="001E0BC7">
      <w:pPr>
        <w:pStyle w:val="ListParagraph"/>
        <w:autoSpaceDE w:val="0"/>
        <w:autoSpaceDN w:val="0"/>
        <w:adjustRightInd w:val="0"/>
        <w:spacing w:after="0" w:line="360" w:lineRule="auto"/>
        <w:jc w:val="both"/>
        <w:rPr>
          <w:rFonts w:ascii="Times New Roman" w:hAnsi="Times New Roman" w:cs="Times New Roman"/>
          <w:color w:val="FF0000"/>
          <w:sz w:val="24"/>
          <w:szCs w:val="24"/>
        </w:rPr>
      </w:pPr>
    </w:p>
    <w:p w:rsidR="00F6535F" w:rsidRPr="001E0BC7" w:rsidRDefault="00F6535F" w:rsidP="001E0BC7">
      <w:pPr>
        <w:pStyle w:val="ListParagraph"/>
        <w:numPr>
          <w:ilvl w:val="0"/>
          <w:numId w:val="10"/>
        </w:numPr>
        <w:autoSpaceDE w:val="0"/>
        <w:autoSpaceDN w:val="0"/>
        <w:adjustRightInd w:val="0"/>
        <w:spacing w:after="0" w:line="360" w:lineRule="auto"/>
        <w:jc w:val="both"/>
        <w:rPr>
          <w:rFonts w:ascii="Times New Roman" w:hAnsi="Times New Roman" w:cs="Times New Roman"/>
          <w:color w:val="FF0000"/>
          <w:sz w:val="24"/>
          <w:szCs w:val="24"/>
        </w:rPr>
      </w:pPr>
      <w:r w:rsidRPr="001E0BC7">
        <w:rPr>
          <w:rFonts w:ascii="Times New Roman" w:hAnsi="Times New Roman" w:cs="Times New Roman"/>
          <w:sz w:val="24"/>
          <w:szCs w:val="24"/>
        </w:rPr>
        <w:t>The local host and the remote host are defined using IP addresses</w:t>
      </w:r>
      <w:r w:rsidRPr="001E0BC7">
        <w:rPr>
          <w:rFonts w:ascii="Times New Roman" w:hAnsi="Times New Roman" w:cs="Times New Roman"/>
          <w:color w:val="FF0000"/>
          <w:sz w:val="24"/>
          <w:szCs w:val="24"/>
        </w:rPr>
        <w:t>.</w:t>
      </w:r>
    </w:p>
    <w:p w:rsidR="00D71006" w:rsidRPr="001E0BC7" w:rsidRDefault="00D71006" w:rsidP="001E0BC7">
      <w:pPr>
        <w:pStyle w:val="ListParagraph"/>
        <w:spacing w:after="0" w:line="360" w:lineRule="auto"/>
        <w:jc w:val="both"/>
        <w:rPr>
          <w:rFonts w:ascii="Times New Roman" w:hAnsi="Times New Roman" w:cs="Times New Roman"/>
          <w:color w:val="FF0000"/>
          <w:sz w:val="24"/>
          <w:szCs w:val="24"/>
        </w:rPr>
      </w:pPr>
    </w:p>
    <w:p w:rsidR="00F51785" w:rsidRPr="001E0BC7" w:rsidRDefault="00D71006" w:rsidP="001E0BC7">
      <w:pPr>
        <w:pStyle w:val="ListParagraph"/>
        <w:numPr>
          <w:ilvl w:val="0"/>
          <w:numId w:val="10"/>
        </w:numPr>
        <w:autoSpaceDE w:val="0"/>
        <w:autoSpaceDN w:val="0"/>
        <w:adjustRightInd w:val="0"/>
        <w:spacing w:after="0" w:line="360" w:lineRule="auto"/>
        <w:jc w:val="both"/>
        <w:rPr>
          <w:rFonts w:ascii="Times New Roman" w:hAnsi="Times New Roman" w:cs="Times New Roman"/>
          <w:color w:val="FF0000"/>
          <w:sz w:val="24"/>
          <w:szCs w:val="24"/>
        </w:rPr>
      </w:pPr>
      <w:r w:rsidRPr="001E0BC7">
        <w:rPr>
          <w:rFonts w:ascii="Times New Roman" w:hAnsi="Times New Roman" w:cs="Times New Roman"/>
          <w:sz w:val="24"/>
          <w:szCs w:val="24"/>
        </w:rPr>
        <w:t xml:space="preserve">To define the processes, we need second identifiers, called </w:t>
      </w:r>
      <w:r w:rsidRPr="001E0BC7">
        <w:rPr>
          <w:rFonts w:ascii="Times New Roman" w:hAnsi="Times New Roman" w:cs="Times New Roman"/>
          <w:b/>
          <w:bCs/>
          <w:i/>
          <w:iCs/>
          <w:sz w:val="24"/>
          <w:szCs w:val="24"/>
        </w:rPr>
        <w:t xml:space="preserve">port numbers. </w:t>
      </w:r>
      <w:r w:rsidRPr="001E0BC7">
        <w:rPr>
          <w:rFonts w:ascii="Times New Roman" w:hAnsi="Times New Roman" w:cs="Times New Roman"/>
          <w:sz w:val="24"/>
          <w:szCs w:val="24"/>
        </w:rPr>
        <w:t>In the TCP/IP protocol suite, the port numbers are integers between 0 and 65,535 (16 bits).</w:t>
      </w:r>
    </w:p>
    <w:p w:rsidR="00F51785" w:rsidRPr="001E0BC7" w:rsidRDefault="00F51785" w:rsidP="001E0BC7">
      <w:pPr>
        <w:pStyle w:val="ListParagraph"/>
        <w:spacing w:after="0" w:line="360" w:lineRule="auto"/>
        <w:rPr>
          <w:rFonts w:ascii="Times New Roman" w:hAnsi="Times New Roman" w:cs="Times New Roman"/>
          <w:sz w:val="24"/>
          <w:szCs w:val="24"/>
        </w:rPr>
      </w:pPr>
    </w:p>
    <w:p w:rsidR="005B4BF4" w:rsidRPr="001E0BC7" w:rsidRDefault="00F51785" w:rsidP="001E0BC7">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rPr>
      </w:pPr>
      <w:r w:rsidRPr="001E0BC7">
        <w:rPr>
          <w:rFonts w:ascii="Times New Roman" w:hAnsi="Times New Roman" w:cs="Times New Roman"/>
          <w:sz w:val="24"/>
          <w:szCs w:val="24"/>
        </w:rPr>
        <w:t xml:space="preserve">The client program defines itself with a port number, called the </w:t>
      </w:r>
      <w:r w:rsidRPr="001E0BC7">
        <w:rPr>
          <w:rFonts w:ascii="Times New Roman" w:hAnsi="Times New Roman" w:cs="Times New Roman"/>
          <w:b/>
          <w:bCs/>
          <w:i/>
          <w:iCs/>
          <w:sz w:val="24"/>
          <w:szCs w:val="24"/>
        </w:rPr>
        <w:t xml:space="preserve">ephemeral port number. </w:t>
      </w:r>
      <w:r w:rsidRPr="001E0BC7">
        <w:rPr>
          <w:rFonts w:ascii="Times New Roman" w:hAnsi="Times New Roman" w:cs="Times New Roman"/>
          <w:sz w:val="24"/>
          <w:szCs w:val="24"/>
        </w:rPr>
        <w:t xml:space="preserve">The word </w:t>
      </w:r>
      <w:r w:rsidRPr="001E0BC7">
        <w:rPr>
          <w:rFonts w:ascii="Times New Roman" w:hAnsi="Times New Roman" w:cs="Times New Roman"/>
          <w:i/>
          <w:iCs/>
          <w:sz w:val="24"/>
          <w:szCs w:val="24"/>
        </w:rPr>
        <w:t xml:space="preserve">ephemeral </w:t>
      </w:r>
      <w:r w:rsidRPr="001E0BC7">
        <w:rPr>
          <w:rFonts w:ascii="Times New Roman" w:hAnsi="Times New Roman" w:cs="Times New Roman"/>
          <w:sz w:val="24"/>
          <w:szCs w:val="24"/>
        </w:rPr>
        <w:t>means “short-lived” and is used because the life of a client is normally short.</w:t>
      </w:r>
    </w:p>
    <w:p w:rsidR="005B4BF4" w:rsidRPr="001E0BC7" w:rsidRDefault="005B4BF4" w:rsidP="001E0BC7">
      <w:pPr>
        <w:pStyle w:val="ListParagraph"/>
        <w:spacing w:after="0" w:line="360" w:lineRule="auto"/>
        <w:rPr>
          <w:rFonts w:ascii="Times New Roman" w:hAnsi="Times New Roman" w:cs="Times New Roman"/>
          <w:sz w:val="24"/>
          <w:szCs w:val="24"/>
        </w:rPr>
      </w:pPr>
    </w:p>
    <w:p w:rsidR="006F39DB" w:rsidRPr="001E0BC7" w:rsidRDefault="006F39DB" w:rsidP="001E0BC7">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rPr>
      </w:pPr>
      <w:r w:rsidRPr="001E0BC7">
        <w:rPr>
          <w:rFonts w:ascii="Times New Roman" w:hAnsi="Times New Roman" w:cs="Times New Roman"/>
          <w:sz w:val="24"/>
          <w:szCs w:val="24"/>
        </w:rPr>
        <w:t>TCP/IP has decided to use universal port numbers</w:t>
      </w:r>
      <w:r w:rsidR="005B4BF4" w:rsidRPr="001E0BC7">
        <w:rPr>
          <w:rFonts w:ascii="Times New Roman" w:hAnsi="Times New Roman" w:cs="Times New Roman"/>
          <w:sz w:val="24"/>
          <w:szCs w:val="24"/>
        </w:rPr>
        <w:t xml:space="preserve"> </w:t>
      </w:r>
      <w:r w:rsidRPr="001E0BC7">
        <w:rPr>
          <w:rFonts w:ascii="Times New Roman" w:hAnsi="Times New Roman" w:cs="Times New Roman"/>
          <w:sz w:val="24"/>
          <w:szCs w:val="24"/>
        </w:rPr>
        <w:t xml:space="preserve">for servers; these are called </w:t>
      </w:r>
      <w:r w:rsidRPr="001E0BC7">
        <w:rPr>
          <w:rFonts w:ascii="Times New Roman" w:hAnsi="Times New Roman" w:cs="Times New Roman"/>
          <w:b/>
          <w:bCs/>
          <w:i/>
          <w:iCs/>
          <w:sz w:val="24"/>
          <w:szCs w:val="24"/>
        </w:rPr>
        <w:t>well-known port numbers.</w:t>
      </w:r>
    </w:p>
    <w:p w:rsidR="005B4BF4" w:rsidRPr="001E0BC7" w:rsidRDefault="005B4BF4" w:rsidP="001E0BC7">
      <w:pPr>
        <w:pStyle w:val="ListParagraph"/>
        <w:spacing w:after="0" w:line="360" w:lineRule="auto"/>
        <w:rPr>
          <w:rFonts w:ascii="Times New Roman" w:hAnsi="Times New Roman" w:cs="Times New Roman"/>
          <w:sz w:val="24"/>
          <w:szCs w:val="24"/>
        </w:rPr>
      </w:pPr>
    </w:p>
    <w:p w:rsidR="005B4BF4" w:rsidRPr="001E0BC7" w:rsidRDefault="005B4BF4" w:rsidP="001E0BC7">
      <w:pPr>
        <w:pStyle w:val="ListParagraph"/>
        <w:autoSpaceDE w:val="0"/>
        <w:autoSpaceDN w:val="0"/>
        <w:adjustRightInd w:val="0"/>
        <w:spacing w:after="0" w:line="360" w:lineRule="auto"/>
        <w:jc w:val="both"/>
        <w:rPr>
          <w:rFonts w:ascii="Times New Roman" w:hAnsi="Times New Roman" w:cs="Times New Roman"/>
          <w:sz w:val="24"/>
          <w:szCs w:val="24"/>
        </w:rPr>
      </w:pPr>
      <w:r w:rsidRPr="001E0BC7">
        <w:rPr>
          <w:rFonts w:ascii="Times New Roman" w:hAnsi="Times New Roman" w:cs="Times New Roman"/>
          <w:noProof/>
          <w:sz w:val="24"/>
          <w:szCs w:val="24"/>
        </w:rPr>
        <w:drawing>
          <wp:inline distT="0" distB="0" distL="0" distR="0" wp14:anchorId="34D3827F" wp14:editId="314220C6">
            <wp:extent cx="5943600" cy="2530413"/>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530413"/>
                    </a:xfrm>
                    <a:prstGeom prst="rect">
                      <a:avLst/>
                    </a:prstGeom>
                    <a:noFill/>
                    <a:ln>
                      <a:noFill/>
                    </a:ln>
                  </pic:spPr>
                </pic:pic>
              </a:graphicData>
            </a:graphic>
          </wp:inline>
        </w:drawing>
      </w:r>
    </w:p>
    <w:p w:rsidR="000335BE" w:rsidRPr="001E0BC7" w:rsidRDefault="000335BE" w:rsidP="001E0BC7">
      <w:pPr>
        <w:pStyle w:val="ListParagraph"/>
        <w:numPr>
          <w:ilvl w:val="0"/>
          <w:numId w:val="10"/>
        </w:numPr>
        <w:shd w:val="clear" w:color="auto" w:fill="FFFFFF"/>
        <w:spacing w:after="0" w:line="360" w:lineRule="auto"/>
        <w:textAlignment w:val="baseline"/>
        <w:rPr>
          <w:rFonts w:ascii="Times New Roman" w:eastAsia="Times New Roman" w:hAnsi="Times New Roman" w:cs="Times New Roman"/>
          <w:color w:val="242729"/>
          <w:sz w:val="24"/>
          <w:szCs w:val="24"/>
        </w:rPr>
      </w:pPr>
      <w:r w:rsidRPr="001E0BC7">
        <w:rPr>
          <w:rFonts w:ascii="Times New Roman" w:eastAsia="Times New Roman" w:hAnsi="Times New Roman" w:cs="Times New Roman"/>
          <w:b/>
          <w:bCs/>
          <w:color w:val="242729"/>
          <w:sz w:val="24"/>
          <w:szCs w:val="24"/>
          <w:bdr w:val="none" w:sz="0" w:space="0" w:color="auto" w:frame="1"/>
        </w:rPr>
        <w:t>IP address</w:t>
      </w:r>
      <w:r w:rsidRPr="001E0BC7">
        <w:rPr>
          <w:rFonts w:ascii="Times New Roman" w:eastAsia="Times New Roman" w:hAnsi="Times New Roman" w:cs="Times New Roman"/>
          <w:color w:val="242729"/>
          <w:sz w:val="24"/>
          <w:szCs w:val="24"/>
        </w:rPr>
        <w:t> is address of the system in the Network.</w:t>
      </w:r>
    </w:p>
    <w:p w:rsidR="000335BE" w:rsidRPr="001E0BC7" w:rsidRDefault="000335BE" w:rsidP="001E0BC7">
      <w:pPr>
        <w:pStyle w:val="ListParagraph"/>
        <w:numPr>
          <w:ilvl w:val="0"/>
          <w:numId w:val="10"/>
        </w:numPr>
        <w:shd w:val="clear" w:color="auto" w:fill="FFFFFF"/>
        <w:spacing w:after="0" w:line="360" w:lineRule="auto"/>
        <w:textAlignment w:val="baseline"/>
        <w:rPr>
          <w:rFonts w:ascii="Times New Roman" w:eastAsia="Times New Roman" w:hAnsi="Times New Roman" w:cs="Times New Roman"/>
          <w:color w:val="242729"/>
          <w:sz w:val="24"/>
          <w:szCs w:val="24"/>
        </w:rPr>
      </w:pPr>
      <w:r w:rsidRPr="001E0BC7">
        <w:rPr>
          <w:rFonts w:ascii="Times New Roman" w:eastAsia="Times New Roman" w:hAnsi="Times New Roman" w:cs="Times New Roman"/>
          <w:b/>
          <w:bCs/>
          <w:color w:val="242729"/>
          <w:sz w:val="24"/>
          <w:szCs w:val="24"/>
          <w:bdr w:val="none" w:sz="0" w:space="0" w:color="auto" w:frame="1"/>
        </w:rPr>
        <w:t>Port</w:t>
      </w:r>
      <w:r w:rsidRPr="001E0BC7">
        <w:rPr>
          <w:rFonts w:ascii="Times New Roman" w:eastAsia="Times New Roman" w:hAnsi="Times New Roman" w:cs="Times New Roman"/>
          <w:color w:val="242729"/>
          <w:sz w:val="24"/>
          <w:szCs w:val="24"/>
        </w:rPr>
        <w:t> is address of the service within the System.</w:t>
      </w:r>
    </w:p>
    <w:p w:rsidR="00FE46D1" w:rsidRPr="001E0BC7" w:rsidRDefault="00FE46D1" w:rsidP="001E0BC7">
      <w:pPr>
        <w:autoSpaceDE w:val="0"/>
        <w:autoSpaceDN w:val="0"/>
        <w:adjustRightInd w:val="0"/>
        <w:spacing w:after="0" w:line="360" w:lineRule="auto"/>
        <w:jc w:val="both"/>
        <w:rPr>
          <w:rFonts w:ascii="Times New Roman" w:hAnsi="Times New Roman" w:cs="Times New Roman"/>
          <w:b/>
          <w:bCs/>
          <w:iCs/>
          <w:sz w:val="24"/>
          <w:szCs w:val="24"/>
        </w:rPr>
      </w:pPr>
    </w:p>
    <w:p w:rsidR="00534ABB" w:rsidRPr="001E0BC7" w:rsidRDefault="00534ABB" w:rsidP="001E0BC7">
      <w:pPr>
        <w:autoSpaceDE w:val="0"/>
        <w:autoSpaceDN w:val="0"/>
        <w:adjustRightInd w:val="0"/>
        <w:spacing w:after="0" w:line="360" w:lineRule="auto"/>
        <w:jc w:val="both"/>
        <w:rPr>
          <w:rFonts w:ascii="Times New Roman" w:hAnsi="Times New Roman" w:cs="Times New Roman"/>
          <w:b/>
          <w:bCs/>
          <w:iCs/>
          <w:sz w:val="24"/>
          <w:szCs w:val="24"/>
        </w:rPr>
      </w:pPr>
      <w:r w:rsidRPr="001E0BC7">
        <w:rPr>
          <w:rFonts w:ascii="Times New Roman" w:hAnsi="Times New Roman" w:cs="Times New Roman"/>
          <w:b/>
          <w:bCs/>
          <w:iCs/>
          <w:sz w:val="24"/>
          <w:szCs w:val="24"/>
        </w:rPr>
        <w:t>Socket Addresses</w:t>
      </w:r>
    </w:p>
    <w:p w:rsidR="00FE46D1" w:rsidRPr="001E0BC7" w:rsidRDefault="00FE46D1" w:rsidP="001E0BC7">
      <w:pPr>
        <w:autoSpaceDE w:val="0"/>
        <w:autoSpaceDN w:val="0"/>
        <w:adjustRightInd w:val="0"/>
        <w:spacing w:after="0" w:line="360" w:lineRule="auto"/>
        <w:jc w:val="both"/>
        <w:rPr>
          <w:rFonts w:ascii="Times New Roman" w:hAnsi="Times New Roman" w:cs="Times New Roman"/>
          <w:b/>
          <w:sz w:val="24"/>
          <w:szCs w:val="24"/>
        </w:rPr>
      </w:pPr>
    </w:p>
    <w:p w:rsidR="009B5E9A" w:rsidRPr="001E0BC7" w:rsidRDefault="009B5E9A" w:rsidP="001E0BC7">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1E0BC7">
        <w:rPr>
          <w:rFonts w:ascii="Times New Roman" w:hAnsi="Times New Roman" w:cs="Times New Roman"/>
          <w:sz w:val="24"/>
          <w:szCs w:val="24"/>
        </w:rPr>
        <w:t xml:space="preserve">A transport-layer protocol in the TCP suite needs both the IP address and the port number, at each end, to make a connection. </w:t>
      </w:r>
    </w:p>
    <w:p w:rsidR="009B5E9A" w:rsidRPr="001E0BC7" w:rsidRDefault="009B5E9A" w:rsidP="001E0BC7">
      <w:pPr>
        <w:autoSpaceDE w:val="0"/>
        <w:autoSpaceDN w:val="0"/>
        <w:adjustRightInd w:val="0"/>
        <w:spacing w:after="0" w:line="360" w:lineRule="auto"/>
        <w:jc w:val="both"/>
        <w:rPr>
          <w:rFonts w:ascii="Times New Roman" w:hAnsi="Times New Roman" w:cs="Times New Roman"/>
          <w:sz w:val="24"/>
          <w:szCs w:val="24"/>
        </w:rPr>
      </w:pPr>
    </w:p>
    <w:p w:rsidR="009B5E9A" w:rsidRPr="001E0BC7" w:rsidRDefault="009B5E9A" w:rsidP="001E0BC7">
      <w:pPr>
        <w:pStyle w:val="ListParagraph"/>
        <w:numPr>
          <w:ilvl w:val="0"/>
          <w:numId w:val="11"/>
        </w:numPr>
        <w:autoSpaceDE w:val="0"/>
        <w:autoSpaceDN w:val="0"/>
        <w:adjustRightInd w:val="0"/>
        <w:spacing w:after="0" w:line="360" w:lineRule="auto"/>
        <w:jc w:val="both"/>
        <w:rPr>
          <w:rFonts w:ascii="Times New Roman" w:hAnsi="Times New Roman" w:cs="Times New Roman"/>
          <w:b/>
          <w:bCs/>
          <w:i/>
          <w:iCs/>
          <w:sz w:val="24"/>
          <w:szCs w:val="24"/>
        </w:rPr>
      </w:pPr>
      <w:r w:rsidRPr="001E0BC7">
        <w:rPr>
          <w:rFonts w:ascii="Times New Roman" w:hAnsi="Times New Roman" w:cs="Times New Roman"/>
          <w:sz w:val="24"/>
          <w:szCs w:val="24"/>
        </w:rPr>
        <w:t xml:space="preserve">The combination of an IP address and a port number is called a </w:t>
      </w:r>
      <w:r w:rsidRPr="001E0BC7">
        <w:rPr>
          <w:rFonts w:ascii="Times New Roman" w:hAnsi="Times New Roman" w:cs="Times New Roman"/>
          <w:b/>
          <w:bCs/>
          <w:i/>
          <w:iCs/>
          <w:sz w:val="24"/>
          <w:szCs w:val="24"/>
        </w:rPr>
        <w:t xml:space="preserve">socket address. </w:t>
      </w:r>
    </w:p>
    <w:p w:rsidR="009B5E9A" w:rsidRPr="001E0BC7" w:rsidRDefault="009B5E9A" w:rsidP="001E0BC7">
      <w:pPr>
        <w:autoSpaceDE w:val="0"/>
        <w:autoSpaceDN w:val="0"/>
        <w:adjustRightInd w:val="0"/>
        <w:spacing w:after="0" w:line="360" w:lineRule="auto"/>
        <w:jc w:val="both"/>
        <w:rPr>
          <w:rFonts w:ascii="Times New Roman" w:hAnsi="Times New Roman" w:cs="Times New Roman"/>
          <w:b/>
          <w:bCs/>
          <w:iCs/>
          <w:sz w:val="24"/>
          <w:szCs w:val="24"/>
        </w:rPr>
      </w:pPr>
    </w:p>
    <w:p w:rsidR="009B5E9A" w:rsidRPr="001E0BC7" w:rsidRDefault="009B5E9A" w:rsidP="001E0BC7">
      <w:pPr>
        <w:pStyle w:val="ListParagraph"/>
        <w:numPr>
          <w:ilvl w:val="0"/>
          <w:numId w:val="11"/>
        </w:numPr>
        <w:autoSpaceDE w:val="0"/>
        <w:autoSpaceDN w:val="0"/>
        <w:adjustRightInd w:val="0"/>
        <w:spacing w:after="0" w:line="360" w:lineRule="auto"/>
        <w:jc w:val="both"/>
        <w:rPr>
          <w:rFonts w:ascii="Times New Roman" w:hAnsi="Times New Roman" w:cs="Times New Roman"/>
          <w:b/>
          <w:sz w:val="24"/>
          <w:szCs w:val="24"/>
        </w:rPr>
      </w:pPr>
      <w:r w:rsidRPr="001E0BC7">
        <w:rPr>
          <w:rFonts w:ascii="Times New Roman" w:hAnsi="Times New Roman" w:cs="Times New Roman"/>
          <w:sz w:val="24"/>
          <w:szCs w:val="24"/>
        </w:rPr>
        <w:t>The client socket address defines the client process uniquely just as the server socket address defines the server process uniquely.</w:t>
      </w:r>
    </w:p>
    <w:p w:rsidR="001C5E15" w:rsidRPr="001E0BC7" w:rsidRDefault="001C5E15" w:rsidP="001E0BC7">
      <w:pPr>
        <w:pStyle w:val="ListParagraph"/>
        <w:spacing w:after="0" w:line="360" w:lineRule="auto"/>
        <w:rPr>
          <w:rFonts w:ascii="Times New Roman" w:hAnsi="Times New Roman" w:cs="Times New Roman"/>
          <w:b/>
          <w:sz w:val="24"/>
          <w:szCs w:val="24"/>
        </w:rPr>
      </w:pPr>
    </w:p>
    <w:p w:rsidR="001C5E15" w:rsidRPr="001E0BC7" w:rsidRDefault="001C5E15" w:rsidP="001E0BC7">
      <w:pPr>
        <w:pStyle w:val="ListParagraph"/>
        <w:autoSpaceDE w:val="0"/>
        <w:autoSpaceDN w:val="0"/>
        <w:adjustRightInd w:val="0"/>
        <w:spacing w:after="0" w:line="360" w:lineRule="auto"/>
        <w:rPr>
          <w:rFonts w:ascii="Times New Roman" w:hAnsi="Times New Roman" w:cs="Times New Roman"/>
          <w:b/>
          <w:sz w:val="24"/>
          <w:szCs w:val="24"/>
        </w:rPr>
      </w:pPr>
      <w:r w:rsidRPr="001E0BC7">
        <w:rPr>
          <w:rFonts w:ascii="Times New Roman" w:hAnsi="Times New Roman" w:cs="Times New Roman"/>
          <w:b/>
          <w:noProof/>
          <w:sz w:val="24"/>
          <w:szCs w:val="24"/>
        </w:rPr>
        <w:drawing>
          <wp:inline distT="0" distB="0" distL="0" distR="0" wp14:anchorId="50F00F37" wp14:editId="24848F2B">
            <wp:extent cx="5943600" cy="17561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756162"/>
                    </a:xfrm>
                    <a:prstGeom prst="rect">
                      <a:avLst/>
                    </a:prstGeom>
                    <a:noFill/>
                    <a:ln>
                      <a:noFill/>
                    </a:ln>
                  </pic:spPr>
                </pic:pic>
              </a:graphicData>
            </a:graphic>
          </wp:inline>
        </w:drawing>
      </w:r>
    </w:p>
    <w:p w:rsidR="001C5E15" w:rsidRPr="001E0BC7" w:rsidRDefault="001C5E15" w:rsidP="001E0BC7">
      <w:pPr>
        <w:pStyle w:val="ListParagraph"/>
        <w:autoSpaceDE w:val="0"/>
        <w:autoSpaceDN w:val="0"/>
        <w:adjustRightInd w:val="0"/>
        <w:spacing w:after="0" w:line="360" w:lineRule="auto"/>
        <w:rPr>
          <w:rFonts w:ascii="Times New Roman" w:hAnsi="Times New Roman" w:cs="Times New Roman"/>
          <w:b/>
          <w:sz w:val="24"/>
          <w:szCs w:val="24"/>
        </w:rPr>
      </w:pPr>
    </w:p>
    <w:p w:rsidR="003B1AD8" w:rsidRPr="001E0BC7" w:rsidRDefault="003B1AD8" w:rsidP="001E0BC7">
      <w:pPr>
        <w:pStyle w:val="ListParagraph"/>
        <w:numPr>
          <w:ilvl w:val="0"/>
          <w:numId w:val="11"/>
        </w:numPr>
        <w:autoSpaceDE w:val="0"/>
        <w:autoSpaceDN w:val="0"/>
        <w:adjustRightInd w:val="0"/>
        <w:spacing w:after="0" w:line="360" w:lineRule="auto"/>
        <w:jc w:val="both"/>
        <w:rPr>
          <w:rFonts w:ascii="Times New Roman" w:hAnsi="Times New Roman" w:cs="Times New Roman"/>
          <w:b/>
          <w:sz w:val="24"/>
          <w:szCs w:val="24"/>
        </w:rPr>
      </w:pPr>
      <w:r w:rsidRPr="001E0BC7">
        <w:rPr>
          <w:rFonts w:ascii="Times New Roman" w:hAnsi="Times New Roman" w:cs="Times New Roman"/>
          <w:sz w:val="24"/>
          <w:szCs w:val="24"/>
        </w:rPr>
        <w:lastRenderedPageBreak/>
        <w:t>To use the services of the transport layer in the Internet, we need a pair of socket addresses: the client socket address and the server socket address.</w:t>
      </w:r>
    </w:p>
    <w:p w:rsidR="00210078" w:rsidRPr="001E0BC7" w:rsidRDefault="00210078" w:rsidP="001E0BC7">
      <w:pPr>
        <w:autoSpaceDE w:val="0"/>
        <w:autoSpaceDN w:val="0"/>
        <w:adjustRightInd w:val="0"/>
        <w:spacing w:after="0" w:line="360" w:lineRule="auto"/>
        <w:jc w:val="both"/>
        <w:rPr>
          <w:rFonts w:ascii="Times New Roman" w:hAnsi="Times New Roman" w:cs="Times New Roman"/>
          <w:b/>
          <w:sz w:val="24"/>
          <w:szCs w:val="24"/>
        </w:rPr>
      </w:pPr>
    </w:p>
    <w:p w:rsidR="008E064C" w:rsidRPr="001E0BC7" w:rsidRDefault="008E064C" w:rsidP="001E0BC7">
      <w:pPr>
        <w:autoSpaceDE w:val="0"/>
        <w:autoSpaceDN w:val="0"/>
        <w:adjustRightInd w:val="0"/>
        <w:spacing w:after="0" w:line="360" w:lineRule="auto"/>
        <w:jc w:val="both"/>
        <w:rPr>
          <w:rFonts w:ascii="Times New Roman" w:hAnsi="Times New Roman" w:cs="Times New Roman"/>
          <w:b/>
          <w:bCs/>
          <w:iCs/>
          <w:color w:val="FF0000"/>
          <w:sz w:val="24"/>
          <w:szCs w:val="24"/>
        </w:rPr>
      </w:pPr>
    </w:p>
    <w:p w:rsidR="00210078" w:rsidRPr="001E0BC7" w:rsidRDefault="00124381" w:rsidP="001E0BC7">
      <w:pPr>
        <w:autoSpaceDE w:val="0"/>
        <w:autoSpaceDN w:val="0"/>
        <w:adjustRightInd w:val="0"/>
        <w:spacing w:after="0" w:line="360" w:lineRule="auto"/>
        <w:jc w:val="both"/>
        <w:rPr>
          <w:rFonts w:ascii="Times New Roman" w:hAnsi="Times New Roman" w:cs="Times New Roman"/>
          <w:b/>
          <w:bCs/>
          <w:iCs/>
          <w:color w:val="FF0000"/>
          <w:sz w:val="24"/>
          <w:szCs w:val="24"/>
        </w:rPr>
      </w:pPr>
      <w:r w:rsidRPr="001E0BC7">
        <w:rPr>
          <w:rFonts w:ascii="Times New Roman" w:hAnsi="Times New Roman" w:cs="Times New Roman"/>
          <w:b/>
          <w:bCs/>
          <w:iCs/>
          <w:color w:val="FF0000"/>
          <w:sz w:val="24"/>
          <w:szCs w:val="24"/>
        </w:rPr>
        <w:t xml:space="preserve">Encapsulation and </w:t>
      </w:r>
      <w:proofErr w:type="spellStart"/>
      <w:r w:rsidRPr="001E0BC7">
        <w:rPr>
          <w:rFonts w:ascii="Times New Roman" w:hAnsi="Times New Roman" w:cs="Times New Roman"/>
          <w:b/>
          <w:bCs/>
          <w:iCs/>
          <w:color w:val="FF0000"/>
          <w:sz w:val="24"/>
          <w:szCs w:val="24"/>
        </w:rPr>
        <w:t>Decapsulation</w:t>
      </w:r>
      <w:proofErr w:type="spellEnd"/>
    </w:p>
    <w:p w:rsidR="00124381" w:rsidRPr="001E0BC7" w:rsidRDefault="00124381" w:rsidP="001E0BC7">
      <w:pPr>
        <w:autoSpaceDE w:val="0"/>
        <w:autoSpaceDN w:val="0"/>
        <w:adjustRightInd w:val="0"/>
        <w:spacing w:after="0" w:line="360" w:lineRule="auto"/>
        <w:jc w:val="both"/>
        <w:rPr>
          <w:rFonts w:ascii="Times New Roman" w:hAnsi="Times New Roman" w:cs="Times New Roman"/>
          <w:b/>
          <w:bCs/>
          <w:iCs/>
          <w:color w:val="FF0000"/>
          <w:sz w:val="24"/>
          <w:szCs w:val="24"/>
        </w:rPr>
      </w:pPr>
    </w:p>
    <w:p w:rsidR="00F02F9D" w:rsidRPr="001E0BC7" w:rsidRDefault="002F494C" w:rsidP="001E0BC7">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1E0BC7">
        <w:rPr>
          <w:rFonts w:ascii="Times New Roman" w:hAnsi="Times New Roman" w:cs="Times New Roman"/>
          <w:b/>
          <w:sz w:val="24"/>
          <w:szCs w:val="24"/>
        </w:rPr>
        <w:t>Encapsulation</w:t>
      </w:r>
      <w:r w:rsidRPr="001E0BC7">
        <w:rPr>
          <w:rFonts w:ascii="Times New Roman" w:hAnsi="Times New Roman" w:cs="Times New Roman"/>
          <w:sz w:val="24"/>
          <w:szCs w:val="24"/>
        </w:rPr>
        <w:t xml:space="preserve"> happens at the sender</w:t>
      </w:r>
      <w:r w:rsidR="00F02F9D" w:rsidRPr="001E0BC7">
        <w:rPr>
          <w:rFonts w:ascii="Times New Roman" w:hAnsi="Times New Roman" w:cs="Times New Roman"/>
          <w:sz w:val="24"/>
          <w:szCs w:val="24"/>
        </w:rPr>
        <w:t xml:space="preserve"> </w:t>
      </w:r>
      <w:r w:rsidRPr="001E0BC7">
        <w:rPr>
          <w:rFonts w:ascii="Times New Roman" w:hAnsi="Times New Roman" w:cs="Times New Roman"/>
          <w:sz w:val="24"/>
          <w:szCs w:val="24"/>
        </w:rPr>
        <w:t xml:space="preserve">site. </w:t>
      </w:r>
    </w:p>
    <w:p w:rsidR="00F02F9D" w:rsidRPr="001E0BC7" w:rsidRDefault="00F02F9D" w:rsidP="001E0BC7">
      <w:pPr>
        <w:pStyle w:val="ListParagraph"/>
        <w:autoSpaceDE w:val="0"/>
        <w:autoSpaceDN w:val="0"/>
        <w:adjustRightInd w:val="0"/>
        <w:spacing w:after="0" w:line="360" w:lineRule="auto"/>
        <w:jc w:val="both"/>
        <w:rPr>
          <w:rFonts w:ascii="Times New Roman" w:hAnsi="Times New Roman" w:cs="Times New Roman"/>
          <w:sz w:val="24"/>
          <w:szCs w:val="24"/>
        </w:rPr>
      </w:pPr>
    </w:p>
    <w:p w:rsidR="002F494C" w:rsidRPr="001E0BC7" w:rsidRDefault="002F494C" w:rsidP="001E0BC7">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1E0BC7">
        <w:rPr>
          <w:rFonts w:ascii="Times New Roman" w:hAnsi="Times New Roman" w:cs="Times New Roman"/>
          <w:sz w:val="24"/>
          <w:szCs w:val="24"/>
        </w:rPr>
        <w:t xml:space="preserve">When a process has a message to send, it passes the message to the transport layer along with a pair of socket addresses and some other pieces of information, which depend on the transport-layer protocol. </w:t>
      </w:r>
    </w:p>
    <w:p w:rsidR="00F02F9D" w:rsidRPr="001E0BC7" w:rsidRDefault="00F02F9D" w:rsidP="001E0BC7">
      <w:pPr>
        <w:pStyle w:val="ListParagraph"/>
        <w:spacing w:after="0" w:line="360" w:lineRule="auto"/>
        <w:jc w:val="both"/>
        <w:rPr>
          <w:rFonts w:ascii="Times New Roman" w:hAnsi="Times New Roman" w:cs="Times New Roman"/>
          <w:sz w:val="24"/>
          <w:szCs w:val="24"/>
        </w:rPr>
      </w:pPr>
    </w:p>
    <w:p w:rsidR="00F02F9D" w:rsidRPr="001E0BC7" w:rsidRDefault="002F494C" w:rsidP="001E0BC7">
      <w:pPr>
        <w:pStyle w:val="ListParagraph"/>
        <w:numPr>
          <w:ilvl w:val="0"/>
          <w:numId w:val="11"/>
        </w:numPr>
        <w:autoSpaceDE w:val="0"/>
        <w:autoSpaceDN w:val="0"/>
        <w:adjustRightInd w:val="0"/>
        <w:spacing w:after="0" w:line="360" w:lineRule="auto"/>
        <w:jc w:val="both"/>
        <w:rPr>
          <w:rFonts w:ascii="Times New Roman" w:hAnsi="Times New Roman" w:cs="Times New Roman"/>
          <w:b/>
          <w:color w:val="FF0000"/>
          <w:sz w:val="24"/>
          <w:szCs w:val="24"/>
        </w:rPr>
      </w:pPr>
      <w:r w:rsidRPr="001E0BC7">
        <w:rPr>
          <w:rFonts w:ascii="Times New Roman" w:hAnsi="Times New Roman" w:cs="Times New Roman"/>
          <w:sz w:val="24"/>
          <w:szCs w:val="24"/>
        </w:rPr>
        <w:t>The transport layer receives the data and adds the transport-layer header.</w:t>
      </w:r>
    </w:p>
    <w:p w:rsidR="00F02F9D" w:rsidRPr="001E0BC7" w:rsidRDefault="00F02F9D" w:rsidP="001E0BC7">
      <w:pPr>
        <w:pStyle w:val="ListParagraph"/>
        <w:spacing w:after="0" w:line="360" w:lineRule="auto"/>
        <w:jc w:val="both"/>
        <w:rPr>
          <w:rFonts w:ascii="Times New Roman" w:hAnsi="Times New Roman" w:cs="Times New Roman"/>
          <w:sz w:val="24"/>
          <w:szCs w:val="24"/>
        </w:rPr>
      </w:pPr>
    </w:p>
    <w:p w:rsidR="00124381" w:rsidRPr="001E0BC7" w:rsidRDefault="002F494C" w:rsidP="001E0BC7">
      <w:pPr>
        <w:pStyle w:val="ListParagraph"/>
        <w:numPr>
          <w:ilvl w:val="0"/>
          <w:numId w:val="11"/>
        </w:numPr>
        <w:autoSpaceDE w:val="0"/>
        <w:autoSpaceDN w:val="0"/>
        <w:adjustRightInd w:val="0"/>
        <w:spacing w:after="0" w:line="360" w:lineRule="auto"/>
        <w:jc w:val="both"/>
        <w:rPr>
          <w:rFonts w:ascii="Times New Roman" w:hAnsi="Times New Roman" w:cs="Times New Roman"/>
          <w:b/>
          <w:color w:val="FF0000"/>
          <w:sz w:val="24"/>
          <w:szCs w:val="24"/>
        </w:rPr>
      </w:pPr>
      <w:r w:rsidRPr="001E0BC7">
        <w:rPr>
          <w:rFonts w:ascii="Times New Roman" w:hAnsi="Times New Roman" w:cs="Times New Roman"/>
          <w:sz w:val="24"/>
          <w:szCs w:val="24"/>
        </w:rPr>
        <w:t xml:space="preserve"> The packets at the transport layer in the Internet are called </w:t>
      </w:r>
      <w:r w:rsidRPr="001E0BC7">
        <w:rPr>
          <w:rFonts w:ascii="Times New Roman" w:hAnsi="Times New Roman" w:cs="Times New Roman"/>
          <w:i/>
          <w:iCs/>
          <w:sz w:val="24"/>
          <w:szCs w:val="24"/>
        </w:rPr>
        <w:t xml:space="preserve">user datagrams, segments, </w:t>
      </w:r>
      <w:r w:rsidRPr="001E0BC7">
        <w:rPr>
          <w:rFonts w:ascii="Times New Roman" w:hAnsi="Times New Roman" w:cs="Times New Roman"/>
          <w:sz w:val="24"/>
          <w:szCs w:val="24"/>
        </w:rPr>
        <w:t xml:space="preserve">or </w:t>
      </w:r>
      <w:r w:rsidRPr="001E0BC7">
        <w:rPr>
          <w:rFonts w:ascii="Times New Roman" w:hAnsi="Times New Roman" w:cs="Times New Roman"/>
          <w:i/>
          <w:iCs/>
          <w:sz w:val="24"/>
          <w:szCs w:val="24"/>
        </w:rPr>
        <w:t xml:space="preserve">packets, </w:t>
      </w:r>
      <w:r w:rsidRPr="001E0BC7">
        <w:rPr>
          <w:rFonts w:ascii="Times New Roman" w:hAnsi="Times New Roman" w:cs="Times New Roman"/>
          <w:sz w:val="24"/>
          <w:szCs w:val="24"/>
        </w:rPr>
        <w:t>depending on what transport-layer protocol we use.</w:t>
      </w:r>
    </w:p>
    <w:p w:rsidR="00F02F9D" w:rsidRPr="001E0BC7" w:rsidRDefault="00F02F9D" w:rsidP="001E0BC7">
      <w:pPr>
        <w:pStyle w:val="ListParagraph"/>
        <w:spacing w:after="0" w:line="360" w:lineRule="auto"/>
        <w:rPr>
          <w:rFonts w:ascii="Times New Roman" w:hAnsi="Times New Roman" w:cs="Times New Roman"/>
          <w:b/>
          <w:color w:val="FF0000"/>
          <w:sz w:val="24"/>
          <w:szCs w:val="24"/>
        </w:rPr>
      </w:pPr>
    </w:p>
    <w:p w:rsidR="00F02F9D" w:rsidRPr="001E0BC7" w:rsidRDefault="00F02F9D" w:rsidP="001E0BC7">
      <w:pPr>
        <w:pStyle w:val="ListParagraph"/>
        <w:numPr>
          <w:ilvl w:val="0"/>
          <w:numId w:val="11"/>
        </w:numPr>
        <w:autoSpaceDE w:val="0"/>
        <w:autoSpaceDN w:val="0"/>
        <w:adjustRightInd w:val="0"/>
        <w:spacing w:after="0" w:line="360" w:lineRule="auto"/>
        <w:rPr>
          <w:rFonts w:ascii="Times New Roman" w:hAnsi="Times New Roman" w:cs="Times New Roman"/>
          <w:sz w:val="24"/>
          <w:szCs w:val="24"/>
        </w:rPr>
      </w:pPr>
      <w:proofErr w:type="spellStart"/>
      <w:r w:rsidRPr="001E0BC7">
        <w:rPr>
          <w:rFonts w:ascii="Times New Roman" w:hAnsi="Times New Roman" w:cs="Times New Roman"/>
          <w:b/>
          <w:sz w:val="24"/>
          <w:szCs w:val="24"/>
        </w:rPr>
        <w:t>Decapsulation</w:t>
      </w:r>
      <w:proofErr w:type="spellEnd"/>
      <w:r w:rsidRPr="001E0BC7">
        <w:rPr>
          <w:rFonts w:ascii="Times New Roman" w:hAnsi="Times New Roman" w:cs="Times New Roman"/>
          <w:sz w:val="24"/>
          <w:szCs w:val="24"/>
        </w:rPr>
        <w:t xml:space="preserve"> happens at the receiver site. </w:t>
      </w:r>
    </w:p>
    <w:p w:rsidR="00F02F9D" w:rsidRPr="001E0BC7" w:rsidRDefault="00F02F9D" w:rsidP="001E0BC7">
      <w:pPr>
        <w:autoSpaceDE w:val="0"/>
        <w:autoSpaceDN w:val="0"/>
        <w:adjustRightInd w:val="0"/>
        <w:spacing w:after="0" w:line="360" w:lineRule="auto"/>
        <w:rPr>
          <w:rFonts w:ascii="Times New Roman" w:hAnsi="Times New Roman" w:cs="Times New Roman"/>
          <w:sz w:val="24"/>
          <w:szCs w:val="24"/>
        </w:rPr>
      </w:pPr>
    </w:p>
    <w:p w:rsidR="00F02F9D" w:rsidRPr="001E0BC7" w:rsidRDefault="00F02F9D" w:rsidP="001E0BC7">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1E0BC7">
        <w:rPr>
          <w:rFonts w:ascii="Times New Roman" w:hAnsi="Times New Roman" w:cs="Times New Roman"/>
          <w:sz w:val="24"/>
          <w:szCs w:val="24"/>
        </w:rPr>
        <w:t xml:space="preserve">When the message arrives at the destination transport layer, the header is dropped and the transport layer delivers the message to the process running at the application layer. </w:t>
      </w:r>
    </w:p>
    <w:p w:rsidR="00F02F9D" w:rsidRPr="001E0BC7" w:rsidRDefault="00F02F9D" w:rsidP="001E0BC7">
      <w:pPr>
        <w:autoSpaceDE w:val="0"/>
        <w:autoSpaceDN w:val="0"/>
        <w:adjustRightInd w:val="0"/>
        <w:spacing w:after="0" w:line="360" w:lineRule="auto"/>
        <w:jc w:val="both"/>
        <w:rPr>
          <w:rFonts w:ascii="Times New Roman" w:hAnsi="Times New Roman" w:cs="Times New Roman"/>
          <w:sz w:val="24"/>
          <w:szCs w:val="24"/>
        </w:rPr>
      </w:pPr>
    </w:p>
    <w:p w:rsidR="00F02F9D" w:rsidRPr="001E0BC7" w:rsidRDefault="00F02F9D" w:rsidP="001E0BC7">
      <w:pPr>
        <w:pStyle w:val="ListParagraph"/>
        <w:numPr>
          <w:ilvl w:val="0"/>
          <w:numId w:val="11"/>
        </w:numPr>
        <w:autoSpaceDE w:val="0"/>
        <w:autoSpaceDN w:val="0"/>
        <w:adjustRightInd w:val="0"/>
        <w:spacing w:after="0" w:line="360" w:lineRule="auto"/>
        <w:jc w:val="both"/>
        <w:rPr>
          <w:rFonts w:ascii="Times New Roman" w:hAnsi="Times New Roman" w:cs="Times New Roman"/>
          <w:b/>
          <w:color w:val="FF0000"/>
          <w:sz w:val="24"/>
          <w:szCs w:val="24"/>
        </w:rPr>
      </w:pPr>
      <w:r w:rsidRPr="001E0BC7">
        <w:rPr>
          <w:rFonts w:ascii="Times New Roman" w:hAnsi="Times New Roman" w:cs="Times New Roman"/>
          <w:sz w:val="24"/>
          <w:szCs w:val="24"/>
        </w:rPr>
        <w:t>The sender socket address is passed to the process in case it needs to respond to the message received.</w:t>
      </w:r>
    </w:p>
    <w:p w:rsidR="00E44909" w:rsidRPr="001E0BC7" w:rsidRDefault="00E44909" w:rsidP="001E0BC7">
      <w:pPr>
        <w:pStyle w:val="ListParagraph"/>
        <w:spacing w:after="0" w:line="360" w:lineRule="auto"/>
        <w:rPr>
          <w:rFonts w:ascii="Times New Roman" w:hAnsi="Times New Roman" w:cs="Times New Roman"/>
          <w:b/>
          <w:color w:val="FF0000"/>
          <w:sz w:val="24"/>
          <w:szCs w:val="24"/>
        </w:rPr>
      </w:pPr>
    </w:p>
    <w:p w:rsidR="00E44909" w:rsidRPr="001E0BC7" w:rsidRDefault="00E44909" w:rsidP="001E0BC7">
      <w:pPr>
        <w:pStyle w:val="ListParagraph"/>
        <w:autoSpaceDE w:val="0"/>
        <w:autoSpaceDN w:val="0"/>
        <w:adjustRightInd w:val="0"/>
        <w:spacing w:after="0" w:line="360" w:lineRule="auto"/>
        <w:jc w:val="both"/>
        <w:rPr>
          <w:rFonts w:ascii="Times New Roman" w:hAnsi="Times New Roman" w:cs="Times New Roman"/>
          <w:b/>
          <w:color w:val="FF0000"/>
          <w:sz w:val="24"/>
          <w:szCs w:val="24"/>
        </w:rPr>
      </w:pPr>
      <w:r w:rsidRPr="001E0BC7">
        <w:rPr>
          <w:rFonts w:ascii="Times New Roman" w:hAnsi="Times New Roman" w:cs="Times New Roman"/>
          <w:b/>
          <w:noProof/>
          <w:color w:val="FF0000"/>
          <w:sz w:val="24"/>
          <w:szCs w:val="24"/>
        </w:rPr>
        <w:lastRenderedPageBreak/>
        <w:drawing>
          <wp:inline distT="0" distB="0" distL="0" distR="0" wp14:anchorId="0C752477" wp14:editId="0504936B">
            <wp:extent cx="5943600" cy="268793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687934"/>
                    </a:xfrm>
                    <a:prstGeom prst="rect">
                      <a:avLst/>
                    </a:prstGeom>
                    <a:noFill/>
                    <a:ln>
                      <a:noFill/>
                    </a:ln>
                  </pic:spPr>
                </pic:pic>
              </a:graphicData>
            </a:graphic>
          </wp:inline>
        </w:drawing>
      </w:r>
    </w:p>
    <w:p w:rsidR="00E44909" w:rsidRPr="001E0BC7" w:rsidRDefault="00E44909" w:rsidP="001E0BC7">
      <w:pPr>
        <w:pStyle w:val="ListParagraph"/>
        <w:autoSpaceDE w:val="0"/>
        <w:autoSpaceDN w:val="0"/>
        <w:adjustRightInd w:val="0"/>
        <w:spacing w:after="0" w:line="360" w:lineRule="auto"/>
        <w:jc w:val="both"/>
        <w:rPr>
          <w:rFonts w:ascii="Times New Roman" w:hAnsi="Times New Roman" w:cs="Times New Roman"/>
          <w:b/>
          <w:color w:val="FF0000"/>
          <w:sz w:val="24"/>
          <w:szCs w:val="24"/>
        </w:rPr>
      </w:pPr>
    </w:p>
    <w:p w:rsidR="00231C4E" w:rsidRPr="001E0BC7" w:rsidRDefault="00231C4E" w:rsidP="001E0BC7">
      <w:pPr>
        <w:autoSpaceDE w:val="0"/>
        <w:autoSpaceDN w:val="0"/>
        <w:adjustRightInd w:val="0"/>
        <w:spacing w:after="0" w:line="360" w:lineRule="auto"/>
        <w:jc w:val="both"/>
        <w:rPr>
          <w:rFonts w:ascii="Times New Roman" w:hAnsi="Times New Roman" w:cs="Times New Roman"/>
          <w:b/>
          <w:bCs/>
          <w:iCs/>
          <w:color w:val="FF0000"/>
          <w:sz w:val="24"/>
          <w:szCs w:val="24"/>
        </w:rPr>
      </w:pPr>
      <w:r w:rsidRPr="001E0BC7">
        <w:rPr>
          <w:rFonts w:ascii="Times New Roman" w:hAnsi="Times New Roman" w:cs="Times New Roman"/>
          <w:b/>
          <w:bCs/>
          <w:iCs/>
          <w:color w:val="FF0000"/>
          <w:sz w:val="24"/>
          <w:szCs w:val="24"/>
        </w:rPr>
        <w:t xml:space="preserve">Multiplexing and </w:t>
      </w:r>
      <w:proofErr w:type="spellStart"/>
      <w:r w:rsidRPr="001E0BC7">
        <w:rPr>
          <w:rFonts w:ascii="Times New Roman" w:hAnsi="Times New Roman" w:cs="Times New Roman"/>
          <w:b/>
          <w:bCs/>
          <w:iCs/>
          <w:color w:val="FF0000"/>
          <w:sz w:val="24"/>
          <w:szCs w:val="24"/>
        </w:rPr>
        <w:t>Demultiplexing</w:t>
      </w:r>
      <w:proofErr w:type="spellEnd"/>
    </w:p>
    <w:p w:rsidR="00C81663" w:rsidRPr="001E0BC7" w:rsidRDefault="00C81663" w:rsidP="001E0BC7">
      <w:pPr>
        <w:pStyle w:val="ListParagraph"/>
        <w:autoSpaceDE w:val="0"/>
        <w:autoSpaceDN w:val="0"/>
        <w:adjustRightInd w:val="0"/>
        <w:spacing w:after="0" w:line="360" w:lineRule="auto"/>
        <w:jc w:val="both"/>
        <w:rPr>
          <w:rFonts w:ascii="Times New Roman" w:hAnsi="Times New Roman" w:cs="Times New Roman"/>
          <w:b/>
          <w:bCs/>
          <w:iCs/>
          <w:color w:val="FF0000"/>
          <w:sz w:val="24"/>
          <w:szCs w:val="24"/>
        </w:rPr>
      </w:pPr>
    </w:p>
    <w:p w:rsidR="00C81663" w:rsidRPr="001E0BC7" w:rsidRDefault="00C81663" w:rsidP="001E0BC7">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1E0BC7">
        <w:rPr>
          <w:rFonts w:ascii="Times New Roman" w:hAnsi="Times New Roman" w:cs="Times New Roman"/>
          <w:sz w:val="24"/>
          <w:szCs w:val="24"/>
        </w:rPr>
        <w:t xml:space="preserve">Whenever an entity accepts items from more than one source, this is referred to as </w:t>
      </w:r>
      <w:r w:rsidRPr="001E0BC7">
        <w:rPr>
          <w:rFonts w:ascii="Times New Roman" w:hAnsi="Times New Roman" w:cs="Times New Roman"/>
          <w:b/>
          <w:bCs/>
          <w:i/>
          <w:iCs/>
          <w:sz w:val="24"/>
          <w:szCs w:val="24"/>
        </w:rPr>
        <w:t xml:space="preserve">multiplexing </w:t>
      </w:r>
      <w:r w:rsidRPr="001E0BC7">
        <w:rPr>
          <w:rFonts w:ascii="Times New Roman" w:hAnsi="Times New Roman" w:cs="Times New Roman"/>
          <w:sz w:val="24"/>
          <w:szCs w:val="24"/>
        </w:rPr>
        <w:t>(many to one).</w:t>
      </w:r>
    </w:p>
    <w:p w:rsidR="00C81663" w:rsidRPr="001E0BC7" w:rsidRDefault="00C81663" w:rsidP="001E0BC7">
      <w:pPr>
        <w:autoSpaceDE w:val="0"/>
        <w:autoSpaceDN w:val="0"/>
        <w:adjustRightInd w:val="0"/>
        <w:spacing w:after="0" w:line="360" w:lineRule="auto"/>
        <w:jc w:val="both"/>
        <w:rPr>
          <w:rFonts w:ascii="Times New Roman" w:hAnsi="Times New Roman" w:cs="Times New Roman"/>
          <w:sz w:val="24"/>
          <w:szCs w:val="24"/>
        </w:rPr>
      </w:pPr>
    </w:p>
    <w:p w:rsidR="00C81663" w:rsidRPr="001E0BC7" w:rsidRDefault="00C81663" w:rsidP="001E0BC7">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proofErr w:type="gramStart"/>
      <w:r w:rsidRPr="001E0BC7">
        <w:rPr>
          <w:rFonts w:ascii="Times New Roman" w:hAnsi="Times New Roman" w:cs="Times New Roman"/>
          <w:sz w:val="24"/>
          <w:szCs w:val="24"/>
        </w:rPr>
        <w:t>whenever</w:t>
      </w:r>
      <w:proofErr w:type="gramEnd"/>
      <w:r w:rsidRPr="001E0BC7">
        <w:rPr>
          <w:rFonts w:ascii="Times New Roman" w:hAnsi="Times New Roman" w:cs="Times New Roman"/>
          <w:sz w:val="24"/>
          <w:szCs w:val="24"/>
        </w:rPr>
        <w:t xml:space="preserve"> an entity delivers items to more than one source, this is referred to as </w:t>
      </w:r>
      <w:proofErr w:type="spellStart"/>
      <w:r w:rsidRPr="001E0BC7">
        <w:rPr>
          <w:rFonts w:ascii="Times New Roman" w:hAnsi="Times New Roman" w:cs="Times New Roman"/>
          <w:b/>
          <w:bCs/>
          <w:i/>
          <w:iCs/>
          <w:sz w:val="24"/>
          <w:szCs w:val="24"/>
        </w:rPr>
        <w:t>demultiplexing</w:t>
      </w:r>
      <w:proofErr w:type="spellEnd"/>
      <w:r w:rsidRPr="001E0BC7">
        <w:rPr>
          <w:rFonts w:ascii="Times New Roman" w:hAnsi="Times New Roman" w:cs="Times New Roman"/>
          <w:b/>
          <w:bCs/>
          <w:i/>
          <w:iCs/>
          <w:sz w:val="24"/>
          <w:szCs w:val="24"/>
        </w:rPr>
        <w:t xml:space="preserve"> </w:t>
      </w:r>
      <w:r w:rsidRPr="001E0BC7">
        <w:rPr>
          <w:rFonts w:ascii="Times New Roman" w:hAnsi="Times New Roman" w:cs="Times New Roman"/>
          <w:sz w:val="24"/>
          <w:szCs w:val="24"/>
        </w:rPr>
        <w:t>(one to many).</w:t>
      </w:r>
    </w:p>
    <w:p w:rsidR="00C81663" w:rsidRPr="001E0BC7" w:rsidRDefault="00C81663" w:rsidP="001E0BC7">
      <w:pPr>
        <w:autoSpaceDE w:val="0"/>
        <w:autoSpaceDN w:val="0"/>
        <w:adjustRightInd w:val="0"/>
        <w:spacing w:after="0" w:line="360" w:lineRule="auto"/>
        <w:jc w:val="both"/>
        <w:rPr>
          <w:rFonts w:ascii="Times New Roman" w:hAnsi="Times New Roman" w:cs="Times New Roman"/>
          <w:sz w:val="24"/>
          <w:szCs w:val="24"/>
        </w:rPr>
      </w:pPr>
    </w:p>
    <w:p w:rsidR="00C81663" w:rsidRPr="001E0BC7" w:rsidRDefault="00C81663" w:rsidP="001E0BC7">
      <w:pPr>
        <w:pStyle w:val="ListParagraph"/>
        <w:numPr>
          <w:ilvl w:val="0"/>
          <w:numId w:val="11"/>
        </w:numPr>
        <w:autoSpaceDE w:val="0"/>
        <w:autoSpaceDN w:val="0"/>
        <w:adjustRightInd w:val="0"/>
        <w:spacing w:after="0" w:line="360" w:lineRule="auto"/>
        <w:jc w:val="both"/>
        <w:rPr>
          <w:rFonts w:ascii="Times New Roman" w:hAnsi="Times New Roman" w:cs="Times New Roman"/>
          <w:b/>
          <w:bCs/>
          <w:iCs/>
          <w:color w:val="FF0000"/>
          <w:sz w:val="24"/>
          <w:szCs w:val="24"/>
        </w:rPr>
      </w:pPr>
      <w:r w:rsidRPr="001E0BC7">
        <w:rPr>
          <w:rFonts w:ascii="Times New Roman" w:hAnsi="Times New Roman" w:cs="Times New Roman"/>
          <w:sz w:val="24"/>
          <w:szCs w:val="24"/>
        </w:rPr>
        <w:t xml:space="preserve">The transport layer at the source performs multiplexing; the transport layer at the destination performs </w:t>
      </w:r>
      <w:proofErr w:type="spellStart"/>
      <w:r w:rsidRPr="001E0BC7">
        <w:rPr>
          <w:rFonts w:ascii="Times New Roman" w:hAnsi="Times New Roman" w:cs="Times New Roman"/>
          <w:sz w:val="24"/>
          <w:szCs w:val="24"/>
        </w:rPr>
        <w:t>demultiplexing</w:t>
      </w:r>
      <w:proofErr w:type="spellEnd"/>
      <w:r w:rsidR="00E563E5" w:rsidRPr="001E0BC7">
        <w:rPr>
          <w:rFonts w:ascii="Times New Roman" w:hAnsi="Times New Roman" w:cs="Times New Roman"/>
          <w:sz w:val="24"/>
          <w:szCs w:val="24"/>
        </w:rPr>
        <w:t>.</w:t>
      </w:r>
    </w:p>
    <w:p w:rsidR="00AF7CA0" w:rsidRPr="001E0BC7" w:rsidRDefault="00AF7CA0" w:rsidP="001E0BC7">
      <w:pPr>
        <w:pStyle w:val="ListParagraph"/>
        <w:spacing w:after="0" w:line="360" w:lineRule="auto"/>
        <w:rPr>
          <w:rFonts w:ascii="Times New Roman" w:hAnsi="Times New Roman" w:cs="Times New Roman"/>
          <w:b/>
          <w:bCs/>
          <w:iCs/>
          <w:color w:val="FF0000"/>
          <w:sz w:val="24"/>
          <w:szCs w:val="24"/>
        </w:rPr>
      </w:pPr>
    </w:p>
    <w:p w:rsidR="00AF7CA0" w:rsidRPr="001E0BC7" w:rsidRDefault="00AF7CA0" w:rsidP="001E0BC7">
      <w:pPr>
        <w:pStyle w:val="ListParagraph"/>
        <w:autoSpaceDE w:val="0"/>
        <w:autoSpaceDN w:val="0"/>
        <w:adjustRightInd w:val="0"/>
        <w:spacing w:after="0" w:line="360" w:lineRule="auto"/>
        <w:jc w:val="both"/>
        <w:rPr>
          <w:rFonts w:ascii="Times New Roman" w:hAnsi="Times New Roman" w:cs="Times New Roman"/>
          <w:b/>
          <w:bCs/>
          <w:iCs/>
          <w:color w:val="FF0000"/>
          <w:sz w:val="24"/>
          <w:szCs w:val="24"/>
        </w:rPr>
      </w:pPr>
    </w:p>
    <w:p w:rsidR="00231C4E" w:rsidRPr="001E0BC7" w:rsidRDefault="00231C4E" w:rsidP="001E0BC7">
      <w:pPr>
        <w:pStyle w:val="ListParagraph"/>
        <w:autoSpaceDE w:val="0"/>
        <w:autoSpaceDN w:val="0"/>
        <w:adjustRightInd w:val="0"/>
        <w:spacing w:after="0" w:line="360" w:lineRule="auto"/>
        <w:jc w:val="both"/>
        <w:rPr>
          <w:rFonts w:ascii="Times New Roman" w:hAnsi="Times New Roman" w:cs="Times New Roman"/>
          <w:b/>
          <w:bCs/>
          <w:i/>
          <w:iCs/>
          <w:color w:val="00FFFF"/>
          <w:sz w:val="24"/>
          <w:szCs w:val="24"/>
        </w:rPr>
      </w:pPr>
    </w:p>
    <w:p w:rsidR="00E563E5" w:rsidRPr="001E0BC7" w:rsidRDefault="005223A4" w:rsidP="001E0BC7">
      <w:pPr>
        <w:pStyle w:val="ListParagraph"/>
        <w:autoSpaceDE w:val="0"/>
        <w:autoSpaceDN w:val="0"/>
        <w:adjustRightInd w:val="0"/>
        <w:spacing w:after="0" w:line="360" w:lineRule="auto"/>
        <w:rPr>
          <w:rFonts w:ascii="Times New Roman" w:hAnsi="Times New Roman" w:cs="Times New Roman"/>
          <w:sz w:val="24"/>
          <w:szCs w:val="24"/>
        </w:rPr>
      </w:pPr>
      <w:r w:rsidRPr="001E0BC7">
        <w:rPr>
          <w:rFonts w:ascii="Times New Roman" w:hAnsi="Times New Roman" w:cs="Times New Roman"/>
          <w:noProof/>
          <w:sz w:val="24"/>
          <w:szCs w:val="24"/>
        </w:rPr>
        <w:lastRenderedPageBreak/>
        <w:drawing>
          <wp:inline distT="0" distB="0" distL="0" distR="0" wp14:anchorId="1B982D77" wp14:editId="3814ED8C">
            <wp:extent cx="5943600" cy="560878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5608782"/>
                    </a:xfrm>
                    <a:prstGeom prst="rect">
                      <a:avLst/>
                    </a:prstGeom>
                    <a:noFill/>
                    <a:ln>
                      <a:noFill/>
                    </a:ln>
                  </pic:spPr>
                </pic:pic>
              </a:graphicData>
            </a:graphic>
          </wp:inline>
        </w:drawing>
      </w:r>
    </w:p>
    <w:p w:rsidR="00E563E5" w:rsidRPr="001E0BC7" w:rsidRDefault="00E563E5" w:rsidP="001E0BC7">
      <w:pPr>
        <w:spacing w:after="0" w:line="360" w:lineRule="auto"/>
        <w:ind w:left="360"/>
        <w:rPr>
          <w:rFonts w:ascii="Times New Roman" w:hAnsi="Times New Roman" w:cs="Times New Roman"/>
          <w:sz w:val="24"/>
          <w:szCs w:val="24"/>
        </w:rPr>
      </w:pPr>
    </w:p>
    <w:p w:rsidR="00AF7CA0" w:rsidRPr="001E0BC7" w:rsidRDefault="005223A4" w:rsidP="001E0BC7">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1E0BC7">
        <w:rPr>
          <w:rFonts w:ascii="Times New Roman" w:hAnsi="Times New Roman" w:cs="Times New Roman"/>
          <w:sz w:val="24"/>
          <w:szCs w:val="24"/>
        </w:rPr>
        <w:t xml:space="preserve">It shows communication between a client and two servers. </w:t>
      </w:r>
    </w:p>
    <w:p w:rsidR="00AF7CA0" w:rsidRPr="001E0BC7" w:rsidRDefault="00AF7CA0" w:rsidP="001E0BC7">
      <w:pPr>
        <w:autoSpaceDE w:val="0"/>
        <w:autoSpaceDN w:val="0"/>
        <w:adjustRightInd w:val="0"/>
        <w:spacing w:after="0" w:line="360" w:lineRule="auto"/>
        <w:jc w:val="both"/>
        <w:rPr>
          <w:rFonts w:ascii="Times New Roman" w:hAnsi="Times New Roman" w:cs="Times New Roman"/>
          <w:sz w:val="24"/>
          <w:szCs w:val="24"/>
        </w:rPr>
      </w:pPr>
    </w:p>
    <w:p w:rsidR="00AF7CA0" w:rsidRPr="001E0BC7" w:rsidRDefault="005223A4" w:rsidP="001E0BC7">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1E0BC7">
        <w:rPr>
          <w:rFonts w:ascii="Times New Roman" w:hAnsi="Times New Roman" w:cs="Times New Roman"/>
          <w:sz w:val="24"/>
          <w:szCs w:val="24"/>
        </w:rPr>
        <w:t>Three client</w:t>
      </w:r>
      <w:r w:rsidR="00AF7CA0" w:rsidRPr="001E0BC7">
        <w:rPr>
          <w:rFonts w:ascii="Times New Roman" w:hAnsi="Times New Roman" w:cs="Times New Roman"/>
          <w:sz w:val="24"/>
          <w:szCs w:val="24"/>
        </w:rPr>
        <w:t xml:space="preserve"> </w:t>
      </w:r>
      <w:r w:rsidRPr="001E0BC7">
        <w:rPr>
          <w:rFonts w:ascii="Times New Roman" w:hAnsi="Times New Roman" w:cs="Times New Roman"/>
          <w:sz w:val="24"/>
          <w:szCs w:val="24"/>
        </w:rPr>
        <w:t xml:space="preserve">processes are running at the client site, P1, P2, and P3. </w:t>
      </w:r>
    </w:p>
    <w:p w:rsidR="00AF7CA0" w:rsidRPr="001E0BC7" w:rsidRDefault="00AF7CA0" w:rsidP="001E0BC7">
      <w:pPr>
        <w:autoSpaceDE w:val="0"/>
        <w:autoSpaceDN w:val="0"/>
        <w:adjustRightInd w:val="0"/>
        <w:spacing w:after="0" w:line="360" w:lineRule="auto"/>
        <w:jc w:val="both"/>
        <w:rPr>
          <w:rFonts w:ascii="Times New Roman" w:hAnsi="Times New Roman" w:cs="Times New Roman"/>
          <w:sz w:val="24"/>
          <w:szCs w:val="24"/>
        </w:rPr>
      </w:pPr>
    </w:p>
    <w:p w:rsidR="00AF7CA0" w:rsidRPr="001E0BC7" w:rsidRDefault="005223A4" w:rsidP="001E0BC7">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1E0BC7">
        <w:rPr>
          <w:rFonts w:ascii="Times New Roman" w:hAnsi="Times New Roman" w:cs="Times New Roman"/>
          <w:sz w:val="24"/>
          <w:szCs w:val="24"/>
        </w:rPr>
        <w:t>The processes P1 and P3 need to</w:t>
      </w:r>
      <w:r w:rsidR="00AF7CA0" w:rsidRPr="001E0BC7">
        <w:rPr>
          <w:rFonts w:ascii="Times New Roman" w:hAnsi="Times New Roman" w:cs="Times New Roman"/>
          <w:sz w:val="24"/>
          <w:szCs w:val="24"/>
        </w:rPr>
        <w:t xml:space="preserve"> </w:t>
      </w:r>
      <w:r w:rsidRPr="001E0BC7">
        <w:rPr>
          <w:rFonts w:ascii="Times New Roman" w:hAnsi="Times New Roman" w:cs="Times New Roman"/>
          <w:sz w:val="24"/>
          <w:szCs w:val="24"/>
        </w:rPr>
        <w:t xml:space="preserve">send requests to the corresponding server process running in a server. </w:t>
      </w:r>
    </w:p>
    <w:p w:rsidR="00AF7CA0" w:rsidRPr="001E0BC7" w:rsidRDefault="00AF7CA0" w:rsidP="001E0BC7">
      <w:pPr>
        <w:autoSpaceDE w:val="0"/>
        <w:autoSpaceDN w:val="0"/>
        <w:adjustRightInd w:val="0"/>
        <w:spacing w:after="0" w:line="360" w:lineRule="auto"/>
        <w:jc w:val="both"/>
        <w:rPr>
          <w:rFonts w:ascii="Times New Roman" w:hAnsi="Times New Roman" w:cs="Times New Roman"/>
          <w:sz w:val="24"/>
          <w:szCs w:val="24"/>
        </w:rPr>
      </w:pPr>
    </w:p>
    <w:p w:rsidR="00AF7CA0" w:rsidRPr="001E0BC7" w:rsidRDefault="005223A4" w:rsidP="001E0BC7">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1E0BC7">
        <w:rPr>
          <w:rFonts w:ascii="Times New Roman" w:hAnsi="Times New Roman" w:cs="Times New Roman"/>
          <w:sz w:val="24"/>
          <w:szCs w:val="24"/>
        </w:rPr>
        <w:t>The client process</w:t>
      </w:r>
      <w:r w:rsidR="00AF7CA0" w:rsidRPr="001E0BC7">
        <w:rPr>
          <w:rFonts w:ascii="Times New Roman" w:hAnsi="Times New Roman" w:cs="Times New Roman"/>
          <w:sz w:val="24"/>
          <w:szCs w:val="24"/>
        </w:rPr>
        <w:t xml:space="preserve"> </w:t>
      </w:r>
      <w:r w:rsidRPr="001E0BC7">
        <w:rPr>
          <w:rFonts w:ascii="Times New Roman" w:hAnsi="Times New Roman" w:cs="Times New Roman"/>
          <w:sz w:val="24"/>
          <w:szCs w:val="24"/>
        </w:rPr>
        <w:t>P2 needs to send a request to the corresponding server process running at another</w:t>
      </w:r>
      <w:r w:rsidR="00AF7CA0" w:rsidRPr="001E0BC7">
        <w:rPr>
          <w:rFonts w:ascii="Times New Roman" w:hAnsi="Times New Roman" w:cs="Times New Roman"/>
          <w:sz w:val="24"/>
          <w:szCs w:val="24"/>
        </w:rPr>
        <w:t xml:space="preserve"> </w:t>
      </w:r>
      <w:r w:rsidRPr="001E0BC7">
        <w:rPr>
          <w:rFonts w:ascii="Times New Roman" w:hAnsi="Times New Roman" w:cs="Times New Roman"/>
          <w:sz w:val="24"/>
          <w:szCs w:val="24"/>
        </w:rPr>
        <w:t xml:space="preserve">server. </w:t>
      </w:r>
    </w:p>
    <w:p w:rsidR="00AF7CA0" w:rsidRPr="001E0BC7" w:rsidRDefault="00AF7CA0" w:rsidP="001E0BC7">
      <w:pPr>
        <w:autoSpaceDE w:val="0"/>
        <w:autoSpaceDN w:val="0"/>
        <w:adjustRightInd w:val="0"/>
        <w:spacing w:after="0" w:line="360" w:lineRule="auto"/>
        <w:jc w:val="both"/>
        <w:rPr>
          <w:rFonts w:ascii="Times New Roman" w:hAnsi="Times New Roman" w:cs="Times New Roman"/>
          <w:sz w:val="24"/>
          <w:szCs w:val="24"/>
        </w:rPr>
      </w:pPr>
    </w:p>
    <w:p w:rsidR="00AF7CA0" w:rsidRPr="001E0BC7" w:rsidRDefault="005223A4" w:rsidP="001E0BC7">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1E0BC7">
        <w:rPr>
          <w:rFonts w:ascii="Times New Roman" w:hAnsi="Times New Roman" w:cs="Times New Roman"/>
          <w:sz w:val="24"/>
          <w:szCs w:val="24"/>
        </w:rPr>
        <w:lastRenderedPageBreak/>
        <w:t>The transport layer at the client site accepts three messages from the three processes</w:t>
      </w:r>
      <w:r w:rsidR="00AF7CA0" w:rsidRPr="001E0BC7">
        <w:rPr>
          <w:rFonts w:ascii="Times New Roman" w:hAnsi="Times New Roman" w:cs="Times New Roman"/>
          <w:sz w:val="24"/>
          <w:szCs w:val="24"/>
        </w:rPr>
        <w:t xml:space="preserve"> </w:t>
      </w:r>
      <w:r w:rsidRPr="001E0BC7">
        <w:rPr>
          <w:rFonts w:ascii="Times New Roman" w:hAnsi="Times New Roman" w:cs="Times New Roman"/>
          <w:sz w:val="24"/>
          <w:szCs w:val="24"/>
        </w:rPr>
        <w:t>and creates three packets.</w:t>
      </w:r>
    </w:p>
    <w:p w:rsidR="00AF7CA0" w:rsidRPr="001E0BC7" w:rsidRDefault="00AF7CA0" w:rsidP="001E0BC7">
      <w:pPr>
        <w:autoSpaceDE w:val="0"/>
        <w:autoSpaceDN w:val="0"/>
        <w:adjustRightInd w:val="0"/>
        <w:spacing w:after="0" w:line="360" w:lineRule="auto"/>
        <w:jc w:val="both"/>
        <w:rPr>
          <w:rFonts w:ascii="Times New Roman" w:hAnsi="Times New Roman" w:cs="Times New Roman"/>
          <w:sz w:val="24"/>
          <w:szCs w:val="24"/>
        </w:rPr>
      </w:pPr>
    </w:p>
    <w:p w:rsidR="00AF7CA0" w:rsidRPr="001E0BC7" w:rsidRDefault="005223A4" w:rsidP="001E0BC7">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1E0BC7">
        <w:rPr>
          <w:rFonts w:ascii="Times New Roman" w:hAnsi="Times New Roman" w:cs="Times New Roman"/>
          <w:sz w:val="24"/>
          <w:szCs w:val="24"/>
        </w:rPr>
        <w:t xml:space="preserve">It acts as a </w:t>
      </w:r>
      <w:r w:rsidRPr="001E0BC7">
        <w:rPr>
          <w:rFonts w:ascii="Times New Roman" w:hAnsi="Times New Roman" w:cs="Times New Roman"/>
          <w:i/>
          <w:iCs/>
          <w:sz w:val="24"/>
          <w:szCs w:val="24"/>
        </w:rPr>
        <w:t>multiplexer</w:t>
      </w:r>
      <w:r w:rsidRPr="001E0BC7">
        <w:rPr>
          <w:rFonts w:ascii="Times New Roman" w:hAnsi="Times New Roman" w:cs="Times New Roman"/>
          <w:sz w:val="24"/>
          <w:szCs w:val="24"/>
        </w:rPr>
        <w:t>. The packets 1 and 3 use the</w:t>
      </w:r>
      <w:r w:rsidR="00AF7CA0" w:rsidRPr="001E0BC7">
        <w:rPr>
          <w:rFonts w:ascii="Times New Roman" w:hAnsi="Times New Roman" w:cs="Times New Roman"/>
          <w:sz w:val="24"/>
          <w:szCs w:val="24"/>
        </w:rPr>
        <w:t xml:space="preserve"> </w:t>
      </w:r>
      <w:r w:rsidRPr="001E0BC7">
        <w:rPr>
          <w:rFonts w:ascii="Times New Roman" w:hAnsi="Times New Roman" w:cs="Times New Roman"/>
          <w:sz w:val="24"/>
          <w:szCs w:val="24"/>
        </w:rPr>
        <w:t xml:space="preserve">same logical channel to reach the transport layer of the first server. </w:t>
      </w:r>
    </w:p>
    <w:p w:rsidR="00AF7CA0" w:rsidRPr="001E0BC7" w:rsidRDefault="00AF7CA0" w:rsidP="001E0BC7">
      <w:pPr>
        <w:autoSpaceDE w:val="0"/>
        <w:autoSpaceDN w:val="0"/>
        <w:adjustRightInd w:val="0"/>
        <w:spacing w:after="0" w:line="360" w:lineRule="auto"/>
        <w:jc w:val="both"/>
        <w:rPr>
          <w:rFonts w:ascii="Times New Roman" w:hAnsi="Times New Roman" w:cs="Times New Roman"/>
          <w:sz w:val="24"/>
          <w:szCs w:val="24"/>
        </w:rPr>
      </w:pPr>
    </w:p>
    <w:p w:rsidR="00AF7CA0" w:rsidRPr="001E0BC7" w:rsidRDefault="005223A4" w:rsidP="001E0BC7">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1E0BC7">
        <w:rPr>
          <w:rFonts w:ascii="Times New Roman" w:hAnsi="Times New Roman" w:cs="Times New Roman"/>
          <w:sz w:val="24"/>
          <w:szCs w:val="24"/>
        </w:rPr>
        <w:t>When they arrive at</w:t>
      </w:r>
      <w:r w:rsidR="00AF7CA0" w:rsidRPr="001E0BC7">
        <w:rPr>
          <w:rFonts w:ascii="Times New Roman" w:hAnsi="Times New Roman" w:cs="Times New Roman"/>
          <w:sz w:val="24"/>
          <w:szCs w:val="24"/>
        </w:rPr>
        <w:t xml:space="preserve"> </w:t>
      </w:r>
      <w:r w:rsidRPr="001E0BC7">
        <w:rPr>
          <w:rFonts w:ascii="Times New Roman" w:hAnsi="Times New Roman" w:cs="Times New Roman"/>
          <w:sz w:val="24"/>
          <w:szCs w:val="24"/>
        </w:rPr>
        <w:t xml:space="preserve">the server, the transport layer does the job of a </w:t>
      </w:r>
      <w:proofErr w:type="spellStart"/>
      <w:r w:rsidRPr="001E0BC7">
        <w:rPr>
          <w:rFonts w:ascii="Times New Roman" w:hAnsi="Times New Roman" w:cs="Times New Roman"/>
          <w:i/>
          <w:iCs/>
          <w:sz w:val="24"/>
          <w:szCs w:val="24"/>
        </w:rPr>
        <w:t>demultiplexer</w:t>
      </w:r>
      <w:proofErr w:type="spellEnd"/>
      <w:r w:rsidRPr="001E0BC7">
        <w:rPr>
          <w:rFonts w:ascii="Times New Roman" w:hAnsi="Times New Roman" w:cs="Times New Roman"/>
          <w:i/>
          <w:iCs/>
          <w:sz w:val="24"/>
          <w:szCs w:val="24"/>
        </w:rPr>
        <w:t xml:space="preserve"> </w:t>
      </w:r>
      <w:r w:rsidRPr="001E0BC7">
        <w:rPr>
          <w:rFonts w:ascii="Times New Roman" w:hAnsi="Times New Roman" w:cs="Times New Roman"/>
          <w:sz w:val="24"/>
          <w:szCs w:val="24"/>
        </w:rPr>
        <w:t>and distributes the</w:t>
      </w:r>
      <w:r w:rsidR="00AF7CA0" w:rsidRPr="001E0BC7">
        <w:rPr>
          <w:rFonts w:ascii="Times New Roman" w:hAnsi="Times New Roman" w:cs="Times New Roman"/>
          <w:sz w:val="24"/>
          <w:szCs w:val="24"/>
        </w:rPr>
        <w:t xml:space="preserve"> </w:t>
      </w:r>
      <w:r w:rsidRPr="001E0BC7">
        <w:rPr>
          <w:rFonts w:ascii="Times New Roman" w:hAnsi="Times New Roman" w:cs="Times New Roman"/>
          <w:sz w:val="24"/>
          <w:szCs w:val="24"/>
        </w:rPr>
        <w:t xml:space="preserve">messages to two different processes. </w:t>
      </w:r>
    </w:p>
    <w:p w:rsidR="00AF7CA0" w:rsidRPr="001E0BC7" w:rsidRDefault="00AF7CA0" w:rsidP="001E0BC7">
      <w:pPr>
        <w:autoSpaceDE w:val="0"/>
        <w:autoSpaceDN w:val="0"/>
        <w:adjustRightInd w:val="0"/>
        <w:spacing w:after="0" w:line="360" w:lineRule="auto"/>
        <w:jc w:val="both"/>
        <w:rPr>
          <w:rFonts w:ascii="Times New Roman" w:hAnsi="Times New Roman" w:cs="Times New Roman"/>
          <w:sz w:val="24"/>
          <w:szCs w:val="24"/>
        </w:rPr>
      </w:pPr>
    </w:p>
    <w:p w:rsidR="005223A4" w:rsidRPr="001E0BC7" w:rsidRDefault="005223A4" w:rsidP="001E0BC7">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1E0BC7">
        <w:rPr>
          <w:rFonts w:ascii="Times New Roman" w:hAnsi="Times New Roman" w:cs="Times New Roman"/>
          <w:sz w:val="24"/>
          <w:szCs w:val="24"/>
        </w:rPr>
        <w:t>The transport layer at the second server receives</w:t>
      </w:r>
      <w:r w:rsidR="00AF7CA0" w:rsidRPr="001E0BC7">
        <w:rPr>
          <w:rFonts w:ascii="Times New Roman" w:hAnsi="Times New Roman" w:cs="Times New Roman"/>
          <w:sz w:val="24"/>
          <w:szCs w:val="24"/>
        </w:rPr>
        <w:t xml:space="preserve"> </w:t>
      </w:r>
      <w:r w:rsidRPr="001E0BC7">
        <w:rPr>
          <w:rFonts w:ascii="Times New Roman" w:hAnsi="Times New Roman" w:cs="Times New Roman"/>
          <w:sz w:val="24"/>
          <w:szCs w:val="24"/>
        </w:rPr>
        <w:t xml:space="preserve">packet 2 and delivers it to the corresponding process. </w:t>
      </w:r>
    </w:p>
    <w:p w:rsidR="000A373B" w:rsidRPr="001E0BC7" w:rsidRDefault="000A373B" w:rsidP="001E0BC7">
      <w:pPr>
        <w:pStyle w:val="ListParagraph"/>
        <w:spacing w:after="0" w:line="360" w:lineRule="auto"/>
        <w:rPr>
          <w:rFonts w:ascii="Times New Roman" w:hAnsi="Times New Roman" w:cs="Times New Roman"/>
          <w:sz w:val="24"/>
          <w:szCs w:val="24"/>
        </w:rPr>
      </w:pPr>
    </w:p>
    <w:p w:rsidR="000A373B" w:rsidRPr="001E0BC7" w:rsidRDefault="000A373B" w:rsidP="001E0BC7">
      <w:pPr>
        <w:autoSpaceDE w:val="0"/>
        <w:autoSpaceDN w:val="0"/>
        <w:adjustRightInd w:val="0"/>
        <w:spacing w:after="0" w:line="360" w:lineRule="auto"/>
        <w:jc w:val="both"/>
        <w:rPr>
          <w:rFonts w:ascii="Times New Roman" w:hAnsi="Times New Roman" w:cs="Times New Roman"/>
          <w:b/>
          <w:bCs/>
          <w:iCs/>
          <w:color w:val="FF0000"/>
          <w:sz w:val="24"/>
          <w:szCs w:val="24"/>
        </w:rPr>
      </w:pPr>
      <w:r w:rsidRPr="001E0BC7">
        <w:rPr>
          <w:rFonts w:ascii="Times New Roman" w:hAnsi="Times New Roman" w:cs="Times New Roman"/>
          <w:b/>
          <w:bCs/>
          <w:iCs/>
          <w:color w:val="FF0000"/>
          <w:sz w:val="24"/>
          <w:szCs w:val="24"/>
        </w:rPr>
        <w:t>Flow Control</w:t>
      </w:r>
    </w:p>
    <w:p w:rsidR="000A373B" w:rsidRPr="001E0BC7" w:rsidRDefault="000A373B" w:rsidP="001E0BC7">
      <w:pPr>
        <w:pStyle w:val="ListParagraph"/>
        <w:autoSpaceDE w:val="0"/>
        <w:autoSpaceDN w:val="0"/>
        <w:adjustRightInd w:val="0"/>
        <w:spacing w:after="0" w:line="360" w:lineRule="auto"/>
        <w:jc w:val="both"/>
        <w:rPr>
          <w:rFonts w:ascii="Times New Roman" w:hAnsi="Times New Roman" w:cs="Times New Roman"/>
          <w:b/>
          <w:bCs/>
          <w:iCs/>
          <w:color w:val="FF0000"/>
          <w:sz w:val="24"/>
          <w:szCs w:val="24"/>
        </w:rPr>
      </w:pPr>
    </w:p>
    <w:p w:rsidR="00E5698A" w:rsidRPr="001E0BC7" w:rsidRDefault="00E5698A" w:rsidP="001E0BC7">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sidRPr="001E0BC7">
        <w:rPr>
          <w:rFonts w:ascii="Times New Roman" w:hAnsi="Times New Roman" w:cs="Times New Roman"/>
          <w:sz w:val="24"/>
          <w:szCs w:val="24"/>
        </w:rPr>
        <w:t>Whenever an entity produces items and another entity consumes them, there should be</w:t>
      </w:r>
      <w:r w:rsidR="00363457" w:rsidRPr="001E0BC7">
        <w:rPr>
          <w:rFonts w:ascii="Times New Roman" w:hAnsi="Times New Roman" w:cs="Times New Roman"/>
          <w:sz w:val="24"/>
          <w:szCs w:val="24"/>
        </w:rPr>
        <w:t xml:space="preserve"> </w:t>
      </w:r>
      <w:r w:rsidRPr="001E0BC7">
        <w:rPr>
          <w:rFonts w:ascii="Times New Roman" w:hAnsi="Times New Roman" w:cs="Times New Roman"/>
          <w:sz w:val="24"/>
          <w:szCs w:val="24"/>
        </w:rPr>
        <w:t xml:space="preserve">a balance between production and consumption rates. </w:t>
      </w:r>
    </w:p>
    <w:p w:rsidR="00E5698A" w:rsidRPr="001E0BC7" w:rsidRDefault="00E5698A" w:rsidP="001E0BC7">
      <w:pPr>
        <w:autoSpaceDE w:val="0"/>
        <w:autoSpaceDN w:val="0"/>
        <w:adjustRightInd w:val="0"/>
        <w:spacing w:after="0" w:line="360" w:lineRule="auto"/>
        <w:jc w:val="both"/>
        <w:rPr>
          <w:rFonts w:ascii="Times New Roman" w:hAnsi="Times New Roman" w:cs="Times New Roman"/>
          <w:sz w:val="24"/>
          <w:szCs w:val="24"/>
        </w:rPr>
      </w:pPr>
    </w:p>
    <w:p w:rsidR="00E5698A" w:rsidRPr="001E0BC7" w:rsidRDefault="00E5698A" w:rsidP="001E0BC7">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sidRPr="001E0BC7">
        <w:rPr>
          <w:rFonts w:ascii="Times New Roman" w:hAnsi="Times New Roman" w:cs="Times New Roman"/>
          <w:sz w:val="24"/>
          <w:szCs w:val="24"/>
        </w:rPr>
        <w:t xml:space="preserve">If the items are produced faster than they can be consumed, the consumer can be overwhelmed and may need to discard some items. </w:t>
      </w:r>
    </w:p>
    <w:p w:rsidR="00E5698A" w:rsidRPr="001E0BC7" w:rsidRDefault="00E5698A" w:rsidP="001E0BC7">
      <w:pPr>
        <w:autoSpaceDE w:val="0"/>
        <w:autoSpaceDN w:val="0"/>
        <w:adjustRightInd w:val="0"/>
        <w:spacing w:after="0" w:line="360" w:lineRule="auto"/>
        <w:jc w:val="both"/>
        <w:rPr>
          <w:rFonts w:ascii="Times New Roman" w:hAnsi="Times New Roman" w:cs="Times New Roman"/>
          <w:sz w:val="24"/>
          <w:szCs w:val="24"/>
        </w:rPr>
      </w:pPr>
    </w:p>
    <w:p w:rsidR="00E5698A" w:rsidRPr="001E0BC7" w:rsidRDefault="00E5698A" w:rsidP="001E0BC7">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sidRPr="001E0BC7">
        <w:rPr>
          <w:rFonts w:ascii="Times New Roman" w:hAnsi="Times New Roman" w:cs="Times New Roman"/>
          <w:sz w:val="24"/>
          <w:szCs w:val="24"/>
        </w:rPr>
        <w:t xml:space="preserve">If the items are produced more slowly than they can be consumed, the consumer must wait, and the system becomes less efficient. </w:t>
      </w:r>
    </w:p>
    <w:p w:rsidR="00E5698A" w:rsidRPr="001E0BC7" w:rsidRDefault="00E5698A" w:rsidP="001E0BC7">
      <w:pPr>
        <w:autoSpaceDE w:val="0"/>
        <w:autoSpaceDN w:val="0"/>
        <w:adjustRightInd w:val="0"/>
        <w:spacing w:after="0" w:line="360" w:lineRule="auto"/>
        <w:jc w:val="both"/>
        <w:rPr>
          <w:rFonts w:ascii="Times New Roman" w:hAnsi="Times New Roman" w:cs="Times New Roman"/>
          <w:sz w:val="24"/>
          <w:szCs w:val="24"/>
        </w:rPr>
      </w:pPr>
    </w:p>
    <w:p w:rsidR="00E5698A" w:rsidRPr="001E0BC7" w:rsidRDefault="00E5698A" w:rsidP="001E0BC7">
      <w:pPr>
        <w:pStyle w:val="ListParagraph"/>
        <w:numPr>
          <w:ilvl w:val="0"/>
          <w:numId w:val="12"/>
        </w:numPr>
        <w:autoSpaceDE w:val="0"/>
        <w:autoSpaceDN w:val="0"/>
        <w:adjustRightInd w:val="0"/>
        <w:spacing w:after="0" w:line="360" w:lineRule="auto"/>
        <w:jc w:val="both"/>
        <w:rPr>
          <w:rFonts w:ascii="Times New Roman" w:hAnsi="Times New Roman" w:cs="Times New Roman"/>
          <w:b/>
          <w:bCs/>
          <w:iCs/>
          <w:color w:val="FF0000"/>
          <w:sz w:val="24"/>
          <w:szCs w:val="24"/>
        </w:rPr>
      </w:pPr>
      <w:r w:rsidRPr="001E0BC7">
        <w:rPr>
          <w:rFonts w:ascii="Times New Roman" w:hAnsi="Times New Roman" w:cs="Times New Roman"/>
          <w:sz w:val="24"/>
          <w:szCs w:val="24"/>
        </w:rPr>
        <w:t>Flow control is related to the first issue. We need to prevent losing the data items at the consumer site.</w:t>
      </w:r>
    </w:p>
    <w:p w:rsidR="00B33AEB" w:rsidRPr="001E0BC7" w:rsidRDefault="00B33AEB" w:rsidP="001E0BC7">
      <w:pPr>
        <w:pStyle w:val="ListParagraph"/>
        <w:spacing w:after="0" w:line="360" w:lineRule="auto"/>
        <w:rPr>
          <w:rFonts w:ascii="Times New Roman" w:hAnsi="Times New Roman" w:cs="Times New Roman"/>
          <w:b/>
          <w:bCs/>
          <w:iCs/>
          <w:color w:val="FF0000"/>
          <w:sz w:val="24"/>
          <w:szCs w:val="24"/>
        </w:rPr>
      </w:pPr>
    </w:p>
    <w:p w:rsidR="00B33AEB" w:rsidRPr="001E0BC7" w:rsidRDefault="00B33AEB" w:rsidP="001E0BC7">
      <w:pPr>
        <w:autoSpaceDE w:val="0"/>
        <w:autoSpaceDN w:val="0"/>
        <w:adjustRightInd w:val="0"/>
        <w:spacing w:after="0" w:line="360" w:lineRule="auto"/>
        <w:rPr>
          <w:rFonts w:ascii="Times New Roman" w:hAnsi="Times New Roman" w:cs="Times New Roman"/>
          <w:b/>
          <w:bCs/>
          <w:iCs/>
          <w:color w:val="FF0000"/>
          <w:sz w:val="24"/>
          <w:szCs w:val="24"/>
        </w:rPr>
      </w:pPr>
      <w:r w:rsidRPr="001E0BC7">
        <w:rPr>
          <w:rFonts w:ascii="Times New Roman" w:hAnsi="Times New Roman" w:cs="Times New Roman"/>
          <w:b/>
          <w:bCs/>
          <w:iCs/>
          <w:color w:val="FF0000"/>
          <w:sz w:val="24"/>
          <w:szCs w:val="24"/>
        </w:rPr>
        <w:t>Pushing or Pulling</w:t>
      </w:r>
    </w:p>
    <w:p w:rsidR="00B33AEB" w:rsidRPr="001E0BC7" w:rsidRDefault="00B33AEB" w:rsidP="001E0BC7">
      <w:pPr>
        <w:autoSpaceDE w:val="0"/>
        <w:autoSpaceDN w:val="0"/>
        <w:adjustRightInd w:val="0"/>
        <w:spacing w:after="0" w:line="360" w:lineRule="auto"/>
        <w:rPr>
          <w:rFonts w:ascii="Times New Roman" w:hAnsi="Times New Roman" w:cs="Times New Roman"/>
          <w:b/>
          <w:bCs/>
          <w:iCs/>
          <w:sz w:val="24"/>
          <w:szCs w:val="24"/>
        </w:rPr>
      </w:pPr>
    </w:p>
    <w:p w:rsidR="00B33AEB" w:rsidRPr="001E0BC7" w:rsidRDefault="00B33AEB" w:rsidP="001E0BC7">
      <w:pPr>
        <w:pStyle w:val="ListParagraph"/>
        <w:numPr>
          <w:ilvl w:val="0"/>
          <w:numId w:val="13"/>
        </w:numPr>
        <w:autoSpaceDE w:val="0"/>
        <w:autoSpaceDN w:val="0"/>
        <w:adjustRightInd w:val="0"/>
        <w:spacing w:after="0" w:line="360" w:lineRule="auto"/>
        <w:rPr>
          <w:rFonts w:ascii="Times New Roman" w:hAnsi="Times New Roman" w:cs="Times New Roman"/>
          <w:sz w:val="24"/>
          <w:szCs w:val="24"/>
        </w:rPr>
      </w:pPr>
      <w:r w:rsidRPr="001E0BC7">
        <w:rPr>
          <w:rFonts w:ascii="Times New Roman" w:hAnsi="Times New Roman" w:cs="Times New Roman"/>
          <w:sz w:val="24"/>
          <w:szCs w:val="24"/>
        </w:rPr>
        <w:t xml:space="preserve">Delivery of items from a producer to a consumer can occur in one of two ways: </w:t>
      </w:r>
      <w:r w:rsidRPr="001E0BC7">
        <w:rPr>
          <w:rFonts w:ascii="Times New Roman" w:hAnsi="Times New Roman" w:cs="Times New Roman"/>
          <w:iCs/>
          <w:sz w:val="24"/>
          <w:szCs w:val="24"/>
        </w:rPr>
        <w:t xml:space="preserve">pushing </w:t>
      </w:r>
      <w:r w:rsidRPr="001E0BC7">
        <w:rPr>
          <w:rFonts w:ascii="Times New Roman" w:hAnsi="Times New Roman" w:cs="Times New Roman"/>
          <w:sz w:val="24"/>
          <w:szCs w:val="24"/>
        </w:rPr>
        <w:t xml:space="preserve">or </w:t>
      </w:r>
      <w:r w:rsidRPr="001E0BC7">
        <w:rPr>
          <w:rFonts w:ascii="Times New Roman" w:hAnsi="Times New Roman" w:cs="Times New Roman"/>
          <w:iCs/>
          <w:sz w:val="24"/>
          <w:szCs w:val="24"/>
        </w:rPr>
        <w:t>pulling</w:t>
      </w:r>
      <w:r w:rsidRPr="001E0BC7">
        <w:rPr>
          <w:rFonts w:ascii="Times New Roman" w:hAnsi="Times New Roman" w:cs="Times New Roman"/>
          <w:sz w:val="24"/>
          <w:szCs w:val="24"/>
        </w:rPr>
        <w:t xml:space="preserve">. </w:t>
      </w:r>
    </w:p>
    <w:p w:rsidR="00B33AEB" w:rsidRPr="001E0BC7" w:rsidRDefault="00B33AEB" w:rsidP="001E0BC7">
      <w:pPr>
        <w:autoSpaceDE w:val="0"/>
        <w:autoSpaceDN w:val="0"/>
        <w:adjustRightInd w:val="0"/>
        <w:spacing w:after="0" w:line="360" w:lineRule="auto"/>
        <w:rPr>
          <w:rFonts w:ascii="Times New Roman" w:hAnsi="Times New Roman" w:cs="Times New Roman"/>
          <w:sz w:val="24"/>
          <w:szCs w:val="24"/>
        </w:rPr>
      </w:pPr>
    </w:p>
    <w:p w:rsidR="00B33AEB" w:rsidRPr="001E0BC7" w:rsidRDefault="00B33AEB" w:rsidP="001E0BC7">
      <w:pPr>
        <w:pStyle w:val="ListParagraph"/>
        <w:numPr>
          <w:ilvl w:val="0"/>
          <w:numId w:val="13"/>
        </w:numPr>
        <w:autoSpaceDE w:val="0"/>
        <w:autoSpaceDN w:val="0"/>
        <w:adjustRightInd w:val="0"/>
        <w:spacing w:after="0" w:line="360" w:lineRule="auto"/>
        <w:rPr>
          <w:rFonts w:ascii="Times New Roman" w:hAnsi="Times New Roman" w:cs="Times New Roman"/>
          <w:sz w:val="24"/>
          <w:szCs w:val="24"/>
        </w:rPr>
      </w:pPr>
      <w:r w:rsidRPr="001E0BC7">
        <w:rPr>
          <w:rFonts w:ascii="Times New Roman" w:hAnsi="Times New Roman" w:cs="Times New Roman"/>
          <w:sz w:val="24"/>
          <w:szCs w:val="24"/>
        </w:rPr>
        <w:lastRenderedPageBreak/>
        <w:t xml:space="preserve">If the sender delivers items whenever they are </w:t>
      </w:r>
      <w:proofErr w:type="spellStart"/>
      <w:r w:rsidRPr="001E0BC7">
        <w:rPr>
          <w:rFonts w:ascii="Times New Roman" w:hAnsi="Times New Roman" w:cs="Times New Roman"/>
          <w:sz w:val="24"/>
          <w:szCs w:val="24"/>
        </w:rPr>
        <w:t>produced</w:t>
      </w:r>
      <w:r w:rsidRPr="001E0BC7">
        <w:rPr>
          <w:rFonts w:ascii="Cambria Math" w:hAnsi="Cambria Math" w:cs="Cambria Math"/>
          <w:sz w:val="24"/>
          <w:szCs w:val="24"/>
        </w:rPr>
        <w:t>⎯</w:t>
      </w:r>
      <w:r w:rsidRPr="001E0BC7">
        <w:rPr>
          <w:rFonts w:ascii="Times New Roman" w:hAnsi="Times New Roman" w:cs="Times New Roman"/>
          <w:sz w:val="24"/>
          <w:szCs w:val="24"/>
        </w:rPr>
        <w:t>without</w:t>
      </w:r>
      <w:proofErr w:type="spellEnd"/>
      <w:r w:rsidRPr="001E0BC7">
        <w:rPr>
          <w:rFonts w:ascii="Times New Roman" w:hAnsi="Times New Roman" w:cs="Times New Roman"/>
          <w:sz w:val="24"/>
          <w:szCs w:val="24"/>
        </w:rPr>
        <w:t xml:space="preserve"> a prior request from the </w:t>
      </w:r>
      <w:proofErr w:type="spellStart"/>
      <w:r w:rsidRPr="001E0BC7">
        <w:rPr>
          <w:rFonts w:ascii="Times New Roman" w:hAnsi="Times New Roman" w:cs="Times New Roman"/>
          <w:sz w:val="24"/>
          <w:szCs w:val="24"/>
        </w:rPr>
        <w:t>consumer</w:t>
      </w:r>
      <w:r w:rsidRPr="001E0BC7">
        <w:rPr>
          <w:rFonts w:ascii="Cambria Math" w:hAnsi="Cambria Math" w:cs="Cambria Math"/>
          <w:sz w:val="24"/>
          <w:szCs w:val="24"/>
        </w:rPr>
        <w:t>⎯</w:t>
      </w:r>
      <w:r w:rsidRPr="001E0BC7">
        <w:rPr>
          <w:rFonts w:ascii="Times New Roman" w:hAnsi="Times New Roman" w:cs="Times New Roman"/>
          <w:sz w:val="24"/>
          <w:szCs w:val="24"/>
        </w:rPr>
        <w:t>the</w:t>
      </w:r>
      <w:proofErr w:type="spellEnd"/>
      <w:r w:rsidRPr="001E0BC7">
        <w:rPr>
          <w:rFonts w:ascii="Times New Roman" w:hAnsi="Times New Roman" w:cs="Times New Roman"/>
          <w:sz w:val="24"/>
          <w:szCs w:val="24"/>
        </w:rPr>
        <w:t xml:space="preserve"> delivery is referred to as </w:t>
      </w:r>
      <w:r w:rsidRPr="001E0BC7">
        <w:rPr>
          <w:rFonts w:ascii="Times New Roman" w:hAnsi="Times New Roman" w:cs="Times New Roman"/>
          <w:iCs/>
          <w:sz w:val="24"/>
          <w:szCs w:val="24"/>
        </w:rPr>
        <w:t>pushing</w:t>
      </w:r>
      <w:r w:rsidRPr="001E0BC7">
        <w:rPr>
          <w:rFonts w:ascii="Times New Roman" w:hAnsi="Times New Roman" w:cs="Times New Roman"/>
          <w:sz w:val="24"/>
          <w:szCs w:val="24"/>
        </w:rPr>
        <w:t xml:space="preserve">. </w:t>
      </w:r>
    </w:p>
    <w:p w:rsidR="00B33AEB" w:rsidRPr="001E0BC7" w:rsidRDefault="00B33AEB" w:rsidP="001E0BC7">
      <w:pPr>
        <w:autoSpaceDE w:val="0"/>
        <w:autoSpaceDN w:val="0"/>
        <w:adjustRightInd w:val="0"/>
        <w:spacing w:after="0" w:line="360" w:lineRule="auto"/>
        <w:rPr>
          <w:rFonts w:ascii="Times New Roman" w:hAnsi="Times New Roman" w:cs="Times New Roman"/>
          <w:sz w:val="24"/>
          <w:szCs w:val="24"/>
        </w:rPr>
      </w:pPr>
    </w:p>
    <w:p w:rsidR="00B33AEB" w:rsidRPr="001E0BC7" w:rsidRDefault="00B33AEB" w:rsidP="001E0BC7">
      <w:pPr>
        <w:pStyle w:val="ListParagraph"/>
        <w:numPr>
          <w:ilvl w:val="0"/>
          <w:numId w:val="13"/>
        </w:numPr>
        <w:autoSpaceDE w:val="0"/>
        <w:autoSpaceDN w:val="0"/>
        <w:adjustRightInd w:val="0"/>
        <w:spacing w:after="0" w:line="360" w:lineRule="auto"/>
        <w:rPr>
          <w:rFonts w:ascii="Times New Roman" w:hAnsi="Times New Roman" w:cs="Times New Roman"/>
          <w:b/>
          <w:bCs/>
          <w:iCs/>
          <w:color w:val="FF0000"/>
          <w:sz w:val="24"/>
          <w:szCs w:val="24"/>
        </w:rPr>
      </w:pPr>
      <w:r w:rsidRPr="001E0BC7">
        <w:rPr>
          <w:rFonts w:ascii="Times New Roman" w:hAnsi="Times New Roman" w:cs="Times New Roman"/>
          <w:sz w:val="24"/>
          <w:szCs w:val="24"/>
        </w:rPr>
        <w:t xml:space="preserve">If the producer delivers the items after the consumer has requested them, the delivery is referred to as </w:t>
      </w:r>
      <w:r w:rsidRPr="001E0BC7">
        <w:rPr>
          <w:rFonts w:ascii="Times New Roman" w:hAnsi="Times New Roman" w:cs="Times New Roman"/>
          <w:iCs/>
          <w:sz w:val="24"/>
          <w:szCs w:val="24"/>
        </w:rPr>
        <w:t>pulling</w:t>
      </w:r>
      <w:r w:rsidRPr="001E0BC7">
        <w:rPr>
          <w:rFonts w:ascii="Times New Roman" w:hAnsi="Times New Roman" w:cs="Times New Roman"/>
          <w:sz w:val="24"/>
          <w:szCs w:val="24"/>
        </w:rPr>
        <w:t>.</w:t>
      </w:r>
    </w:p>
    <w:p w:rsidR="000236BA" w:rsidRPr="001E0BC7" w:rsidRDefault="000236BA" w:rsidP="001E0BC7">
      <w:pPr>
        <w:pStyle w:val="ListParagraph"/>
        <w:spacing w:after="0" w:line="360" w:lineRule="auto"/>
        <w:rPr>
          <w:rFonts w:ascii="Times New Roman" w:hAnsi="Times New Roman" w:cs="Times New Roman"/>
          <w:b/>
          <w:bCs/>
          <w:iCs/>
          <w:color w:val="FF0000"/>
          <w:sz w:val="24"/>
          <w:szCs w:val="24"/>
        </w:rPr>
      </w:pPr>
    </w:p>
    <w:p w:rsidR="000236BA" w:rsidRPr="001E0BC7" w:rsidRDefault="000236BA" w:rsidP="001E0BC7">
      <w:pPr>
        <w:autoSpaceDE w:val="0"/>
        <w:autoSpaceDN w:val="0"/>
        <w:adjustRightInd w:val="0"/>
        <w:spacing w:after="0" w:line="360" w:lineRule="auto"/>
        <w:rPr>
          <w:rFonts w:ascii="Times New Roman" w:hAnsi="Times New Roman" w:cs="Times New Roman"/>
          <w:b/>
          <w:bCs/>
          <w:iCs/>
          <w:color w:val="FF0000"/>
          <w:sz w:val="24"/>
          <w:szCs w:val="24"/>
        </w:rPr>
      </w:pPr>
      <w:r w:rsidRPr="001E0BC7">
        <w:rPr>
          <w:rFonts w:ascii="Times New Roman" w:hAnsi="Times New Roman" w:cs="Times New Roman"/>
          <w:b/>
          <w:bCs/>
          <w:iCs/>
          <w:noProof/>
          <w:color w:val="FF0000"/>
          <w:sz w:val="24"/>
          <w:szCs w:val="24"/>
        </w:rPr>
        <w:drawing>
          <wp:inline distT="0" distB="0" distL="0" distR="0" wp14:anchorId="15E9D9FF" wp14:editId="475CBFB6">
            <wp:extent cx="5943600" cy="18374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837405"/>
                    </a:xfrm>
                    <a:prstGeom prst="rect">
                      <a:avLst/>
                    </a:prstGeom>
                    <a:noFill/>
                    <a:ln>
                      <a:noFill/>
                    </a:ln>
                  </pic:spPr>
                </pic:pic>
              </a:graphicData>
            </a:graphic>
          </wp:inline>
        </w:drawing>
      </w:r>
    </w:p>
    <w:p w:rsidR="000236BA" w:rsidRPr="001E0BC7" w:rsidRDefault="000236BA" w:rsidP="001E0BC7">
      <w:pPr>
        <w:autoSpaceDE w:val="0"/>
        <w:autoSpaceDN w:val="0"/>
        <w:adjustRightInd w:val="0"/>
        <w:spacing w:after="0" w:line="360" w:lineRule="auto"/>
        <w:rPr>
          <w:rFonts w:ascii="Times New Roman" w:hAnsi="Times New Roman" w:cs="Times New Roman"/>
          <w:b/>
          <w:bCs/>
          <w:iCs/>
          <w:color w:val="FF0000"/>
          <w:sz w:val="24"/>
          <w:szCs w:val="24"/>
        </w:rPr>
      </w:pPr>
    </w:p>
    <w:p w:rsidR="004C5814" w:rsidRPr="001E0BC7" w:rsidRDefault="004C5814" w:rsidP="001E0BC7">
      <w:pPr>
        <w:autoSpaceDE w:val="0"/>
        <w:autoSpaceDN w:val="0"/>
        <w:adjustRightInd w:val="0"/>
        <w:spacing w:after="0" w:line="360" w:lineRule="auto"/>
        <w:rPr>
          <w:rFonts w:ascii="Times New Roman" w:hAnsi="Times New Roman" w:cs="Times New Roman"/>
          <w:color w:val="000000"/>
          <w:sz w:val="24"/>
          <w:szCs w:val="24"/>
        </w:rPr>
      </w:pPr>
      <w:r w:rsidRPr="001E0BC7">
        <w:rPr>
          <w:rFonts w:ascii="Times New Roman" w:hAnsi="Times New Roman" w:cs="Times New Roman"/>
          <w:color w:val="000000"/>
          <w:sz w:val="24"/>
          <w:szCs w:val="24"/>
        </w:rPr>
        <w:t>The following is the content of a UDP header in hexadecimal format.</w:t>
      </w:r>
    </w:p>
    <w:p w:rsidR="004C5814" w:rsidRPr="001E0BC7" w:rsidRDefault="004C5814" w:rsidP="001E0BC7">
      <w:pPr>
        <w:autoSpaceDE w:val="0"/>
        <w:autoSpaceDN w:val="0"/>
        <w:adjustRightInd w:val="0"/>
        <w:spacing w:after="0" w:line="360" w:lineRule="auto"/>
        <w:rPr>
          <w:rFonts w:ascii="Times New Roman" w:hAnsi="Times New Roman" w:cs="Times New Roman"/>
          <w:color w:val="000000"/>
          <w:sz w:val="24"/>
          <w:szCs w:val="24"/>
        </w:rPr>
      </w:pPr>
    </w:p>
    <w:p w:rsidR="004C5814" w:rsidRPr="001E0BC7" w:rsidRDefault="004C5814" w:rsidP="001E0BC7">
      <w:pPr>
        <w:autoSpaceDE w:val="0"/>
        <w:autoSpaceDN w:val="0"/>
        <w:adjustRightInd w:val="0"/>
        <w:spacing w:after="0" w:line="360" w:lineRule="auto"/>
        <w:rPr>
          <w:rFonts w:ascii="Times New Roman" w:hAnsi="Times New Roman" w:cs="Times New Roman"/>
          <w:b/>
          <w:bCs/>
          <w:sz w:val="24"/>
          <w:szCs w:val="24"/>
        </w:rPr>
      </w:pPr>
      <w:r w:rsidRPr="001E0BC7">
        <w:rPr>
          <w:rFonts w:ascii="Times New Roman" w:hAnsi="Times New Roman" w:cs="Times New Roman"/>
          <w:color w:val="000000"/>
          <w:sz w:val="24"/>
          <w:szCs w:val="24"/>
        </w:rPr>
        <w:t xml:space="preserve">                                         </w:t>
      </w:r>
      <w:r w:rsidRPr="001E0BC7">
        <w:rPr>
          <w:rFonts w:ascii="Times New Roman" w:hAnsi="Times New Roman" w:cs="Times New Roman"/>
          <w:b/>
          <w:bCs/>
          <w:sz w:val="24"/>
          <w:szCs w:val="24"/>
        </w:rPr>
        <w:t>CB84000D001C001C</w:t>
      </w:r>
    </w:p>
    <w:p w:rsidR="004C5814" w:rsidRPr="001E0BC7" w:rsidRDefault="004C5814" w:rsidP="001E0BC7">
      <w:pPr>
        <w:autoSpaceDE w:val="0"/>
        <w:autoSpaceDN w:val="0"/>
        <w:adjustRightInd w:val="0"/>
        <w:spacing w:after="0" w:line="360" w:lineRule="auto"/>
        <w:rPr>
          <w:rFonts w:ascii="Times New Roman" w:hAnsi="Times New Roman" w:cs="Times New Roman"/>
          <w:color w:val="000000"/>
          <w:sz w:val="24"/>
          <w:szCs w:val="24"/>
        </w:rPr>
      </w:pPr>
    </w:p>
    <w:p w:rsidR="004C5814" w:rsidRPr="001E0BC7" w:rsidRDefault="004C5814" w:rsidP="001E0BC7">
      <w:pPr>
        <w:autoSpaceDE w:val="0"/>
        <w:autoSpaceDN w:val="0"/>
        <w:adjustRightInd w:val="0"/>
        <w:spacing w:after="0" w:line="360" w:lineRule="auto"/>
        <w:rPr>
          <w:rFonts w:ascii="Times New Roman" w:hAnsi="Times New Roman" w:cs="Times New Roman"/>
          <w:color w:val="000000"/>
          <w:sz w:val="24"/>
          <w:szCs w:val="24"/>
        </w:rPr>
      </w:pPr>
      <w:r w:rsidRPr="001E0BC7">
        <w:rPr>
          <w:rFonts w:ascii="Times New Roman" w:hAnsi="Times New Roman" w:cs="Times New Roman"/>
          <w:b/>
          <w:bCs/>
          <w:color w:val="00FFFF"/>
          <w:sz w:val="24"/>
          <w:szCs w:val="24"/>
        </w:rPr>
        <w:t xml:space="preserve">a. </w:t>
      </w:r>
      <w:r w:rsidRPr="001E0BC7">
        <w:rPr>
          <w:rFonts w:ascii="Times New Roman" w:hAnsi="Times New Roman" w:cs="Times New Roman"/>
          <w:color w:val="000000"/>
          <w:sz w:val="24"/>
          <w:szCs w:val="24"/>
        </w:rPr>
        <w:t>What is the source port number?</w:t>
      </w:r>
    </w:p>
    <w:p w:rsidR="00407FD8" w:rsidRPr="001E0BC7" w:rsidRDefault="00407FD8" w:rsidP="001E0BC7">
      <w:pPr>
        <w:autoSpaceDE w:val="0"/>
        <w:autoSpaceDN w:val="0"/>
        <w:adjustRightInd w:val="0"/>
        <w:spacing w:after="0" w:line="360" w:lineRule="auto"/>
        <w:ind w:left="720"/>
        <w:rPr>
          <w:rFonts w:ascii="Times New Roman" w:hAnsi="Times New Roman" w:cs="Times New Roman"/>
          <w:sz w:val="24"/>
          <w:szCs w:val="24"/>
        </w:rPr>
      </w:pPr>
      <w:r w:rsidRPr="001E0BC7">
        <w:rPr>
          <w:rFonts w:ascii="Times New Roman" w:hAnsi="Times New Roman" w:cs="Times New Roman"/>
          <w:sz w:val="24"/>
          <w:szCs w:val="24"/>
        </w:rPr>
        <w:t>The source port number is the first four hexadecimal digits (CB84)16, which means that</w:t>
      </w:r>
    </w:p>
    <w:p w:rsidR="00407FD8" w:rsidRPr="001E0BC7" w:rsidRDefault="00407FD8" w:rsidP="001E0BC7">
      <w:pPr>
        <w:autoSpaceDE w:val="0"/>
        <w:autoSpaceDN w:val="0"/>
        <w:adjustRightInd w:val="0"/>
        <w:spacing w:after="0" w:line="360" w:lineRule="auto"/>
        <w:ind w:left="720"/>
        <w:rPr>
          <w:rFonts w:ascii="Times New Roman" w:hAnsi="Times New Roman" w:cs="Times New Roman"/>
          <w:color w:val="000000"/>
          <w:sz w:val="24"/>
          <w:szCs w:val="24"/>
        </w:rPr>
      </w:pPr>
      <w:proofErr w:type="gramStart"/>
      <w:r w:rsidRPr="001E0BC7">
        <w:rPr>
          <w:rFonts w:ascii="Times New Roman" w:hAnsi="Times New Roman" w:cs="Times New Roman"/>
          <w:sz w:val="24"/>
          <w:szCs w:val="24"/>
        </w:rPr>
        <w:t>the</w:t>
      </w:r>
      <w:proofErr w:type="gramEnd"/>
      <w:r w:rsidRPr="001E0BC7">
        <w:rPr>
          <w:rFonts w:ascii="Times New Roman" w:hAnsi="Times New Roman" w:cs="Times New Roman"/>
          <w:sz w:val="24"/>
          <w:szCs w:val="24"/>
        </w:rPr>
        <w:t xml:space="preserve"> source port number is 52100.</w:t>
      </w:r>
    </w:p>
    <w:p w:rsidR="004C5814" w:rsidRPr="001E0BC7" w:rsidRDefault="004C5814" w:rsidP="001E0BC7">
      <w:pPr>
        <w:autoSpaceDE w:val="0"/>
        <w:autoSpaceDN w:val="0"/>
        <w:adjustRightInd w:val="0"/>
        <w:spacing w:after="0" w:line="360" w:lineRule="auto"/>
        <w:rPr>
          <w:rFonts w:ascii="Times New Roman" w:hAnsi="Times New Roman" w:cs="Times New Roman"/>
          <w:color w:val="000000"/>
          <w:sz w:val="24"/>
          <w:szCs w:val="24"/>
        </w:rPr>
      </w:pPr>
      <w:r w:rsidRPr="001E0BC7">
        <w:rPr>
          <w:rFonts w:ascii="Times New Roman" w:hAnsi="Times New Roman" w:cs="Times New Roman"/>
          <w:b/>
          <w:bCs/>
          <w:color w:val="00FFFF"/>
          <w:sz w:val="24"/>
          <w:szCs w:val="24"/>
        </w:rPr>
        <w:t xml:space="preserve">b. </w:t>
      </w:r>
      <w:r w:rsidRPr="001E0BC7">
        <w:rPr>
          <w:rFonts w:ascii="Times New Roman" w:hAnsi="Times New Roman" w:cs="Times New Roman"/>
          <w:color w:val="000000"/>
          <w:sz w:val="24"/>
          <w:szCs w:val="24"/>
        </w:rPr>
        <w:t>What is the destination port number?</w:t>
      </w:r>
    </w:p>
    <w:p w:rsidR="00407FD8" w:rsidRPr="001E0BC7" w:rsidRDefault="00407FD8" w:rsidP="001E0BC7">
      <w:pPr>
        <w:autoSpaceDE w:val="0"/>
        <w:autoSpaceDN w:val="0"/>
        <w:adjustRightInd w:val="0"/>
        <w:spacing w:after="0" w:line="360" w:lineRule="auto"/>
        <w:ind w:left="720"/>
        <w:rPr>
          <w:rFonts w:ascii="Times New Roman" w:hAnsi="Times New Roman" w:cs="Times New Roman"/>
          <w:color w:val="000000"/>
          <w:sz w:val="24"/>
          <w:szCs w:val="24"/>
        </w:rPr>
      </w:pPr>
      <w:r w:rsidRPr="001E0BC7">
        <w:rPr>
          <w:rFonts w:ascii="Times New Roman" w:hAnsi="Times New Roman" w:cs="Times New Roman"/>
          <w:sz w:val="24"/>
          <w:szCs w:val="24"/>
        </w:rPr>
        <w:t>The destination port number is the second four hexadecimal digits (000D</w:t>
      </w:r>
      <w:proofErr w:type="gramStart"/>
      <w:r w:rsidRPr="001E0BC7">
        <w:rPr>
          <w:rFonts w:ascii="Times New Roman" w:hAnsi="Times New Roman" w:cs="Times New Roman"/>
          <w:sz w:val="24"/>
          <w:szCs w:val="24"/>
        </w:rPr>
        <w:t>)16</w:t>
      </w:r>
      <w:proofErr w:type="gramEnd"/>
      <w:r w:rsidRPr="001E0BC7">
        <w:rPr>
          <w:rFonts w:ascii="Times New Roman" w:hAnsi="Times New Roman" w:cs="Times New Roman"/>
          <w:sz w:val="24"/>
          <w:szCs w:val="24"/>
        </w:rPr>
        <w:t>, which</w:t>
      </w:r>
      <w:r w:rsidR="00304926" w:rsidRPr="001E0BC7">
        <w:rPr>
          <w:rFonts w:ascii="Times New Roman" w:hAnsi="Times New Roman" w:cs="Times New Roman"/>
          <w:sz w:val="24"/>
          <w:szCs w:val="24"/>
        </w:rPr>
        <w:t xml:space="preserve"> </w:t>
      </w:r>
      <w:r w:rsidRPr="001E0BC7">
        <w:rPr>
          <w:rFonts w:ascii="Times New Roman" w:hAnsi="Times New Roman" w:cs="Times New Roman"/>
          <w:sz w:val="24"/>
          <w:szCs w:val="24"/>
        </w:rPr>
        <w:t>means that the destination port number is 13.</w:t>
      </w:r>
    </w:p>
    <w:p w:rsidR="004C5814" w:rsidRPr="001E0BC7" w:rsidRDefault="004C5814" w:rsidP="001E0BC7">
      <w:pPr>
        <w:autoSpaceDE w:val="0"/>
        <w:autoSpaceDN w:val="0"/>
        <w:adjustRightInd w:val="0"/>
        <w:spacing w:after="0" w:line="360" w:lineRule="auto"/>
        <w:rPr>
          <w:rFonts w:ascii="Times New Roman" w:hAnsi="Times New Roman" w:cs="Times New Roman"/>
          <w:color w:val="000000"/>
          <w:sz w:val="24"/>
          <w:szCs w:val="24"/>
        </w:rPr>
      </w:pPr>
      <w:r w:rsidRPr="001E0BC7">
        <w:rPr>
          <w:rFonts w:ascii="Times New Roman" w:hAnsi="Times New Roman" w:cs="Times New Roman"/>
          <w:b/>
          <w:bCs/>
          <w:color w:val="00FFFF"/>
          <w:sz w:val="24"/>
          <w:szCs w:val="24"/>
        </w:rPr>
        <w:t xml:space="preserve">c. </w:t>
      </w:r>
      <w:r w:rsidRPr="001E0BC7">
        <w:rPr>
          <w:rFonts w:ascii="Times New Roman" w:hAnsi="Times New Roman" w:cs="Times New Roman"/>
          <w:color w:val="000000"/>
          <w:sz w:val="24"/>
          <w:szCs w:val="24"/>
        </w:rPr>
        <w:t>What is the total length of the user datagram?</w:t>
      </w:r>
    </w:p>
    <w:p w:rsidR="00407FD8" w:rsidRPr="001E0BC7" w:rsidRDefault="00407FD8" w:rsidP="001E0BC7">
      <w:pPr>
        <w:autoSpaceDE w:val="0"/>
        <w:autoSpaceDN w:val="0"/>
        <w:adjustRightInd w:val="0"/>
        <w:spacing w:after="0" w:line="360" w:lineRule="auto"/>
        <w:ind w:left="720"/>
        <w:rPr>
          <w:rFonts w:ascii="Times New Roman" w:hAnsi="Times New Roman" w:cs="Times New Roman"/>
          <w:sz w:val="24"/>
          <w:szCs w:val="24"/>
        </w:rPr>
      </w:pPr>
      <w:r w:rsidRPr="001E0BC7">
        <w:rPr>
          <w:rFonts w:ascii="Times New Roman" w:hAnsi="Times New Roman" w:cs="Times New Roman"/>
          <w:sz w:val="24"/>
          <w:szCs w:val="24"/>
        </w:rPr>
        <w:t>The third four hexadecimal digits (001C</w:t>
      </w:r>
      <w:proofErr w:type="gramStart"/>
      <w:r w:rsidRPr="001E0BC7">
        <w:rPr>
          <w:rFonts w:ascii="Times New Roman" w:hAnsi="Times New Roman" w:cs="Times New Roman"/>
          <w:sz w:val="24"/>
          <w:szCs w:val="24"/>
        </w:rPr>
        <w:t>)16</w:t>
      </w:r>
      <w:proofErr w:type="gramEnd"/>
      <w:r w:rsidRPr="001E0BC7">
        <w:rPr>
          <w:rFonts w:ascii="Times New Roman" w:hAnsi="Times New Roman" w:cs="Times New Roman"/>
          <w:sz w:val="24"/>
          <w:szCs w:val="24"/>
        </w:rPr>
        <w:t xml:space="preserve"> define the length of the whole UDP packet as</w:t>
      </w:r>
      <w:r w:rsidR="00304926" w:rsidRPr="001E0BC7">
        <w:rPr>
          <w:rFonts w:ascii="Times New Roman" w:hAnsi="Times New Roman" w:cs="Times New Roman"/>
          <w:sz w:val="24"/>
          <w:szCs w:val="24"/>
        </w:rPr>
        <w:t xml:space="preserve"> </w:t>
      </w:r>
      <w:r w:rsidRPr="001E0BC7">
        <w:rPr>
          <w:rFonts w:ascii="Times New Roman" w:hAnsi="Times New Roman" w:cs="Times New Roman"/>
          <w:sz w:val="24"/>
          <w:szCs w:val="24"/>
        </w:rPr>
        <w:t>28 bytes.</w:t>
      </w:r>
    </w:p>
    <w:p w:rsidR="00304926" w:rsidRPr="001E0BC7" w:rsidRDefault="00304926" w:rsidP="001E0BC7">
      <w:pPr>
        <w:autoSpaceDE w:val="0"/>
        <w:autoSpaceDN w:val="0"/>
        <w:adjustRightInd w:val="0"/>
        <w:spacing w:after="0" w:line="360" w:lineRule="auto"/>
        <w:ind w:left="720"/>
        <w:rPr>
          <w:rFonts w:ascii="Times New Roman" w:hAnsi="Times New Roman" w:cs="Times New Roman"/>
          <w:color w:val="000000"/>
          <w:sz w:val="24"/>
          <w:szCs w:val="24"/>
        </w:rPr>
      </w:pPr>
    </w:p>
    <w:p w:rsidR="004C5814" w:rsidRPr="001E0BC7" w:rsidRDefault="004C5814" w:rsidP="001E0BC7">
      <w:pPr>
        <w:autoSpaceDE w:val="0"/>
        <w:autoSpaceDN w:val="0"/>
        <w:adjustRightInd w:val="0"/>
        <w:spacing w:after="0" w:line="360" w:lineRule="auto"/>
        <w:rPr>
          <w:rFonts w:ascii="Times New Roman" w:hAnsi="Times New Roman" w:cs="Times New Roman"/>
          <w:color w:val="000000"/>
          <w:sz w:val="24"/>
          <w:szCs w:val="24"/>
        </w:rPr>
      </w:pPr>
      <w:r w:rsidRPr="001E0BC7">
        <w:rPr>
          <w:rFonts w:ascii="Times New Roman" w:hAnsi="Times New Roman" w:cs="Times New Roman"/>
          <w:b/>
          <w:bCs/>
          <w:color w:val="00FFFF"/>
          <w:sz w:val="24"/>
          <w:szCs w:val="24"/>
        </w:rPr>
        <w:t xml:space="preserve">d. </w:t>
      </w:r>
      <w:r w:rsidRPr="001E0BC7">
        <w:rPr>
          <w:rFonts w:ascii="Times New Roman" w:hAnsi="Times New Roman" w:cs="Times New Roman"/>
          <w:color w:val="000000"/>
          <w:sz w:val="24"/>
          <w:szCs w:val="24"/>
        </w:rPr>
        <w:t>What is the length of the data?</w:t>
      </w:r>
    </w:p>
    <w:p w:rsidR="00407FD8" w:rsidRPr="001E0BC7" w:rsidRDefault="00567AF7" w:rsidP="001E0BC7">
      <w:pPr>
        <w:autoSpaceDE w:val="0"/>
        <w:autoSpaceDN w:val="0"/>
        <w:adjustRightInd w:val="0"/>
        <w:spacing w:after="0" w:line="360" w:lineRule="auto"/>
        <w:ind w:left="720"/>
        <w:rPr>
          <w:rFonts w:ascii="Times New Roman" w:hAnsi="Times New Roman" w:cs="Times New Roman"/>
          <w:color w:val="000000"/>
          <w:sz w:val="24"/>
          <w:szCs w:val="24"/>
        </w:rPr>
      </w:pPr>
      <w:r w:rsidRPr="001E0BC7">
        <w:rPr>
          <w:rFonts w:ascii="Times New Roman" w:hAnsi="Times New Roman" w:cs="Times New Roman"/>
          <w:sz w:val="24"/>
          <w:szCs w:val="24"/>
        </w:rPr>
        <w:t>The length of the data is the length of the whole packet minus the length of the header, or</w:t>
      </w:r>
      <w:r w:rsidR="00EA1055" w:rsidRPr="001E0BC7">
        <w:rPr>
          <w:rFonts w:ascii="Times New Roman" w:hAnsi="Times New Roman" w:cs="Times New Roman"/>
          <w:sz w:val="24"/>
          <w:szCs w:val="24"/>
        </w:rPr>
        <w:t xml:space="preserve"> </w:t>
      </w:r>
      <w:r w:rsidRPr="001E0BC7">
        <w:rPr>
          <w:rFonts w:ascii="Times New Roman" w:hAnsi="Times New Roman" w:cs="Times New Roman"/>
          <w:sz w:val="24"/>
          <w:szCs w:val="24"/>
        </w:rPr>
        <w:t xml:space="preserve">28 </w:t>
      </w:r>
      <w:r w:rsidR="00EA1055" w:rsidRPr="001E0BC7">
        <w:rPr>
          <w:rFonts w:ascii="Times New Roman" w:hAnsi="Times New Roman" w:cs="Times New Roman"/>
          <w:sz w:val="24"/>
          <w:szCs w:val="24"/>
        </w:rPr>
        <w:t></w:t>
      </w:r>
      <w:r w:rsidRPr="001E0BC7">
        <w:rPr>
          <w:rFonts w:ascii="Times New Roman" w:hAnsi="Times New Roman" w:cs="Times New Roman"/>
          <w:sz w:val="24"/>
          <w:szCs w:val="24"/>
        </w:rPr>
        <w:t xml:space="preserve">8 </w:t>
      </w:r>
      <w:r w:rsidRPr="001E0BC7">
        <w:rPr>
          <w:rFonts w:ascii="Times New Roman" w:hAnsi="Times New Roman" w:cs="Times New Roman"/>
          <w:sz w:val="24"/>
          <w:szCs w:val="24"/>
        </w:rPr>
        <w:t></w:t>
      </w:r>
      <w:r w:rsidRPr="001E0BC7">
        <w:rPr>
          <w:rFonts w:ascii="Times New Roman" w:hAnsi="Times New Roman" w:cs="Times New Roman"/>
          <w:sz w:val="24"/>
          <w:szCs w:val="24"/>
        </w:rPr>
        <w:t>20 bytes.</w:t>
      </w:r>
    </w:p>
    <w:p w:rsidR="000236BA" w:rsidRPr="001E0BC7" w:rsidRDefault="000236BA" w:rsidP="001E0BC7">
      <w:pPr>
        <w:autoSpaceDE w:val="0"/>
        <w:autoSpaceDN w:val="0"/>
        <w:adjustRightInd w:val="0"/>
        <w:spacing w:after="0" w:line="360" w:lineRule="auto"/>
        <w:rPr>
          <w:rFonts w:ascii="Times New Roman" w:hAnsi="Times New Roman" w:cs="Times New Roman"/>
          <w:b/>
          <w:bCs/>
          <w:iCs/>
          <w:color w:val="FF0000"/>
          <w:sz w:val="24"/>
          <w:szCs w:val="24"/>
        </w:rPr>
      </w:pPr>
    </w:p>
    <w:p w:rsidR="00CE160C" w:rsidRPr="001E0BC7" w:rsidRDefault="00CE160C" w:rsidP="001E0BC7">
      <w:pPr>
        <w:autoSpaceDE w:val="0"/>
        <w:autoSpaceDN w:val="0"/>
        <w:adjustRightInd w:val="0"/>
        <w:spacing w:after="0" w:line="360" w:lineRule="auto"/>
        <w:rPr>
          <w:rFonts w:ascii="Times New Roman" w:hAnsi="Times New Roman" w:cs="Times New Roman"/>
          <w:b/>
          <w:bCs/>
          <w:color w:val="FF0000"/>
          <w:sz w:val="24"/>
          <w:szCs w:val="24"/>
        </w:rPr>
      </w:pPr>
      <w:r w:rsidRPr="001E0BC7">
        <w:rPr>
          <w:rFonts w:ascii="Times New Roman" w:hAnsi="Times New Roman" w:cs="Times New Roman"/>
          <w:b/>
          <w:bCs/>
          <w:color w:val="FF0000"/>
          <w:sz w:val="24"/>
          <w:szCs w:val="24"/>
        </w:rPr>
        <w:lastRenderedPageBreak/>
        <w:t>UDP Services</w:t>
      </w:r>
    </w:p>
    <w:p w:rsidR="00CE160C" w:rsidRPr="001E0BC7" w:rsidRDefault="00CE160C" w:rsidP="001E0BC7">
      <w:pPr>
        <w:autoSpaceDE w:val="0"/>
        <w:autoSpaceDN w:val="0"/>
        <w:adjustRightInd w:val="0"/>
        <w:spacing w:after="0" w:line="360" w:lineRule="auto"/>
        <w:rPr>
          <w:rFonts w:ascii="Times New Roman" w:hAnsi="Times New Roman" w:cs="Times New Roman"/>
          <w:b/>
          <w:bCs/>
          <w:iCs/>
          <w:color w:val="FF0000"/>
          <w:sz w:val="24"/>
          <w:szCs w:val="24"/>
        </w:rPr>
      </w:pPr>
    </w:p>
    <w:p w:rsidR="00885A24" w:rsidRPr="001E0BC7" w:rsidRDefault="00885A24" w:rsidP="001E0BC7">
      <w:pPr>
        <w:autoSpaceDE w:val="0"/>
        <w:autoSpaceDN w:val="0"/>
        <w:adjustRightInd w:val="0"/>
        <w:spacing w:after="0" w:line="360" w:lineRule="auto"/>
        <w:rPr>
          <w:rFonts w:ascii="Times New Roman" w:hAnsi="Times New Roman" w:cs="Times New Roman"/>
          <w:b/>
          <w:bCs/>
          <w:iCs/>
          <w:color w:val="FF0000"/>
          <w:sz w:val="24"/>
          <w:szCs w:val="24"/>
        </w:rPr>
      </w:pPr>
      <w:r w:rsidRPr="001E0BC7">
        <w:rPr>
          <w:rFonts w:ascii="Times New Roman" w:hAnsi="Times New Roman" w:cs="Times New Roman"/>
          <w:b/>
          <w:bCs/>
          <w:iCs/>
          <w:color w:val="FF0000"/>
          <w:sz w:val="24"/>
          <w:szCs w:val="24"/>
        </w:rPr>
        <w:t>Process-to-Process Communication</w:t>
      </w:r>
    </w:p>
    <w:p w:rsidR="00885A24" w:rsidRPr="001E0BC7" w:rsidRDefault="00885A24" w:rsidP="001E0BC7">
      <w:pPr>
        <w:autoSpaceDE w:val="0"/>
        <w:autoSpaceDN w:val="0"/>
        <w:adjustRightInd w:val="0"/>
        <w:spacing w:after="0" w:line="360" w:lineRule="auto"/>
        <w:rPr>
          <w:rFonts w:ascii="Times New Roman" w:hAnsi="Times New Roman" w:cs="Times New Roman"/>
          <w:b/>
          <w:bCs/>
          <w:i/>
          <w:iCs/>
          <w:color w:val="00FFFF"/>
          <w:sz w:val="24"/>
          <w:szCs w:val="24"/>
        </w:rPr>
      </w:pPr>
    </w:p>
    <w:p w:rsidR="00885A24" w:rsidRPr="001E0BC7" w:rsidRDefault="00885A24" w:rsidP="001E0BC7">
      <w:pPr>
        <w:pStyle w:val="ListParagraph"/>
        <w:numPr>
          <w:ilvl w:val="0"/>
          <w:numId w:val="14"/>
        </w:numPr>
        <w:autoSpaceDE w:val="0"/>
        <w:autoSpaceDN w:val="0"/>
        <w:adjustRightInd w:val="0"/>
        <w:spacing w:after="0" w:line="360" w:lineRule="auto"/>
        <w:rPr>
          <w:rFonts w:ascii="Times New Roman" w:hAnsi="Times New Roman" w:cs="Times New Roman"/>
          <w:sz w:val="24"/>
          <w:szCs w:val="24"/>
        </w:rPr>
      </w:pPr>
      <w:r w:rsidRPr="001E0BC7">
        <w:rPr>
          <w:rFonts w:ascii="Times New Roman" w:hAnsi="Times New Roman" w:cs="Times New Roman"/>
          <w:sz w:val="24"/>
          <w:szCs w:val="24"/>
        </w:rPr>
        <w:t xml:space="preserve">UDP provides process-to-process communication using </w:t>
      </w:r>
      <w:r w:rsidRPr="001E0BC7">
        <w:rPr>
          <w:rFonts w:ascii="Times New Roman" w:hAnsi="Times New Roman" w:cs="Times New Roman"/>
          <w:b/>
          <w:bCs/>
          <w:sz w:val="24"/>
          <w:szCs w:val="24"/>
        </w:rPr>
        <w:t xml:space="preserve">socket addresses, </w:t>
      </w:r>
      <w:r w:rsidRPr="001E0BC7">
        <w:rPr>
          <w:rFonts w:ascii="Times New Roman" w:hAnsi="Times New Roman" w:cs="Times New Roman"/>
          <w:sz w:val="24"/>
          <w:szCs w:val="24"/>
        </w:rPr>
        <w:t>a combination</w:t>
      </w:r>
      <w:r w:rsidR="00C9332E" w:rsidRPr="001E0BC7">
        <w:rPr>
          <w:rFonts w:ascii="Times New Roman" w:hAnsi="Times New Roman" w:cs="Times New Roman"/>
          <w:sz w:val="24"/>
          <w:szCs w:val="24"/>
        </w:rPr>
        <w:t xml:space="preserve"> </w:t>
      </w:r>
      <w:r w:rsidRPr="001E0BC7">
        <w:rPr>
          <w:rFonts w:ascii="Times New Roman" w:hAnsi="Times New Roman" w:cs="Times New Roman"/>
          <w:sz w:val="24"/>
          <w:szCs w:val="24"/>
        </w:rPr>
        <w:t>of IP addresses and port numbers.</w:t>
      </w:r>
    </w:p>
    <w:p w:rsidR="00E466EB" w:rsidRPr="001E0BC7" w:rsidRDefault="00E466EB" w:rsidP="001E0BC7">
      <w:pPr>
        <w:autoSpaceDE w:val="0"/>
        <w:autoSpaceDN w:val="0"/>
        <w:adjustRightInd w:val="0"/>
        <w:spacing w:after="0" w:line="360" w:lineRule="auto"/>
        <w:rPr>
          <w:rFonts w:ascii="Times New Roman" w:hAnsi="Times New Roman" w:cs="Times New Roman"/>
          <w:b/>
          <w:color w:val="FF0000"/>
          <w:sz w:val="24"/>
          <w:szCs w:val="24"/>
        </w:rPr>
      </w:pPr>
    </w:p>
    <w:p w:rsidR="00E466EB" w:rsidRPr="001E0BC7" w:rsidRDefault="00E466EB" w:rsidP="001E0BC7">
      <w:pPr>
        <w:autoSpaceDE w:val="0"/>
        <w:autoSpaceDN w:val="0"/>
        <w:adjustRightInd w:val="0"/>
        <w:spacing w:after="0" w:line="360" w:lineRule="auto"/>
        <w:rPr>
          <w:rFonts w:ascii="Times New Roman" w:hAnsi="Times New Roman" w:cs="Times New Roman"/>
          <w:b/>
          <w:bCs/>
          <w:iCs/>
          <w:color w:val="FF0000"/>
          <w:sz w:val="24"/>
          <w:szCs w:val="24"/>
        </w:rPr>
      </w:pPr>
      <w:r w:rsidRPr="001E0BC7">
        <w:rPr>
          <w:rFonts w:ascii="Times New Roman" w:hAnsi="Times New Roman" w:cs="Times New Roman"/>
          <w:b/>
          <w:bCs/>
          <w:iCs/>
          <w:color w:val="FF0000"/>
          <w:sz w:val="24"/>
          <w:szCs w:val="24"/>
        </w:rPr>
        <w:t>Connectionless Services</w:t>
      </w:r>
    </w:p>
    <w:p w:rsidR="00E466EB" w:rsidRPr="001E0BC7" w:rsidRDefault="00E466EB" w:rsidP="001E0BC7">
      <w:pPr>
        <w:autoSpaceDE w:val="0"/>
        <w:autoSpaceDN w:val="0"/>
        <w:adjustRightInd w:val="0"/>
        <w:spacing w:after="0" w:line="360" w:lineRule="auto"/>
        <w:rPr>
          <w:rFonts w:ascii="Times New Roman" w:hAnsi="Times New Roman" w:cs="Times New Roman"/>
          <w:b/>
          <w:bCs/>
          <w:i/>
          <w:iCs/>
          <w:color w:val="00FFFF"/>
          <w:sz w:val="24"/>
          <w:szCs w:val="24"/>
        </w:rPr>
      </w:pPr>
    </w:p>
    <w:p w:rsidR="00C534A7" w:rsidRPr="001E0BC7" w:rsidRDefault="00C534A7" w:rsidP="001E0BC7">
      <w:pPr>
        <w:pStyle w:val="ListParagraph"/>
        <w:numPr>
          <w:ilvl w:val="0"/>
          <w:numId w:val="14"/>
        </w:numPr>
        <w:autoSpaceDE w:val="0"/>
        <w:autoSpaceDN w:val="0"/>
        <w:adjustRightInd w:val="0"/>
        <w:spacing w:after="0" w:line="360" w:lineRule="auto"/>
        <w:rPr>
          <w:rFonts w:ascii="Times New Roman" w:hAnsi="Times New Roman" w:cs="Times New Roman"/>
          <w:i/>
          <w:iCs/>
          <w:sz w:val="24"/>
          <w:szCs w:val="24"/>
        </w:rPr>
      </w:pPr>
      <w:r w:rsidRPr="001E0BC7">
        <w:rPr>
          <w:rFonts w:ascii="Times New Roman" w:hAnsi="Times New Roman" w:cs="Times New Roman"/>
          <w:sz w:val="24"/>
          <w:szCs w:val="24"/>
        </w:rPr>
        <w:t xml:space="preserve">UDP provides a </w:t>
      </w:r>
      <w:r w:rsidRPr="001E0BC7">
        <w:rPr>
          <w:rFonts w:ascii="Times New Roman" w:hAnsi="Times New Roman" w:cs="Times New Roman"/>
          <w:i/>
          <w:iCs/>
          <w:sz w:val="24"/>
          <w:szCs w:val="24"/>
        </w:rPr>
        <w:t>connectionless service.</w:t>
      </w:r>
    </w:p>
    <w:p w:rsidR="00C534A7" w:rsidRPr="001E0BC7" w:rsidRDefault="00C534A7" w:rsidP="001E0BC7">
      <w:pPr>
        <w:autoSpaceDE w:val="0"/>
        <w:autoSpaceDN w:val="0"/>
        <w:adjustRightInd w:val="0"/>
        <w:spacing w:after="0" w:line="360" w:lineRule="auto"/>
        <w:rPr>
          <w:rFonts w:ascii="Times New Roman" w:hAnsi="Times New Roman" w:cs="Times New Roman"/>
          <w:b/>
          <w:bCs/>
          <w:iCs/>
          <w:color w:val="FF0000"/>
          <w:sz w:val="24"/>
          <w:szCs w:val="24"/>
        </w:rPr>
      </w:pPr>
    </w:p>
    <w:p w:rsidR="00731252" w:rsidRPr="001E0BC7" w:rsidRDefault="00731252" w:rsidP="001E0BC7">
      <w:pPr>
        <w:pStyle w:val="ListParagraph"/>
        <w:numPr>
          <w:ilvl w:val="0"/>
          <w:numId w:val="14"/>
        </w:numPr>
        <w:autoSpaceDE w:val="0"/>
        <w:autoSpaceDN w:val="0"/>
        <w:adjustRightInd w:val="0"/>
        <w:spacing w:after="0" w:line="360" w:lineRule="auto"/>
        <w:rPr>
          <w:rFonts w:ascii="Times New Roman" w:hAnsi="Times New Roman" w:cs="Times New Roman"/>
          <w:sz w:val="24"/>
          <w:szCs w:val="24"/>
        </w:rPr>
      </w:pPr>
      <w:r w:rsidRPr="001E0BC7">
        <w:rPr>
          <w:rFonts w:ascii="Times New Roman" w:hAnsi="Times New Roman" w:cs="Times New Roman"/>
          <w:sz w:val="24"/>
          <w:szCs w:val="24"/>
        </w:rPr>
        <w:t>This means that each user datagram sent by UDP is an independent datagram.</w:t>
      </w:r>
    </w:p>
    <w:p w:rsidR="005B1A15" w:rsidRPr="001E0BC7" w:rsidRDefault="005B1A15" w:rsidP="001E0BC7">
      <w:pPr>
        <w:autoSpaceDE w:val="0"/>
        <w:autoSpaceDN w:val="0"/>
        <w:adjustRightInd w:val="0"/>
        <w:spacing w:after="0" w:line="360" w:lineRule="auto"/>
        <w:rPr>
          <w:rFonts w:ascii="Times New Roman" w:hAnsi="Times New Roman" w:cs="Times New Roman"/>
          <w:sz w:val="24"/>
          <w:szCs w:val="24"/>
        </w:rPr>
      </w:pPr>
    </w:p>
    <w:p w:rsidR="00731252" w:rsidRPr="001E0BC7" w:rsidRDefault="005B1A15" w:rsidP="001E0BC7">
      <w:pPr>
        <w:pStyle w:val="ListParagraph"/>
        <w:numPr>
          <w:ilvl w:val="0"/>
          <w:numId w:val="14"/>
        </w:numPr>
        <w:autoSpaceDE w:val="0"/>
        <w:autoSpaceDN w:val="0"/>
        <w:adjustRightInd w:val="0"/>
        <w:spacing w:after="0" w:line="360" w:lineRule="auto"/>
        <w:rPr>
          <w:rFonts w:ascii="Times New Roman" w:hAnsi="Times New Roman" w:cs="Times New Roman"/>
          <w:b/>
          <w:bCs/>
          <w:iCs/>
          <w:color w:val="FF0000"/>
          <w:sz w:val="24"/>
          <w:szCs w:val="24"/>
        </w:rPr>
      </w:pPr>
      <w:r w:rsidRPr="001E0BC7">
        <w:rPr>
          <w:rFonts w:ascii="Times New Roman" w:hAnsi="Times New Roman" w:cs="Times New Roman"/>
          <w:sz w:val="24"/>
          <w:szCs w:val="24"/>
        </w:rPr>
        <w:t>Each user datagram can travel on a different path.</w:t>
      </w:r>
    </w:p>
    <w:p w:rsidR="005B1A15" w:rsidRPr="001E0BC7" w:rsidRDefault="005B1A15" w:rsidP="001E0BC7">
      <w:pPr>
        <w:pStyle w:val="ListParagraph"/>
        <w:spacing w:after="0" w:line="360" w:lineRule="auto"/>
        <w:rPr>
          <w:rFonts w:ascii="Times New Roman" w:hAnsi="Times New Roman" w:cs="Times New Roman"/>
          <w:b/>
          <w:bCs/>
          <w:iCs/>
          <w:color w:val="FF0000"/>
          <w:sz w:val="24"/>
          <w:szCs w:val="24"/>
        </w:rPr>
      </w:pPr>
    </w:p>
    <w:p w:rsidR="005B1A15" w:rsidRPr="001E0BC7" w:rsidRDefault="00497AA3" w:rsidP="001E0BC7">
      <w:pPr>
        <w:autoSpaceDE w:val="0"/>
        <w:autoSpaceDN w:val="0"/>
        <w:adjustRightInd w:val="0"/>
        <w:spacing w:after="0" w:line="360" w:lineRule="auto"/>
        <w:rPr>
          <w:rFonts w:ascii="Times New Roman" w:hAnsi="Times New Roman" w:cs="Times New Roman"/>
          <w:b/>
          <w:bCs/>
          <w:i/>
          <w:iCs/>
          <w:color w:val="FF0000"/>
          <w:sz w:val="24"/>
          <w:szCs w:val="24"/>
        </w:rPr>
      </w:pPr>
      <w:r w:rsidRPr="001E0BC7">
        <w:rPr>
          <w:rFonts w:ascii="Times New Roman" w:hAnsi="Times New Roman" w:cs="Times New Roman"/>
          <w:b/>
          <w:bCs/>
          <w:i/>
          <w:iCs/>
          <w:color w:val="FF0000"/>
          <w:sz w:val="24"/>
          <w:szCs w:val="24"/>
        </w:rPr>
        <w:t>Error Control</w:t>
      </w:r>
    </w:p>
    <w:p w:rsidR="00497AA3" w:rsidRPr="001E0BC7" w:rsidRDefault="00497AA3" w:rsidP="001E0BC7">
      <w:pPr>
        <w:autoSpaceDE w:val="0"/>
        <w:autoSpaceDN w:val="0"/>
        <w:adjustRightInd w:val="0"/>
        <w:spacing w:after="0" w:line="360" w:lineRule="auto"/>
        <w:rPr>
          <w:rFonts w:ascii="Times New Roman" w:hAnsi="Times New Roman" w:cs="Times New Roman"/>
          <w:b/>
          <w:bCs/>
          <w:i/>
          <w:iCs/>
          <w:color w:val="00FFFF"/>
          <w:sz w:val="24"/>
          <w:szCs w:val="24"/>
        </w:rPr>
      </w:pPr>
    </w:p>
    <w:p w:rsidR="00497AA3" w:rsidRPr="001E0BC7" w:rsidRDefault="00407FD8" w:rsidP="001E0BC7">
      <w:pPr>
        <w:pStyle w:val="ListParagraph"/>
        <w:numPr>
          <w:ilvl w:val="0"/>
          <w:numId w:val="15"/>
        </w:numPr>
        <w:autoSpaceDE w:val="0"/>
        <w:autoSpaceDN w:val="0"/>
        <w:adjustRightInd w:val="0"/>
        <w:spacing w:after="0" w:line="360" w:lineRule="auto"/>
        <w:rPr>
          <w:rFonts w:ascii="Times New Roman" w:hAnsi="Times New Roman" w:cs="Times New Roman"/>
          <w:sz w:val="24"/>
          <w:szCs w:val="24"/>
        </w:rPr>
      </w:pPr>
      <w:r w:rsidRPr="001E0BC7">
        <w:rPr>
          <w:rFonts w:ascii="Times New Roman" w:hAnsi="Times New Roman" w:cs="Times New Roman"/>
          <w:sz w:val="24"/>
          <w:szCs w:val="24"/>
        </w:rPr>
        <w:t xml:space="preserve">There is no </w:t>
      </w:r>
      <w:r w:rsidRPr="001E0BC7">
        <w:rPr>
          <w:rFonts w:ascii="Times New Roman" w:hAnsi="Times New Roman" w:cs="Times New Roman"/>
          <w:i/>
          <w:iCs/>
          <w:sz w:val="24"/>
          <w:szCs w:val="24"/>
        </w:rPr>
        <w:t xml:space="preserve">error control </w:t>
      </w:r>
      <w:r w:rsidRPr="001E0BC7">
        <w:rPr>
          <w:rFonts w:ascii="Times New Roman" w:hAnsi="Times New Roman" w:cs="Times New Roman"/>
          <w:sz w:val="24"/>
          <w:szCs w:val="24"/>
        </w:rPr>
        <w:t>mechanism in UDP except for the checksum.</w:t>
      </w:r>
    </w:p>
    <w:p w:rsidR="00407FD8" w:rsidRPr="001E0BC7" w:rsidRDefault="00407FD8" w:rsidP="001E0BC7">
      <w:pPr>
        <w:autoSpaceDE w:val="0"/>
        <w:autoSpaceDN w:val="0"/>
        <w:adjustRightInd w:val="0"/>
        <w:spacing w:after="0" w:line="360" w:lineRule="auto"/>
        <w:rPr>
          <w:rFonts w:ascii="Times New Roman" w:hAnsi="Times New Roman" w:cs="Times New Roman"/>
          <w:sz w:val="24"/>
          <w:szCs w:val="24"/>
        </w:rPr>
      </w:pPr>
    </w:p>
    <w:p w:rsidR="00407FD8" w:rsidRPr="001E0BC7" w:rsidRDefault="00407FD8" w:rsidP="001E0BC7">
      <w:pPr>
        <w:autoSpaceDE w:val="0"/>
        <w:autoSpaceDN w:val="0"/>
        <w:adjustRightInd w:val="0"/>
        <w:spacing w:after="0" w:line="360" w:lineRule="auto"/>
        <w:rPr>
          <w:rFonts w:ascii="Times New Roman" w:hAnsi="Times New Roman" w:cs="Times New Roman"/>
          <w:b/>
          <w:bCs/>
          <w:iCs/>
          <w:color w:val="FF0000"/>
          <w:sz w:val="24"/>
          <w:szCs w:val="24"/>
        </w:rPr>
      </w:pPr>
      <w:r w:rsidRPr="001E0BC7">
        <w:rPr>
          <w:rFonts w:ascii="Times New Roman" w:hAnsi="Times New Roman" w:cs="Times New Roman"/>
          <w:b/>
          <w:bCs/>
          <w:i/>
          <w:iCs/>
          <w:color w:val="FF0000"/>
          <w:sz w:val="24"/>
          <w:szCs w:val="24"/>
        </w:rPr>
        <w:t>Checksum</w:t>
      </w:r>
      <w:r w:rsidRPr="001E0BC7">
        <w:rPr>
          <w:rFonts w:ascii="Times New Roman" w:hAnsi="Times New Roman" w:cs="Times New Roman"/>
          <w:b/>
          <w:bCs/>
          <w:i/>
          <w:iCs/>
          <w:color w:val="00FFFF"/>
          <w:sz w:val="24"/>
          <w:szCs w:val="24"/>
        </w:rPr>
        <w:br/>
      </w:r>
    </w:p>
    <w:p w:rsidR="00C667CA" w:rsidRPr="001E0BC7" w:rsidRDefault="00A1459B" w:rsidP="001E0BC7">
      <w:pPr>
        <w:pStyle w:val="ListParagraph"/>
        <w:numPr>
          <w:ilvl w:val="0"/>
          <w:numId w:val="15"/>
        </w:numPr>
        <w:autoSpaceDE w:val="0"/>
        <w:autoSpaceDN w:val="0"/>
        <w:adjustRightInd w:val="0"/>
        <w:spacing w:after="0" w:line="360" w:lineRule="auto"/>
        <w:rPr>
          <w:rFonts w:ascii="Times New Roman" w:hAnsi="Times New Roman" w:cs="Times New Roman"/>
          <w:b/>
          <w:bCs/>
          <w:iCs/>
          <w:color w:val="FF0000"/>
          <w:sz w:val="24"/>
          <w:szCs w:val="24"/>
        </w:rPr>
      </w:pPr>
      <w:r w:rsidRPr="001E0BC7">
        <w:rPr>
          <w:rFonts w:ascii="Times New Roman" w:hAnsi="Times New Roman" w:cs="Times New Roman"/>
          <w:sz w:val="24"/>
          <w:szCs w:val="24"/>
        </w:rPr>
        <w:t xml:space="preserve">UDP checksum calculation includes three sections: a </w:t>
      </w:r>
      <w:proofErr w:type="spellStart"/>
      <w:r w:rsidRPr="001E0BC7">
        <w:rPr>
          <w:rFonts w:ascii="Times New Roman" w:hAnsi="Times New Roman" w:cs="Times New Roman"/>
          <w:sz w:val="24"/>
          <w:szCs w:val="24"/>
        </w:rPr>
        <w:t>pseudoheader</w:t>
      </w:r>
      <w:proofErr w:type="spellEnd"/>
      <w:r w:rsidRPr="001E0BC7">
        <w:rPr>
          <w:rFonts w:ascii="Times New Roman" w:hAnsi="Times New Roman" w:cs="Times New Roman"/>
          <w:sz w:val="24"/>
          <w:szCs w:val="24"/>
        </w:rPr>
        <w:t>, the UDP header, and the data coming from the</w:t>
      </w:r>
      <w:r w:rsidR="007629EB" w:rsidRPr="001E0BC7">
        <w:rPr>
          <w:rFonts w:ascii="Times New Roman" w:hAnsi="Times New Roman" w:cs="Times New Roman"/>
          <w:sz w:val="24"/>
          <w:szCs w:val="24"/>
        </w:rPr>
        <w:t xml:space="preserve"> </w:t>
      </w:r>
      <w:r w:rsidRPr="001E0BC7">
        <w:rPr>
          <w:rFonts w:ascii="Times New Roman" w:hAnsi="Times New Roman" w:cs="Times New Roman"/>
          <w:sz w:val="24"/>
          <w:szCs w:val="24"/>
        </w:rPr>
        <w:t>application layer</w:t>
      </w:r>
    </w:p>
    <w:p w:rsidR="00FF66F4" w:rsidRPr="001E0BC7" w:rsidRDefault="00FF66F4" w:rsidP="001E0BC7">
      <w:pPr>
        <w:pStyle w:val="ListParagraph"/>
        <w:autoSpaceDE w:val="0"/>
        <w:autoSpaceDN w:val="0"/>
        <w:adjustRightInd w:val="0"/>
        <w:spacing w:after="0" w:line="360" w:lineRule="auto"/>
        <w:rPr>
          <w:rFonts w:ascii="Times New Roman" w:hAnsi="Times New Roman" w:cs="Times New Roman"/>
          <w:b/>
          <w:bCs/>
          <w:iCs/>
          <w:color w:val="FF0000"/>
          <w:sz w:val="24"/>
          <w:szCs w:val="24"/>
        </w:rPr>
      </w:pPr>
    </w:p>
    <w:p w:rsidR="00A1459B" w:rsidRPr="001E0BC7" w:rsidRDefault="00C667CA" w:rsidP="001E0BC7">
      <w:pPr>
        <w:pStyle w:val="ListParagraph"/>
        <w:numPr>
          <w:ilvl w:val="0"/>
          <w:numId w:val="15"/>
        </w:numPr>
        <w:autoSpaceDE w:val="0"/>
        <w:autoSpaceDN w:val="0"/>
        <w:adjustRightInd w:val="0"/>
        <w:spacing w:after="0" w:line="360" w:lineRule="auto"/>
        <w:rPr>
          <w:rFonts w:ascii="Times New Roman" w:hAnsi="Times New Roman" w:cs="Times New Roman"/>
          <w:b/>
          <w:bCs/>
          <w:iCs/>
          <w:color w:val="FF0000"/>
          <w:sz w:val="24"/>
          <w:szCs w:val="24"/>
        </w:rPr>
      </w:pPr>
      <w:r w:rsidRPr="001E0BC7">
        <w:rPr>
          <w:rFonts w:ascii="Times New Roman" w:hAnsi="Times New Roman" w:cs="Times New Roman"/>
          <w:sz w:val="24"/>
          <w:szCs w:val="24"/>
        </w:rPr>
        <w:t xml:space="preserve">If the checksum does not include the </w:t>
      </w:r>
      <w:proofErr w:type="spellStart"/>
      <w:r w:rsidRPr="001E0BC7">
        <w:rPr>
          <w:rFonts w:ascii="Times New Roman" w:hAnsi="Times New Roman" w:cs="Times New Roman"/>
          <w:sz w:val="24"/>
          <w:szCs w:val="24"/>
        </w:rPr>
        <w:t>pseudoheader</w:t>
      </w:r>
      <w:proofErr w:type="spellEnd"/>
      <w:r w:rsidRPr="001E0BC7">
        <w:rPr>
          <w:rFonts w:ascii="Times New Roman" w:hAnsi="Times New Roman" w:cs="Times New Roman"/>
          <w:sz w:val="24"/>
          <w:szCs w:val="24"/>
        </w:rPr>
        <w:t>, a user datagram may arrive safe</w:t>
      </w:r>
      <w:r w:rsidR="002802C6" w:rsidRPr="001E0BC7">
        <w:rPr>
          <w:rFonts w:ascii="Times New Roman" w:hAnsi="Times New Roman" w:cs="Times New Roman"/>
          <w:sz w:val="24"/>
          <w:szCs w:val="24"/>
        </w:rPr>
        <w:t xml:space="preserve"> </w:t>
      </w:r>
      <w:r w:rsidRPr="001E0BC7">
        <w:rPr>
          <w:rFonts w:ascii="Times New Roman" w:hAnsi="Times New Roman" w:cs="Times New Roman"/>
          <w:sz w:val="24"/>
          <w:szCs w:val="24"/>
        </w:rPr>
        <w:t>and sound. However, if the IP header is corrupted, it may be delivered to the wrong host</w:t>
      </w:r>
      <w:r w:rsidR="00A1459B" w:rsidRPr="001E0BC7">
        <w:rPr>
          <w:rFonts w:ascii="Times New Roman" w:hAnsi="Times New Roman" w:cs="Times New Roman"/>
          <w:sz w:val="24"/>
          <w:szCs w:val="24"/>
        </w:rPr>
        <w:t>.</w:t>
      </w:r>
    </w:p>
    <w:p w:rsidR="00BC27D9" w:rsidRPr="001E0BC7" w:rsidRDefault="00BC27D9" w:rsidP="001E0BC7">
      <w:pPr>
        <w:pStyle w:val="ListParagraph"/>
        <w:autoSpaceDE w:val="0"/>
        <w:autoSpaceDN w:val="0"/>
        <w:adjustRightInd w:val="0"/>
        <w:spacing w:after="0" w:line="360" w:lineRule="auto"/>
        <w:rPr>
          <w:rFonts w:ascii="Times New Roman" w:hAnsi="Times New Roman" w:cs="Times New Roman"/>
          <w:sz w:val="24"/>
          <w:szCs w:val="24"/>
        </w:rPr>
      </w:pPr>
    </w:p>
    <w:p w:rsidR="00BC27D9" w:rsidRPr="001E0BC7" w:rsidRDefault="00BC27D9" w:rsidP="001E0BC7">
      <w:pPr>
        <w:pStyle w:val="ListParagraph"/>
        <w:autoSpaceDE w:val="0"/>
        <w:autoSpaceDN w:val="0"/>
        <w:adjustRightInd w:val="0"/>
        <w:spacing w:after="0" w:line="360" w:lineRule="auto"/>
        <w:rPr>
          <w:rFonts w:ascii="Times New Roman" w:hAnsi="Times New Roman" w:cs="Times New Roman"/>
          <w:sz w:val="24"/>
          <w:szCs w:val="24"/>
        </w:rPr>
      </w:pPr>
    </w:p>
    <w:p w:rsidR="00BC27D9" w:rsidRPr="001E0BC7" w:rsidRDefault="00BC27D9" w:rsidP="001E0BC7">
      <w:pPr>
        <w:pStyle w:val="ListParagraph"/>
        <w:autoSpaceDE w:val="0"/>
        <w:autoSpaceDN w:val="0"/>
        <w:adjustRightInd w:val="0"/>
        <w:spacing w:after="0" w:line="360" w:lineRule="auto"/>
        <w:rPr>
          <w:rFonts w:ascii="Times New Roman" w:hAnsi="Times New Roman" w:cs="Times New Roman"/>
          <w:sz w:val="24"/>
          <w:szCs w:val="24"/>
        </w:rPr>
      </w:pPr>
    </w:p>
    <w:p w:rsidR="00BC27D9" w:rsidRPr="001E0BC7" w:rsidRDefault="00BC27D9" w:rsidP="001E0BC7">
      <w:pPr>
        <w:pStyle w:val="ListParagraph"/>
        <w:autoSpaceDE w:val="0"/>
        <w:autoSpaceDN w:val="0"/>
        <w:adjustRightInd w:val="0"/>
        <w:spacing w:after="0" w:line="360" w:lineRule="auto"/>
        <w:rPr>
          <w:rFonts w:ascii="Times New Roman" w:hAnsi="Times New Roman" w:cs="Times New Roman"/>
          <w:sz w:val="24"/>
          <w:szCs w:val="24"/>
        </w:rPr>
      </w:pPr>
    </w:p>
    <w:p w:rsidR="00BC27D9" w:rsidRPr="001E0BC7" w:rsidRDefault="00BC27D9" w:rsidP="001E0BC7">
      <w:pPr>
        <w:pStyle w:val="ListParagraph"/>
        <w:autoSpaceDE w:val="0"/>
        <w:autoSpaceDN w:val="0"/>
        <w:adjustRightInd w:val="0"/>
        <w:spacing w:after="0" w:line="360" w:lineRule="auto"/>
        <w:rPr>
          <w:rFonts w:ascii="Times New Roman" w:hAnsi="Times New Roman" w:cs="Times New Roman"/>
          <w:b/>
          <w:sz w:val="24"/>
          <w:szCs w:val="24"/>
        </w:rPr>
      </w:pPr>
    </w:p>
    <w:p w:rsidR="00BC27D9" w:rsidRPr="001E0BC7" w:rsidRDefault="00BC27D9" w:rsidP="001E0BC7">
      <w:pPr>
        <w:pStyle w:val="ListParagraph"/>
        <w:autoSpaceDE w:val="0"/>
        <w:autoSpaceDN w:val="0"/>
        <w:adjustRightInd w:val="0"/>
        <w:spacing w:after="0" w:line="360" w:lineRule="auto"/>
        <w:rPr>
          <w:rFonts w:ascii="Times New Roman" w:hAnsi="Times New Roman" w:cs="Times New Roman"/>
          <w:b/>
          <w:bCs/>
          <w:iCs/>
          <w:color w:val="00FFFF"/>
          <w:sz w:val="24"/>
          <w:szCs w:val="24"/>
        </w:rPr>
      </w:pPr>
      <w:r w:rsidRPr="001E0BC7">
        <w:rPr>
          <w:rFonts w:ascii="Times New Roman" w:hAnsi="Times New Roman" w:cs="Times New Roman"/>
          <w:b/>
          <w:bCs/>
          <w:iCs/>
          <w:color w:val="00FFFF"/>
          <w:sz w:val="24"/>
          <w:szCs w:val="24"/>
        </w:rPr>
        <w:t>UDP Features</w:t>
      </w:r>
    </w:p>
    <w:p w:rsidR="00D91A49" w:rsidRPr="001E0BC7" w:rsidRDefault="00D91A49" w:rsidP="001E0BC7">
      <w:pPr>
        <w:pStyle w:val="ListParagraph"/>
        <w:autoSpaceDE w:val="0"/>
        <w:autoSpaceDN w:val="0"/>
        <w:adjustRightInd w:val="0"/>
        <w:spacing w:after="0" w:line="360" w:lineRule="auto"/>
        <w:rPr>
          <w:rFonts w:ascii="Times New Roman" w:hAnsi="Times New Roman" w:cs="Times New Roman"/>
          <w:b/>
          <w:bCs/>
          <w:iCs/>
          <w:color w:val="00FFFF"/>
          <w:sz w:val="24"/>
          <w:szCs w:val="24"/>
        </w:rPr>
      </w:pPr>
    </w:p>
    <w:p w:rsidR="00D91A49" w:rsidRPr="001E0BC7" w:rsidRDefault="00D91A49" w:rsidP="001E0BC7">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1E0BC7">
        <w:rPr>
          <w:rFonts w:ascii="Times New Roman" w:hAnsi="Times New Roman" w:cs="Times New Roman"/>
          <w:sz w:val="24"/>
          <w:szCs w:val="24"/>
        </w:rPr>
        <w:lastRenderedPageBreak/>
        <w:t xml:space="preserve">UDP is a connectionless protocol. Each UDP packet is independent from other packets sent by the same application program. </w:t>
      </w:r>
    </w:p>
    <w:p w:rsidR="00D91A49" w:rsidRPr="001E0BC7" w:rsidRDefault="00D91A49" w:rsidP="001E0BC7">
      <w:pPr>
        <w:autoSpaceDE w:val="0"/>
        <w:autoSpaceDN w:val="0"/>
        <w:adjustRightInd w:val="0"/>
        <w:spacing w:after="0" w:line="360" w:lineRule="auto"/>
        <w:jc w:val="both"/>
        <w:rPr>
          <w:rFonts w:ascii="Times New Roman" w:hAnsi="Times New Roman" w:cs="Times New Roman"/>
          <w:sz w:val="24"/>
          <w:szCs w:val="24"/>
        </w:rPr>
      </w:pPr>
    </w:p>
    <w:p w:rsidR="00D91A49" w:rsidRPr="001E0BC7" w:rsidRDefault="00D91A49" w:rsidP="001E0BC7">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1E0BC7">
        <w:rPr>
          <w:rFonts w:ascii="Times New Roman" w:hAnsi="Times New Roman" w:cs="Times New Roman"/>
          <w:sz w:val="24"/>
          <w:szCs w:val="24"/>
        </w:rPr>
        <w:t>This feature can be considered as an advantage or disadvantage depending on the application requirements.</w:t>
      </w:r>
    </w:p>
    <w:p w:rsidR="00D91A49" w:rsidRPr="001E0BC7" w:rsidRDefault="00D91A49" w:rsidP="001E0BC7">
      <w:pPr>
        <w:autoSpaceDE w:val="0"/>
        <w:autoSpaceDN w:val="0"/>
        <w:adjustRightInd w:val="0"/>
        <w:spacing w:after="0" w:line="360" w:lineRule="auto"/>
        <w:jc w:val="both"/>
        <w:rPr>
          <w:rFonts w:ascii="Times New Roman" w:hAnsi="Times New Roman" w:cs="Times New Roman"/>
          <w:sz w:val="24"/>
          <w:szCs w:val="24"/>
        </w:rPr>
      </w:pPr>
    </w:p>
    <w:p w:rsidR="00D91A49" w:rsidRPr="001E0BC7" w:rsidRDefault="00D91A49" w:rsidP="001E0BC7">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1E0BC7">
        <w:rPr>
          <w:rFonts w:ascii="Times New Roman" w:hAnsi="Times New Roman" w:cs="Times New Roman"/>
          <w:sz w:val="24"/>
          <w:szCs w:val="24"/>
        </w:rPr>
        <w:t>It is an advantage if, for example, a client application needs to send a short request to a server and to receive a short response.</w:t>
      </w:r>
    </w:p>
    <w:p w:rsidR="00D91A49" w:rsidRPr="001E0BC7" w:rsidRDefault="00D91A49" w:rsidP="001E0BC7">
      <w:pPr>
        <w:autoSpaceDE w:val="0"/>
        <w:autoSpaceDN w:val="0"/>
        <w:adjustRightInd w:val="0"/>
        <w:spacing w:after="0" w:line="360" w:lineRule="auto"/>
        <w:jc w:val="both"/>
        <w:rPr>
          <w:rFonts w:ascii="Times New Roman" w:hAnsi="Times New Roman" w:cs="Times New Roman"/>
          <w:sz w:val="24"/>
          <w:szCs w:val="24"/>
        </w:rPr>
      </w:pPr>
    </w:p>
    <w:p w:rsidR="00D91A49" w:rsidRPr="001E0BC7" w:rsidRDefault="00D91A49" w:rsidP="001E0BC7">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1E0BC7">
        <w:rPr>
          <w:rFonts w:ascii="Times New Roman" w:hAnsi="Times New Roman" w:cs="Times New Roman"/>
          <w:sz w:val="24"/>
          <w:szCs w:val="24"/>
        </w:rPr>
        <w:t xml:space="preserve">If the request and response can each fit in a single user datagram, a connectionless service may be preferable. </w:t>
      </w:r>
    </w:p>
    <w:p w:rsidR="00D91A49" w:rsidRPr="001E0BC7" w:rsidRDefault="00D91A49" w:rsidP="001E0BC7">
      <w:pPr>
        <w:autoSpaceDE w:val="0"/>
        <w:autoSpaceDN w:val="0"/>
        <w:adjustRightInd w:val="0"/>
        <w:spacing w:after="0" w:line="360" w:lineRule="auto"/>
        <w:jc w:val="both"/>
        <w:rPr>
          <w:rFonts w:ascii="Times New Roman" w:hAnsi="Times New Roman" w:cs="Times New Roman"/>
          <w:sz w:val="24"/>
          <w:szCs w:val="24"/>
        </w:rPr>
      </w:pPr>
    </w:p>
    <w:p w:rsidR="00D91A49" w:rsidRPr="001E0BC7" w:rsidRDefault="00D91A49" w:rsidP="001E0BC7">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1E0BC7">
        <w:rPr>
          <w:rFonts w:ascii="Times New Roman" w:hAnsi="Times New Roman" w:cs="Times New Roman"/>
          <w:sz w:val="24"/>
          <w:szCs w:val="24"/>
        </w:rPr>
        <w:t xml:space="preserve">The overhead to establish and close a connection may be significant in this case. </w:t>
      </w:r>
    </w:p>
    <w:p w:rsidR="00D91A49" w:rsidRPr="001E0BC7" w:rsidRDefault="00D91A49" w:rsidP="001E0BC7">
      <w:pPr>
        <w:autoSpaceDE w:val="0"/>
        <w:autoSpaceDN w:val="0"/>
        <w:adjustRightInd w:val="0"/>
        <w:spacing w:after="0" w:line="360" w:lineRule="auto"/>
        <w:jc w:val="both"/>
        <w:rPr>
          <w:rFonts w:ascii="Times New Roman" w:hAnsi="Times New Roman" w:cs="Times New Roman"/>
          <w:sz w:val="24"/>
          <w:szCs w:val="24"/>
        </w:rPr>
      </w:pPr>
    </w:p>
    <w:p w:rsidR="00D91A49" w:rsidRPr="001E0BC7" w:rsidRDefault="00D91A49" w:rsidP="001E0BC7">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1E0BC7">
        <w:rPr>
          <w:rFonts w:ascii="Times New Roman" w:hAnsi="Times New Roman" w:cs="Times New Roman"/>
          <w:sz w:val="24"/>
          <w:szCs w:val="24"/>
        </w:rPr>
        <w:t xml:space="preserve">In the connection oriented service, to achieve the above goal, at least 9 packets are exchanged between the client and the server; in connectionless service only 2 packets are exchanged. </w:t>
      </w:r>
    </w:p>
    <w:p w:rsidR="00D91A49" w:rsidRPr="001E0BC7" w:rsidRDefault="00D91A49" w:rsidP="001E0BC7">
      <w:pPr>
        <w:autoSpaceDE w:val="0"/>
        <w:autoSpaceDN w:val="0"/>
        <w:adjustRightInd w:val="0"/>
        <w:spacing w:after="0" w:line="360" w:lineRule="auto"/>
        <w:jc w:val="both"/>
        <w:rPr>
          <w:rFonts w:ascii="Times New Roman" w:hAnsi="Times New Roman" w:cs="Times New Roman"/>
          <w:sz w:val="24"/>
          <w:szCs w:val="24"/>
        </w:rPr>
      </w:pPr>
    </w:p>
    <w:p w:rsidR="00D91A49" w:rsidRPr="001E0BC7" w:rsidRDefault="00D91A49" w:rsidP="001E0BC7">
      <w:pPr>
        <w:pStyle w:val="ListParagraph"/>
        <w:numPr>
          <w:ilvl w:val="0"/>
          <w:numId w:val="15"/>
        </w:numPr>
        <w:autoSpaceDE w:val="0"/>
        <w:autoSpaceDN w:val="0"/>
        <w:adjustRightInd w:val="0"/>
        <w:spacing w:after="0" w:line="360" w:lineRule="auto"/>
        <w:jc w:val="both"/>
        <w:rPr>
          <w:rFonts w:ascii="Times New Roman" w:hAnsi="Times New Roman" w:cs="Times New Roman"/>
          <w:b/>
          <w:bCs/>
          <w:iCs/>
          <w:color w:val="00FFFF"/>
          <w:sz w:val="24"/>
          <w:szCs w:val="24"/>
        </w:rPr>
      </w:pPr>
      <w:r w:rsidRPr="001E0BC7">
        <w:rPr>
          <w:rFonts w:ascii="Times New Roman" w:hAnsi="Times New Roman" w:cs="Times New Roman"/>
          <w:sz w:val="24"/>
          <w:szCs w:val="24"/>
        </w:rPr>
        <w:t>The connectionless service provides less delay; the connection-oriented service creates more delay. If delay is an important issue for the application, the connectionless service is preferred.</w:t>
      </w:r>
    </w:p>
    <w:p w:rsidR="00D91A49" w:rsidRPr="001E0BC7" w:rsidRDefault="00D91A49" w:rsidP="001E0BC7">
      <w:pPr>
        <w:pStyle w:val="ListParagraph"/>
        <w:spacing w:after="0" w:line="360" w:lineRule="auto"/>
        <w:rPr>
          <w:rFonts w:ascii="Times New Roman" w:hAnsi="Times New Roman" w:cs="Times New Roman"/>
          <w:b/>
          <w:bCs/>
          <w:iCs/>
          <w:color w:val="00FFFF"/>
          <w:sz w:val="24"/>
          <w:szCs w:val="24"/>
        </w:rPr>
      </w:pPr>
    </w:p>
    <w:p w:rsidR="00D91A49" w:rsidRPr="001E0BC7" w:rsidRDefault="00D91A49" w:rsidP="001E0BC7">
      <w:pPr>
        <w:autoSpaceDE w:val="0"/>
        <w:autoSpaceDN w:val="0"/>
        <w:adjustRightInd w:val="0"/>
        <w:spacing w:after="0" w:line="360" w:lineRule="auto"/>
        <w:jc w:val="both"/>
        <w:rPr>
          <w:rFonts w:ascii="Times New Roman" w:hAnsi="Times New Roman" w:cs="Times New Roman"/>
          <w:b/>
          <w:bCs/>
          <w:iCs/>
          <w:color w:val="FF0000"/>
          <w:sz w:val="24"/>
          <w:szCs w:val="24"/>
        </w:rPr>
      </w:pPr>
      <w:r w:rsidRPr="001E0BC7">
        <w:rPr>
          <w:rFonts w:ascii="Times New Roman" w:hAnsi="Times New Roman" w:cs="Times New Roman"/>
          <w:b/>
          <w:bCs/>
          <w:iCs/>
          <w:color w:val="FF0000"/>
          <w:sz w:val="24"/>
          <w:szCs w:val="24"/>
        </w:rPr>
        <w:t>Typical Applications</w:t>
      </w:r>
    </w:p>
    <w:p w:rsidR="00D91A49" w:rsidRPr="001E0BC7" w:rsidRDefault="00D91A49" w:rsidP="001E0BC7">
      <w:pPr>
        <w:autoSpaceDE w:val="0"/>
        <w:autoSpaceDN w:val="0"/>
        <w:adjustRightInd w:val="0"/>
        <w:spacing w:after="0" w:line="360" w:lineRule="auto"/>
        <w:jc w:val="both"/>
        <w:rPr>
          <w:rFonts w:ascii="Times New Roman" w:hAnsi="Times New Roman" w:cs="Times New Roman"/>
          <w:b/>
          <w:bCs/>
          <w:iCs/>
          <w:color w:val="FF0000"/>
          <w:sz w:val="24"/>
          <w:szCs w:val="24"/>
        </w:rPr>
      </w:pPr>
    </w:p>
    <w:p w:rsidR="008B0B0A" w:rsidRPr="001E0BC7" w:rsidRDefault="008B0B0A" w:rsidP="001E0BC7">
      <w:pPr>
        <w:pStyle w:val="ListParagraph"/>
        <w:numPr>
          <w:ilvl w:val="0"/>
          <w:numId w:val="16"/>
        </w:numPr>
        <w:autoSpaceDE w:val="0"/>
        <w:autoSpaceDN w:val="0"/>
        <w:adjustRightInd w:val="0"/>
        <w:spacing w:after="0" w:line="360" w:lineRule="auto"/>
        <w:rPr>
          <w:rFonts w:ascii="Times New Roman" w:hAnsi="Times New Roman" w:cs="Times New Roman"/>
          <w:color w:val="000000"/>
          <w:sz w:val="24"/>
          <w:szCs w:val="24"/>
        </w:rPr>
      </w:pPr>
      <w:r w:rsidRPr="001E0BC7">
        <w:rPr>
          <w:rFonts w:ascii="Times New Roman" w:hAnsi="Times New Roman" w:cs="Times New Roman"/>
          <w:color w:val="000000"/>
          <w:sz w:val="24"/>
          <w:szCs w:val="24"/>
        </w:rPr>
        <w:t xml:space="preserve">UDP is suitable for a process that requires simple request-response communication with little concern for flow and error control. It is not usually used for a process such as FTP that needs to send bulk data </w:t>
      </w:r>
    </w:p>
    <w:p w:rsidR="008B0B0A" w:rsidRPr="001E0BC7" w:rsidRDefault="008B0B0A" w:rsidP="001E0BC7">
      <w:pPr>
        <w:autoSpaceDE w:val="0"/>
        <w:autoSpaceDN w:val="0"/>
        <w:adjustRightInd w:val="0"/>
        <w:spacing w:after="0" w:line="360" w:lineRule="auto"/>
        <w:rPr>
          <w:rFonts w:ascii="Times New Roman" w:eastAsia="ZapfDingbats" w:hAnsi="Times New Roman" w:cs="Times New Roman"/>
          <w:color w:val="00FFFF"/>
          <w:sz w:val="24"/>
          <w:szCs w:val="24"/>
        </w:rPr>
      </w:pPr>
    </w:p>
    <w:p w:rsidR="008B0B0A" w:rsidRPr="001E0BC7" w:rsidRDefault="008B0B0A" w:rsidP="001E0BC7">
      <w:pPr>
        <w:pStyle w:val="ListParagraph"/>
        <w:numPr>
          <w:ilvl w:val="0"/>
          <w:numId w:val="16"/>
        </w:numPr>
        <w:autoSpaceDE w:val="0"/>
        <w:autoSpaceDN w:val="0"/>
        <w:adjustRightInd w:val="0"/>
        <w:spacing w:after="0" w:line="360" w:lineRule="auto"/>
        <w:rPr>
          <w:rFonts w:ascii="Times New Roman" w:hAnsi="Times New Roman" w:cs="Times New Roman"/>
          <w:color w:val="000000"/>
          <w:sz w:val="24"/>
          <w:szCs w:val="24"/>
        </w:rPr>
      </w:pPr>
      <w:r w:rsidRPr="001E0BC7">
        <w:rPr>
          <w:rFonts w:ascii="Times New Roman" w:hAnsi="Times New Roman" w:cs="Times New Roman"/>
          <w:color w:val="000000"/>
          <w:sz w:val="24"/>
          <w:szCs w:val="24"/>
        </w:rPr>
        <w:t>UDP is suitable for a process with internal flow- and error-control mechanisms. For example, the Trivial File Transfer Protocol (TFTP) process includes flow and error control. It can easily use UDP.</w:t>
      </w:r>
    </w:p>
    <w:p w:rsidR="008B0B0A" w:rsidRPr="001E0BC7" w:rsidRDefault="008B0B0A" w:rsidP="001E0BC7">
      <w:pPr>
        <w:autoSpaceDE w:val="0"/>
        <w:autoSpaceDN w:val="0"/>
        <w:adjustRightInd w:val="0"/>
        <w:spacing w:after="0" w:line="360" w:lineRule="auto"/>
        <w:rPr>
          <w:rFonts w:ascii="Times New Roman" w:eastAsia="ZapfDingbats" w:hAnsi="Times New Roman" w:cs="Times New Roman"/>
          <w:color w:val="00FFFF"/>
          <w:sz w:val="24"/>
          <w:szCs w:val="24"/>
        </w:rPr>
      </w:pPr>
    </w:p>
    <w:p w:rsidR="008B0B0A" w:rsidRPr="001E0BC7" w:rsidRDefault="008B0B0A" w:rsidP="001E0BC7">
      <w:pPr>
        <w:pStyle w:val="ListParagraph"/>
        <w:numPr>
          <w:ilvl w:val="0"/>
          <w:numId w:val="16"/>
        </w:numPr>
        <w:autoSpaceDE w:val="0"/>
        <w:autoSpaceDN w:val="0"/>
        <w:adjustRightInd w:val="0"/>
        <w:spacing w:after="0" w:line="360" w:lineRule="auto"/>
        <w:rPr>
          <w:rFonts w:ascii="Times New Roman" w:hAnsi="Times New Roman" w:cs="Times New Roman"/>
          <w:color w:val="000000"/>
          <w:sz w:val="24"/>
          <w:szCs w:val="24"/>
        </w:rPr>
      </w:pPr>
      <w:r w:rsidRPr="001E0BC7">
        <w:rPr>
          <w:rFonts w:ascii="Times New Roman" w:hAnsi="Times New Roman" w:cs="Times New Roman"/>
          <w:color w:val="000000"/>
          <w:sz w:val="24"/>
          <w:szCs w:val="24"/>
        </w:rPr>
        <w:lastRenderedPageBreak/>
        <w:t>UDP is a suitable transport protocol for multicasting. Multicasting capability is embedded in the UDP software but not in the TCP software.</w:t>
      </w:r>
    </w:p>
    <w:p w:rsidR="008B0B0A" w:rsidRPr="001E0BC7" w:rsidRDefault="008B0B0A" w:rsidP="001E0BC7">
      <w:pPr>
        <w:autoSpaceDE w:val="0"/>
        <w:autoSpaceDN w:val="0"/>
        <w:adjustRightInd w:val="0"/>
        <w:spacing w:after="0" w:line="360" w:lineRule="auto"/>
        <w:rPr>
          <w:rFonts w:ascii="Times New Roman" w:eastAsia="ZapfDingbats" w:hAnsi="Times New Roman" w:cs="Times New Roman"/>
          <w:color w:val="00FFFF"/>
          <w:sz w:val="24"/>
          <w:szCs w:val="24"/>
        </w:rPr>
      </w:pPr>
    </w:p>
    <w:p w:rsidR="008B0B0A" w:rsidRPr="001E0BC7" w:rsidRDefault="008B0B0A" w:rsidP="001E0BC7">
      <w:pPr>
        <w:pStyle w:val="ListParagraph"/>
        <w:numPr>
          <w:ilvl w:val="0"/>
          <w:numId w:val="16"/>
        </w:numPr>
        <w:autoSpaceDE w:val="0"/>
        <w:autoSpaceDN w:val="0"/>
        <w:adjustRightInd w:val="0"/>
        <w:spacing w:after="0" w:line="360" w:lineRule="auto"/>
        <w:rPr>
          <w:rFonts w:ascii="Times New Roman" w:hAnsi="Times New Roman" w:cs="Times New Roman"/>
          <w:color w:val="000000"/>
          <w:sz w:val="24"/>
          <w:szCs w:val="24"/>
        </w:rPr>
      </w:pPr>
      <w:r w:rsidRPr="001E0BC7">
        <w:rPr>
          <w:rFonts w:ascii="Times New Roman" w:hAnsi="Times New Roman" w:cs="Times New Roman"/>
          <w:color w:val="000000"/>
          <w:sz w:val="24"/>
          <w:szCs w:val="24"/>
        </w:rPr>
        <w:t>UDP is used for management processes such as SNMP.</w:t>
      </w:r>
    </w:p>
    <w:p w:rsidR="008B0B0A" w:rsidRPr="001E0BC7" w:rsidRDefault="008B0B0A" w:rsidP="001E0BC7">
      <w:pPr>
        <w:autoSpaceDE w:val="0"/>
        <w:autoSpaceDN w:val="0"/>
        <w:adjustRightInd w:val="0"/>
        <w:spacing w:after="0" w:line="360" w:lineRule="auto"/>
        <w:rPr>
          <w:rFonts w:ascii="Times New Roman" w:eastAsia="ZapfDingbats" w:hAnsi="Times New Roman" w:cs="Times New Roman"/>
          <w:color w:val="00FFFF"/>
          <w:sz w:val="24"/>
          <w:szCs w:val="24"/>
        </w:rPr>
      </w:pPr>
    </w:p>
    <w:p w:rsidR="008B0B0A" w:rsidRPr="001E0BC7" w:rsidRDefault="008B0B0A" w:rsidP="001E0BC7">
      <w:pPr>
        <w:pStyle w:val="ListParagraph"/>
        <w:numPr>
          <w:ilvl w:val="0"/>
          <w:numId w:val="16"/>
        </w:numPr>
        <w:autoSpaceDE w:val="0"/>
        <w:autoSpaceDN w:val="0"/>
        <w:adjustRightInd w:val="0"/>
        <w:spacing w:after="0" w:line="360" w:lineRule="auto"/>
        <w:rPr>
          <w:rFonts w:ascii="Times New Roman" w:hAnsi="Times New Roman" w:cs="Times New Roman"/>
          <w:color w:val="000000"/>
          <w:sz w:val="24"/>
          <w:szCs w:val="24"/>
        </w:rPr>
      </w:pPr>
      <w:r w:rsidRPr="001E0BC7">
        <w:rPr>
          <w:rFonts w:ascii="Times New Roman" w:hAnsi="Times New Roman" w:cs="Times New Roman"/>
          <w:color w:val="000000"/>
          <w:sz w:val="24"/>
          <w:szCs w:val="24"/>
        </w:rPr>
        <w:t>UDP is used for some route updating protocols such as Routing Information Protocol (RIP).</w:t>
      </w:r>
    </w:p>
    <w:p w:rsidR="008B0B0A" w:rsidRPr="001E0BC7" w:rsidRDefault="008B0B0A" w:rsidP="001E0BC7">
      <w:pPr>
        <w:autoSpaceDE w:val="0"/>
        <w:autoSpaceDN w:val="0"/>
        <w:adjustRightInd w:val="0"/>
        <w:spacing w:after="0" w:line="360" w:lineRule="auto"/>
        <w:rPr>
          <w:rFonts w:ascii="Times New Roman" w:eastAsia="ZapfDingbats" w:hAnsi="Times New Roman" w:cs="Times New Roman"/>
          <w:color w:val="00FFFF"/>
          <w:sz w:val="24"/>
          <w:szCs w:val="24"/>
        </w:rPr>
      </w:pPr>
    </w:p>
    <w:p w:rsidR="008B0B0A" w:rsidRPr="001E0BC7" w:rsidRDefault="008B0B0A" w:rsidP="001E0BC7">
      <w:pPr>
        <w:pStyle w:val="ListParagraph"/>
        <w:numPr>
          <w:ilvl w:val="0"/>
          <w:numId w:val="16"/>
        </w:numPr>
        <w:autoSpaceDE w:val="0"/>
        <w:autoSpaceDN w:val="0"/>
        <w:adjustRightInd w:val="0"/>
        <w:spacing w:after="0" w:line="360" w:lineRule="auto"/>
        <w:rPr>
          <w:rFonts w:ascii="Times New Roman" w:hAnsi="Times New Roman" w:cs="Times New Roman"/>
          <w:b/>
          <w:bCs/>
          <w:iCs/>
          <w:color w:val="FF0000"/>
          <w:sz w:val="24"/>
          <w:szCs w:val="24"/>
        </w:rPr>
      </w:pPr>
      <w:r w:rsidRPr="001E0BC7">
        <w:rPr>
          <w:rFonts w:ascii="Times New Roman" w:hAnsi="Times New Roman" w:cs="Times New Roman"/>
          <w:color w:val="000000"/>
          <w:sz w:val="24"/>
          <w:szCs w:val="24"/>
        </w:rPr>
        <w:t>UDP is normally used for interactive real-time applications that cannot tolerate</w:t>
      </w:r>
      <w:r w:rsidR="00F12E75" w:rsidRPr="001E0BC7">
        <w:rPr>
          <w:rFonts w:ascii="Times New Roman" w:hAnsi="Times New Roman" w:cs="Times New Roman"/>
          <w:color w:val="000000"/>
          <w:sz w:val="24"/>
          <w:szCs w:val="24"/>
        </w:rPr>
        <w:t xml:space="preserve"> </w:t>
      </w:r>
      <w:r w:rsidRPr="001E0BC7">
        <w:rPr>
          <w:rFonts w:ascii="Times New Roman" w:hAnsi="Times New Roman" w:cs="Times New Roman"/>
          <w:color w:val="000000"/>
          <w:sz w:val="24"/>
          <w:szCs w:val="24"/>
        </w:rPr>
        <w:t>uneven delay between</w:t>
      </w:r>
      <w:r w:rsidR="00F12E75" w:rsidRPr="001E0BC7">
        <w:rPr>
          <w:rFonts w:ascii="Times New Roman" w:hAnsi="Times New Roman" w:cs="Times New Roman"/>
          <w:color w:val="000000"/>
          <w:sz w:val="24"/>
          <w:szCs w:val="24"/>
        </w:rPr>
        <w:t xml:space="preserve"> sections of a received message.</w:t>
      </w:r>
    </w:p>
    <w:p w:rsidR="00BC27D9" w:rsidRPr="001E0BC7" w:rsidRDefault="00BC27D9" w:rsidP="001E0BC7">
      <w:pPr>
        <w:pStyle w:val="ListParagraph"/>
        <w:autoSpaceDE w:val="0"/>
        <w:autoSpaceDN w:val="0"/>
        <w:adjustRightInd w:val="0"/>
        <w:spacing w:after="0" w:line="360" w:lineRule="auto"/>
        <w:jc w:val="both"/>
        <w:rPr>
          <w:rFonts w:ascii="Times New Roman" w:hAnsi="Times New Roman" w:cs="Times New Roman"/>
          <w:b/>
          <w:bCs/>
          <w:iCs/>
          <w:color w:val="FF0000"/>
          <w:sz w:val="24"/>
          <w:szCs w:val="24"/>
        </w:rPr>
      </w:pPr>
    </w:p>
    <w:p w:rsidR="00D91A49" w:rsidRPr="001E0BC7" w:rsidRDefault="00CB50CE" w:rsidP="001E0BC7">
      <w:pPr>
        <w:autoSpaceDE w:val="0"/>
        <w:autoSpaceDN w:val="0"/>
        <w:adjustRightInd w:val="0"/>
        <w:spacing w:after="0" w:line="360" w:lineRule="auto"/>
        <w:jc w:val="both"/>
        <w:rPr>
          <w:rFonts w:ascii="Times New Roman" w:hAnsi="Times New Roman" w:cs="Times New Roman"/>
          <w:b/>
          <w:bCs/>
          <w:color w:val="FF0000"/>
          <w:sz w:val="24"/>
          <w:szCs w:val="24"/>
        </w:rPr>
      </w:pPr>
      <w:r w:rsidRPr="001E0BC7">
        <w:rPr>
          <w:rFonts w:ascii="Times New Roman" w:hAnsi="Times New Roman" w:cs="Times New Roman"/>
          <w:b/>
          <w:bCs/>
          <w:color w:val="FF0000"/>
          <w:sz w:val="24"/>
          <w:szCs w:val="24"/>
        </w:rPr>
        <w:t>TRANSMISSION CONTROL PROTOCOL</w:t>
      </w:r>
    </w:p>
    <w:p w:rsidR="00CB50CE" w:rsidRPr="001E0BC7" w:rsidRDefault="00CB50CE" w:rsidP="001E0BC7">
      <w:pPr>
        <w:autoSpaceDE w:val="0"/>
        <w:autoSpaceDN w:val="0"/>
        <w:adjustRightInd w:val="0"/>
        <w:spacing w:after="0" w:line="360" w:lineRule="auto"/>
        <w:jc w:val="both"/>
        <w:rPr>
          <w:rFonts w:ascii="Times New Roman" w:hAnsi="Times New Roman" w:cs="Times New Roman"/>
          <w:b/>
          <w:bCs/>
          <w:color w:val="00FFFF"/>
          <w:sz w:val="24"/>
          <w:szCs w:val="24"/>
        </w:rPr>
      </w:pPr>
    </w:p>
    <w:p w:rsidR="0018368B" w:rsidRPr="001E0BC7" w:rsidRDefault="0018368B" w:rsidP="001E0BC7">
      <w:pPr>
        <w:pStyle w:val="ListParagraph"/>
        <w:numPr>
          <w:ilvl w:val="0"/>
          <w:numId w:val="17"/>
        </w:numPr>
        <w:autoSpaceDE w:val="0"/>
        <w:autoSpaceDN w:val="0"/>
        <w:adjustRightInd w:val="0"/>
        <w:spacing w:after="0" w:line="360" w:lineRule="auto"/>
        <w:rPr>
          <w:rFonts w:ascii="Times New Roman" w:hAnsi="Times New Roman" w:cs="Times New Roman"/>
          <w:sz w:val="24"/>
          <w:szCs w:val="24"/>
        </w:rPr>
      </w:pPr>
      <w:r w:rsidRPr="001E0BC7">
        <w:rPr>
          <w:rFonts w:ascii="Times New Roman" w:hAnsi="Times New Roman" w:cs="Times New Roman"/>
          <w:b/>
          <w:bCs/>
          <w:sz w:val="24"/>
          <w:szCs w:val="24"/>
        </w:rPr>
        <w:t xml:space="preserve">Transmission Control Protocol (TCP) </w:t>
      </w:r>
      <w:r w:rsidRPr="001E0BC7">
        <w:rPr>
          <w:rFonts w:ascii="Times New Roman" w:hAnsi="Times New Roman" w:cs="Times New Roman"/>
          <w:sz w:val="24"/>
          <w:szCs w:val="24"/>
        </w:rPr>
        <w:t>is a connection-oriented, reliable protocol.</w:t>
      </w:r>
    </w:p>
    <w:p w:rsidR="0018368B" w:rsidRPr="001E0BC7" w:rsidRDefault="0018368B" w:rsidP="001E0BC7">
      <w:pPr>
        <w:autoSpaceDE w:val="0"/>
        <w:autoSpaceDN w:val="0"/>
        <w:adjustRightInd w:val="0"/>
        <w:spacing w:after="0" w:line="360" w:lineRule="auto"/>
        <w:rPr>
          <w:rFonts w:ascii="Times New Roman" w:hAnsi="Times New Roman" w:cs="Times New Roman"/>
          <w:sz w:val="24"/>
          <w:szCs w:val="24"/>
        </w:rPr>
      </w:pPr>
    </w:p>
    <w:p w:rsidR="0018368B" w:rsidRPr="001E0BC7" w:rsidRDefault="0018368B" w:rsidP="001E0BC7">
      <w:pPr>
        <w:pStyle w:val="ListParagraph"/>
        <w:numPr>
          <w:ilvl w:val="0"/>
          <w:numId w:val="17"/>
        </w:numPr>
        <w:autoSpaceDE w:val="0"/>
        <w:autoSpaceDN w:val="0"/>
        <w:adjustRightInd w:val="0"/>
        <w:spacing w:after="0" w:line="360" w:lineRule="auto"/>
        <w:rPr>
          <w:rFonts w:ascii="Times New Roman" w:hAnsi="Times New Roman" w:cs="Times New Roman"/>
          <w:sz w:val="24"/>
          <w:szCs w:val="24"/>
        </w:rPr>
      </w:pPr>
      <w:r w:rsidRPr="001E0BC7">
        <w:rPr>
          <w:rFonts w:ascii="Times New Roman" w:hAnsi="Times New Roman" w:cs="Times New Roman"/>
          <w:sz w:val="24"/>
          <w:szCs w:val="24"/>
        </w:rPr>
        <w:t xml:space="preserve">TCP explicitly defines connection establishment, data transfer, and connection teardown phases to provide a connection-oriented service. </w:t>
      </w:r>
    </w:p>
    <w:p w:rsidR="0018368B" w:rsidRPr="001E0BC7" w:rsidRDefault="0018368B" w:rsidP="001E0BC7">
      <w:pPr>
        <w:autoSpaceDE w:val="0"/>
        <w:autoSpaceDN w:val="0"/>
        <w:adjustRightInd w:val="0"/>
        <w:spacing w:after="0" w:line="360" w:lineRule="auto"/>
        <w:rPr>
          <w:rFonts w:ascii="Times New Roman" w:hAnsi="Times New Roman" w:cs="Times New Roman"/>
          <w:sz w:val="24"/>
          <w:szCs w:val="24"/>
        </w:rPr>
      </w:pPr>
    </w:p>
    <w:p w:rsidR="0018368B" w:rsidRPr="001E0BC7" w:rsidRDefault="0018368B" w:rsidP="001E0BC7">
      <w:pPr>
        <w:pStyle w:val="ListParagraph"/>
        <w:numPr>
          <w:ilvl w:val="0"/>
          <w:numId w:val="17"/>
        </w:numPr>
        <w:autoSpaceDE w:val="0"/>
        <w:autoSpaceDN w:val="0"/>
        <w:adjustRightInd w:val="0"/>
        <w:spacing w:after="0" w:line="360" w:lineRule="auto"/>
        <w:rPr>
          <w:rFonts w:ascii="Times New Roman" w:hAnsi="Times New Roman" w:cs="Times New Roman"/>
          <w:sz w:val="24"/>
          <w:szCs w:val="24"/>
        </w:rPr>
      </w:pPr>
      <w:r w:rsidRPr="001E0BC7">
        <w:rPr>
          <w:rFonts w:ascii="Times New Roman" w:hAnsi="Times New Roman" w:cs="Times New Roman"/>
          <w:sz w:val="24"/>
          <w:szCs w:val="24"/>
        </w:rPr>
        <w:t xml:space="preserve">TCP uses a combination of GBN </w:t>
      </w:r>
      <w:r w:rsidR="00211557" w:rsidRPr="001E0BC7">
        <w:rPr>
          <w:rFonts w:ascii="Times New Roman" w:hAnsi="Times New Roman" w:cs="Times New Roman"/>
          <w:sz w:val="24"/>
          <w:szCs w:val="24"/>
        </w:rPr>
        <w:t xml:space="preserve">(Go-Back-N ARQ) </w:t>
      </w:r>
      <w:r w:rsidRPr="001E0BC7">
        <w:rPr>
          <w:rFonts w:ascii="Times New Roman" w:hAnsi="Times New Roman" w:cs="Times New Roman"/>
          <w:sz w:val="24"/>
          <w:szCs w:val="24"/>
        </w:rPr>
        <w:t xml:space="preserve">and </w:t>
      </w:r>
      <w:proofErr w:type="gramStart"/>
      <w:r w:rsidRPr="001E0BC7">
        <w:rPr>
          <w:rFonts w:ascii="Times New Roman" w:hAnsi="Times New Roman" w:cs="Times New Roman"/>
          <w:sz w:val="24"/>
          <w:szCs w:val="24"/>
        </w:rPr>
        <w:t>SR</w:t>
      </w:r>
      <w:r w:rsidR="00211557" w:rsidRPr="001E0BC7">
        <w:rPr>
          <w:rFonts w:ascii="Times New Roman" w:hAnsi="Times New Roman" w:cs="Times New Roman"/>
          <w:sz w:val="24"/>
          <w:szCs w:val="24"/>
        </w:rPr>
        <w:t>(</w:t>
      </w:r>
      <w:proofErr w:type="gramEnd"/>
      <w:r w:rsidR="00211557" w:rsidRPr="001E0BC7">
        <w:rPr>
          <w:rFonts w:ascii="Times New Roman" w:hAnsi="Times New Roman" w:cs="Times New Roman"/>
          <w:sz w:val="24"/>
          <w:szCs w:val="24"/>
        </w:rPr>
        <w:t>selective repeat)</w:t>
      </w:r>
      <w:r w:rsidRPr="001E0BC7">
        <w:rPr>
          <w:rFonts w:ascii="Times New Roman" w:hAnsi="Times New Roman" w:cs="Times New Roman"/>
          <w:sz w:val="24"/>
          <w:szCs w:val="24"/>
        </w:rPr>
        <w:t xml:space="preserve"> protocols to provide reliability.</w:t>
      </w:r>
    </w:p>
    <w:p w:rsidR="0018368B" w:rsidRPr="001E0BC7" w:rsidRDefault="0018368B" w:rsidP="001E0BC7">
      <w:pPr>
        <w:autoSpaceDE w:val="0"/>
        <w:autoSpaceDN w:val="0"/>
        <w:adjustRightInd w:val="0"/>
        <w:spacing w:after="0" w:line="360" w:lineRule="auto"/>
        <w:rPr>
          <w:rFonts w:ascii="Times New Roman" w:hAnsi="Times New Roman" w:cs="Times New Roman"/>
          <w:sz w:val="24"/>
          <w:szCs w:val="24"/>
        </w:rPr>
      </w:pPr>
    </w:p>
    <w:p w:rsidR="00CB50CE" w:rsidRPr="001E0BC7" w:rsidRDefault="0018368B" w:rsidP="001E0BC7">
      <w:pPr>
        <w:pStyle w:val="ListParagraph"/>
        <w:numPr>
          <w:ilvl w:val="0"/>
          <w:numId w:val="17"/>
        </w:numPr>
        <w:autoSpaceDE w:val="0"/>
        <w:autoSpaceDN w:val="0"/>
        <w:adjustRightInd w:val="0"/>
        <w:spacing w:after="0" w:line="360" w:lineRule="auto"/>
        <w:rPr>
          <w:rFonts w:ascii="Times New Roman" w:hAnsi="Times New Roman" w:cs="Times New Roman"/>
          <w:b/>
          <w:bCs/>
          <w:color w:val="00FFFF"/>
          <w:sz w:val="24"/>
          <w:szCs w:val="24"/>
        </w:rPr>
      </w:pPr>
      <w:r w:rsidRPr="001E0BC7">
        <w:rPr>
          <w:rFonts w:ascii="Times New Roman" w:hAnsi="Times New Roman" w:cs="Times New Roman"/>
          <w:sz w:val="24"/>
          <w:szCs w:val="24"/>
        </w:rPr>
        <w:t>To achieve this goal, TCP uses checksum (for error detection), retransmission of lost or corrupted packets, cumulative and selective acknowledgments, and timers.</w:t>
      </w:r>
    </w:p>
    <w:p w:rsidR="00CB50CE" w:rsidRPr="001E0BC7" w:rsidRDefault="00CB50CE" w:rsidP="001E0BC7">
      <w:pPr>
        <w:autoSpaceDE w:val="0"/>
        <w:autoSpaceDN w:val="0"/>
        <w:adjustRightInd w:val="0"/>
        <w:spacing w:after="0" w:line="360" w:lineRule="auto"/>
        <w:jc w:val="both"/>
        <w:rPr>
          <w:rFonts w:ascii="Times New Roman" w:hAnsi="Times New Roman" w:cs="Times New Roman"/>
          <w:b/>
          <w:bCs/>
          <w:iCs/>
          <w:color w:val="FF0000"/>
          <w:sz w:val="24"/>
          <w:szCs w:val="24"/>
        </w:rPr>
      </w:pPr>
    </w:p>
    <w:p w:rsidR="0056377E" w:rsidRPr="001E0BC7" w:rsidRDefault="0056377E" w:rsidP="001E0BC7">
      <w:pPr>
        <w:autoSpaceDE w:val="0"/>
        <w:autoSpaceDN w:val="0"/>
        <w:adjustRightInd w:val="0"/>
        <w:spacing w:after="0" w:line="360" w:lineRule="auto"/>
        <w:jc w:val="both"/>
        <w:rPr>
          <w:rFonts w:ascii="Times New Roman" w:hAnsi="Times New Roman" w:cs="Times New Roman"/>
          <w:b/>
          <w:bCs/>
          <w:color w:val="FF0000"/>
          <w:sz w:val="24"/>
          <w:szCs w:val="24"/>
        </w:rPr>
      </w:pPr>
      <w:r w:rsidRPr="001E0BC7">
        <w:rPr>
          <w:rFonts w:ascii="Times New Roman" w:hAnsi="Times New Roman" w:cs="Times New Roman"/>
          <w:b/>
          <w:bCs/>
          <w:color w:val="FF0000"/>
          <w:sz w:val="24"/>
          <w:szCs w:val="24"/>
        </w:rPr>
        <w:t>TCP SERVICES</w:t>
      </w:r>
    </w:p>
    <w:p w:rsidR="0056377E" w:rsidRPr="001E0BC7" w:rsidRDefault="0056377E" w:rsidP="001E0BC7">
      <w:pPr>
        <w:autoSpaceDE w:val="0"/>
        <w:autoSpaceDN w:val="0"/>
        <w:adjustRightInd w:val="0"/>
        <w:spacing w:after="0" w:line="360" w:lineRule="auto"/>
        <w:jc w:val="both"/>
        <w:rPr>
          <w:rFonts w:ascii="Times New Roman" w:hAnsi="Times New Roman" w:cs="Times New Roman"/>
          <w:b/>
          <w:bCs/>
          <w:color w:val="FF0000"/>
          <w:sz w:val="24"/>
          <w:szCs w:val="24"/>
        </w:rPr>
      </w:pPr>
    </w:p>
    <w:p w:rsidR="0056377E" w:rsidRPr="001E0BC7" w:rsidRDefault="0056377E" w:rsidP="001E0BC7">
      <w:pPr>
        <w:pStyle w:val="ListParagraph"/>
        <w:numPr>
          <w:ilvl w:val="0"/>
          <w:numId w:val="18"/>
        </w:numPr>
        <w:autoSpaceDE w:val="0"/>
        <w:autoSpaceDN w:val="0"/>
        <w:adjustRightInd w:val="0"/>
        <w:spacing w:after="0" w:line="360" w:lineRule="auto"/>
        <w:jc w:val="both"/>
        <w:rPr>
          <w:rFonts w:ascii="Times New Roman" w:hAnsi="Times New Roman" w:cs="Times New Roman"/>
          <w:sz w:val="24"/>
          <w:szCs w:val="24"/>
        </w:rPr>
      </w:pPr>
      <w:r w:rsidRPr="001E0BC7">
        <w:rPr>
          <w:rFonts w:ascii="Times New Roman" w:hAnsi="Times New Roman" w:cs="Times New Roman"/>
          <w:sz w:val="24"/>
          <w:szCs w:val="24"/>
        </w:rPr>
        <w:t>TCP provides process-to-process communication using port numbers.</w:t>
      </w:r>
    </w:p>
    <w:p w:rsidR="0056377E" w:rsidRPr="001E0BC7" w:rsidRDefault="0056377E" w:rsidP="001E0BC7">
      <w:pPr>
        <w:autoSpaceDE w:val="0"/>
        <w:autoSpaceDN w:val="0"/>
        <w:adjustRightInd w:val="0"/>
        <w:spacing w:after="0" w:line="360" w:lineRule="auto"/>
        <w:jc w:val="both"/>
        <w:rPr>
          <w:rFonts w:ascii="Times New Roman" w:hAnsi="Times New Roman" w:cs="Times New Roman"/>
          <w:sz w:val="24"/>
          <w:szCs w:val="24"/>
        </w:rPr>
      </w:pPr>
    </w:p>
    <w:p w:rsidR="0056377E" w:rsidRPr="001E0BC7" w:rsidRDefault="0056377E" w:rsidP="001E0BC7">
      <w:pPr>
        <w:pStyle w:val="ListParagraph"/>
        <w:numPr>
          <w:ilvl w:val="0"/>
          <w:numId w:val="18"/>
        </w:numPr>
        <w:autoSpaceDE w:val="0"/>
        <w:autoSpaceDN w:val="0"/>
        <w:adjustRightInd w:val="0"/>
        <w:spacing w:after="0" w:line="360" w:lineRule="auto"/>
        <w:jc w:val="both"/>
        <w:rPr>
          <w:rFonts w:ascii="Times New Roman" w:hAnsi="Times New Roman" w:cs="Times New Roman"/>
          <w:sz w:val="24"/>
          <w:szCs w:val="24"/>
        </w:rPr>
      </w:pPr>
      <w:r w:rsidRPr="001E0BC7">
        <w:rPr>
          <w:rFonts w:ascii="Times New Roman" w:hAnsi="Times New Roman" w:cs="Times New Roman"/>
          <w:sz w:val="24"/>
          <w:szCs w:val="24"/>
        </w:rPr>
        <w:t xml:space="preserve">TCP, on the other hand, allows the sending process to deliver data as a stream of bytes and allows the receiving process to obtain data as a stream of bytes. </w:t>
      </w:r>
    </w:p>
    <w:p w:rsidR="0056377E" w:rsidRPr="001E0BC7" w:rsidRDefault="0056377E" w:rsidP="001E0BC7">
      <w:pPr>
        <w:autoSpaceDE w:val="0"/>
        <w:autoSpaceDN w:val="0"/>
        <w:adjustRightInd w:val="0"/>
        <w:spacing w:after="0" w:line="360" w:lineRule="auto"/>
        <w:jc w:val="both"/>
        <w:rPr>
          <w:rFonts w:ascii="Times New Roman" w:hAnsi="Times New Roman" w:cs="Times New Roman"/>
          <w:sz w:val="24"/>
          <w:szCs w:val="24"/>
        </w:rPr>
      </w:pPr>
    </w:p>
    <w:p w:rsidR="0056377E" w:rsidRPr="001E0BC7" w:rsidRDefault="0056377E" w:rsidP="001E0BC7">
      <w:pPr>
        <w:pStyle w:val="ListParagraph"/>
        <w:numPr>
          <w:ilvl w:val="0"/>
          <w:numId w:val="18"/>
        </w:numPr>
        <w:autoSpaceDE w:val="0"/>
        <w:autoSpaceDN w:val="0"/>
        <w:adjustRightInd w:val="0"/>
        <w:spacing w:after="0" w:line="360" w:lineRule="auto"/>
        <w:jc w:val="both"/>
        <w:rPr>
          <w:rFonts w:ascii="Times New Roman" w:hAnsi="Times New Roman" w:cs="Times New Roman"/>
          <w:sz w:val="24"/>
          <w:szCs w:val="24"/>
        </w:rPr>
      </w:pPr>
      <w:r w:rsidRPr="001E0BC7">
        <w:rPr>
          <w:rFonts w:ascii="Times New Roman" w:hAnsi="Times New Roman" w:cs="Times New Roman"/>
          <w:sz w:val="24"/>
          <w:szCs w:val="24"/>
        </w:rPr>
        <w:lastRenderedPageBreak/>
        <w:t>TCP creates an environment in which the two processes seem to be connected by an imaginary “tube” that carries their bytes across the Internet.</w:t>
      </w:r>
    </w:p>
    <w:p w:rsidR="0056377E" w:rsidRPr="001E0BC7" w:rsidRDefault="0056377E" w:rsidP="001E0BC7">
      <w:pPr>
        <w:autoSpaceDE w:val="0"/>
        <w:autoSpaceDN w:val="0"/>
        <w:adjustRightInd w:val="0"/>
        <w:spacing w:after="0" w:line="360" w:lineRule="auto"/>
        <w:rPr>
          <w:rFonts w:ascii="Times New Roman" w:hAnsi="Times New Roman" w:cs="Times New Roman"/>
          <w:sz w:val="24"/>
          <w:szCs w:val="24"/>
        </w:rPr>
      </w:pPr>
    </w:p>
    <w:p w:rsidR="0056377E" w:rsidRPr="001E0BC7" w:rsidRDefault="0056377E" w:rsidP="001E0BC7">
      <w:pPr>
        <w:pStyle w:val="ListParagraph"/>
        <w:numPr>
          <w:ilvl w:val="0"/>
          <w:numId w:val="18"/>
        </w:numPr>
        <w:autoSpaceDE w:val="0"/>
        <w:autoSpaceDN w:val="0"/>
        <w:adjustRightInd w:val="0"/>
        <w:spacing w:after="0" w:line="360" w:lineRule="auto"/>
        <w:rPr>
          <w:rFonts w:ascii="Times New Roman" w:hAnsi="Times New Roman" w:cs="Times New Roman"/>
          <w:b/>
          <w:bCs/>
          <w:iCs/>
          <w:color w:val="FF0000"/>
          <w:sz w:val="24"/>
          <w:szCs w:val="24"/>
        </w:rPr>
      </w:pPr>
      <w:r w:rsidRPr="001E0BC7">
        <w:rPr>
          <w:rFonts w:ascii="Times New Roman" w:hAnsi="Times New Roman" w:cs="Times New Roman"/>
          <w:sz w:val="24"/>
          <w:szCs w:val="24"/>
        </w:rPr>
        <w:t>The sending process produces (writes to) the stream and the receiving process consumes (reads from) it.</w:t>
      </w:r>
    </w:p>
    <w:p w:rsidR="003C59FA" w:rsidRPr="001E0BC7" w:rsidRDefault="003C59FA" w:rsidP="001E0BC7">
      <w:pPr>
        <w:pStyle w:val="ListParagraph"/>
        <w:spacing w:after="0" w:line="360" w:lineRule="auto"/>
        <w:rPr>
          <w:rFonts w:ascii="Times New Roman" w:hAnsi="Times New Roman" w:cs="Times New Roman"/>
          <w:b/>
          <w:bCs/>
          <w:iCs/>
          <w:color w:val="FF0000"/>
          <w:sz w:val="24"/>
          <w:szCs w:val="24"/>
        </w:rPr>
      </w:pPr>
    </w:p>
    <w:p w:rsidR="003C59FA" w:rsidRPr="001E0BC7" w:rsidRDefault="003C59FA" w:rsidP="001E0BC7">
      <w:pPr>
        <w:pStyle w:val="ListParagraph"/>
        <w:autoSpaceDE w:val="0"/>
        <w:autoSpaceDN w:val="0"/>
        <w:adjustRightInd w:val="0"/>
        <w:spacing w:after="0" w:line="360" w:lineRule="auto"/>
        <w:rPr>
          <w:rFonts w:ascii="Times New Roman" w:hAnsi="Times New Roman" w:cs="Times New Roman"/>
          <w:b/>
          <w:bCs/>
          <w:iCs/>
          <w:color w:val="FF0000"/>
          <w:sz w:val="24"/>
          <w:szCs w:val="24"/>
        </w:rPr>
      </w:pPr>
      <w:r w:rsidRPr="001E0BC7">
        <w:rPr>
          <w:rFonts w:ascii="Times New Roman" w:hAnsi="Times New Roman" w:cs="Times New Roman"/>
          <w:b/>
          <w:bCs/>
          <w:iCs/>
          <w:noProof/>
          <w:color w:val="FF0000"/>
          <w:sz w:val="24"/>
          <w:szCs w:val="24"/>
        </w:rPr>
        <w:drawing>
          <wp:inline distT="0" distB="0" distL="0" distR="0" wp14:anchorId="4C338C2C" wp14:editId="709552C4">
            <wp:extent cx="5943600" cy="202431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024311"/>
                    </a:xfrm>
                    <a:prstGeom prst="rect">
                      <a:avLst/>
                    </a:prstGeom>
                    <a:noFill/>
                    <a:ln>
                      <a:noFill/>
                    </a:ln>
                  </pic:spPr>
                </pic:pic>
              </a:graphicData>
            </a:graphic>
          </wp:inline>
        </w:drawing>
      </w:r>
    </w:p>
    <w:p w:rsidR="00BF3A81" w:rsidRPr="001E0BC7" w:rsidRDefault="00BF3A81" w:rsidP="001E0BC7">
      <w:pPr>
        <w:pStyle w:val="ListParagraph"/>
        <w:autoSpaceDE w:val="0"/>
        <w:autoSpaceDN w:val="0"/>
        <w:adjustRightInd w:val="0"/>
        <w:spacing w:after="0" w:line="360" w:lineRule="auto"/>
        <w:rPr>
          <w:rFonts w:ascii="Times New Roman" w:hAnsi="Times New Roman" w:cs="Times New Roman"/>
          <w:b/>
          <w:bCs/>
          <w:iCs/>
          <w:color w:val="FF0000"/>
          <w:sz w:val="24"/>
          <w:szCs w:val="24"/>
        </w:rPr>
      </w:pPr>
    </w:p>
    <w:p w:rsidR="00BF3A81" w:rsidRPr="001E0BC7" w:rsidRDefault="00BF3A81" w:rsidP="001E0BC7">
      <w:pPr>
        <w:pStyle w:val="ListParagraph"/>
        <w:autoSpaceDE w:val="0"/>
        <w:autoSpaceDN w:val="0"/>
        <w:adjustRightInd w:val="0"/>
        <w:spacing w:after="0" w:line="360" w:lineRule="auto"/>
        <w:rPr>
          <w:rFonts w:ascii="Times New Roman" w:hAnsi="Times New Roman" w:cs="Times New Roman"/>
          <w:bCs/>
          <w:iCs/>
          <w:sz w:val="24"/>
          <w:szCs w:val="24"/>
        </w:rPr>
      </w:pPr>
      <w:r w:rsidRPr="001E0BC7">
        <w:rPr>
          <w:rFonts w:ascii="Times New Roman" w:hAnsi="Times New Roman" w:cs="Times New Roman"/>
          <w:bCs/>
          <w:iCs/>
          <w:sz w:val="24"/>
          <w:szCs w:val="24"/>
        </w:rPr>
        <w:t>Sending and Receiving Buffers</w:t>
      </w:r>
    </w:p>
    <w:p w:rsidR="00BF3A81" w:rsidRPr="001E0BC7" w:rsidRDefault="00BF3A81" w:rsidP="001E0BC7">
      <w:pPr>
        <w:pStyle w:val="ListParagraph"/>
        <w:autoSpaceDE w:val="0"/>
        <w:autoSpaceDN w:val="0"/>
        <w:adjustRightInd w:val="0"/>
        <w:spacing w:after="0" w:line="360" w:lineRule="auto"/>
        <w:rPr>
          <w:rFonts w:ascii="Times New Roman" w:hAnsi="Times New Roman" w:cs="Times New Roman"/>
          <w:bCs/>
          <w:iCs/>
          <w:sz w:val="24"/>
          <w:szCs w:val="24"/>
        </w:rPr>
      </w:pPr>
    </w:p>
    <w:p w:rsidR="00AB726A" w:rsidRPr="001E0BC7" w:rsidRDefault="00AB726A" w:rsidP="001E0BC7">
      <w:pPr>
        <w:pStyle w:val="ListParagraph"/>
        <w:numPr>
          <w:ilvl w:val="0"/>
          <w:numId w:val="18"/>
        </w:numPr>
        <w:autoSpaceDE w:val="0"/>
        <w:autoSpaceDN w:val="0"/>
        <w:adjustRightInd w:val="0"/>
        <w:spacing w:after="0" w:line="360" w:lineRule="auto"/>
        <w:rPr>
          <w:rFonts w:ascii="Times New Roman" w:hAnsi="Times New Roman" w:cs="Times New Roman"/>
          <w:sz w:val="24"/>
          <w:szCs w:val="24"/>
        </w:rPr>
      </w:pPr>
      <w:r w:rsidRPr="001E0BC7">
        <w:rPr>
          <w:rFonts w:ascii="Times New Roman" w:hAnsi="Times New Roman" w:cs="Times New Roman"/>
          <w:sz w:val="24"/>
          <w:szCs w:val="24"/>
        </w:rPr>
        <w:t>TCP needs buffers for storage.</w:t>
      </w:r>
    </w:p>
    <w:p w:rsidR="00AB726A" w:rsidRPr="001E0BC7" w:rsidRDefault="00AB726A" w:rsidP="001E0BC7">
      <w:pPr>
        <w:pStyle w:val="ListParagraph"/>
        <w:numPr>
          <w:ilvl w:val="0"/>
          <w:numId w:val="18"/>
        </w:numPr>
        <w:autoSpaceDE w:val="0"/>
        <w:autoSpaceDN w:val="0"/>
        <w:adjustRightInd w:val="0"/>
        <w:spacing w:after="0" w:line="360" w:lineRule="auto"/>
        <w:rPr>
          <w:rFonts w:ascii="Times New Roman" w:hAnsi="Times New Roman" w:cs="Times New Roman"/>
          <w:bCs/>
          <w:iCs/>
          <w:sz w:val="24"/>
          <w:szCs w:val="24"/>
        </w:rPr>
      </w:pPr>
      <w:r w:rsidRPr="001E0BC7">
        <w:rPr>
          <w:rFonts w:ascii="Times New Roman" w:hAnsi="Times New Roman" w:cs="Times New Roman"/>
          <w:sz w:val="24"/>
          <w:szCs w:val="24"/>
        </w:rPr>
        <w:t>There are two buffers, the sending buffer and the receiving buffer, one for each direction.</w:t>
      </w:r>
    </w:p>
    <w:p w:rsidR="006863AD" w:rsidRPr="001E0BC7" w:rsidRDefault="006863AD" w:rsidP="001E0BC7">
      <w:pPr>
        <w:pStyle w:val="ListParagraph"/>
        <w:numPr>
          <w:ilvl w:val="0"/>
          <w:numId w:val="18"/>
        </w:numPr>
        <w:autoSpaceDE w:val="0"/>
        <w:autoSpaceDN w:val="0"/>
        <w:adjustRightInd w:val="0"/>
        <w:spacing w:after="0" w:line="360" w:lineRule="auto"/>
        <w:rPr>
          <w:rFonts w:ascii="Times New Roman" w:hAnsi="Times New Roman" w:cs="Times New Roman"/>
          <w:sz w:val="24"/>
          <w:szCs w:val="24"/>
        </w:rPr>
      </w:pPr>
      <w:r w:rsidRPr="001E0BC7">
        <w:rPr>
          <w:rFonts w:ascii="Times New Roman" w:hAnsi="Times New Roman" w:cs="Times New Roman"/>
          <w:sz w:val="24"/>
          <w:szCs w:val="24"/>
        </w:rPr>
        <w:t xml:space="preserve">The figure shows the movement of the data in one direction. </w:t>
      </w:r>
    </w:p>
    <w:p w:rsidR="006863AD" w:rsidRPr="001E0BC7" w:rsidRDefault="006863AD" w:rsidP="001E0BC7">
      <w:pPr>
        <w:pStyle w:val="ListParagraph"/>
        <w:numPr>
          <w:ilvl w:val="0"/>
          <w:numId w:val="18"/>
        </w:numPr>
        <w:autoSpaceDE w:val="0"/>
        <w:autoSpaceDN w:val="0"/>
        <w:adjustRightInd w:val="0"/>
        <w:spacing w:after="0" w:line="360" w:lineRule="auto"/>
        <w:rPr>
          <w:rFonts w:ascii="Times New Roman" w:hAnsi="Times New Roman" w:cs="Times New Roman"/>
          <w:sz w:val="24"/>
          <w:szCs w:val="24"/>
        </w:rPr>
      </w:pPr>
      <w:r w:rsidRPr="001E0BC7">
        <w:rPr>
          <w:rFonts w:ascii="Times New Roman" w:hAnsi="Times New Roman" w:cs="Times New Roman"/>
          <w:sz w:val="24"/>
          <w:szCs w:val="24"/>
        </w:rPr>
        <w:t>At the sender, the buffer has three types of chambers.</w:t>
      </w:r>
    </w:p>
    <w:p w:rsidR="006863AD" w:rsidRPr="001E0BC7" w:rsidRDefault="006863AD" w:rsidP="001E0BC7">
      <w:pPr>
        <w:pStyle w:val="ListParagraph"/>
        <w:numPr>
          <w:ilvl w:val="0"/>
          <w:numId w:val="18"/>
        </w:numPr>
        <w:autoSpaceDE w:val="0"/>
        <w:autoSpaceDN w:val="0"/>
        <w:adjustRightInd w:val="0"/>
        <w:spacing w:after="0" w:line="360" w:lineRule="auto"/>
        <w:rPr>
          <w:rFonts w:ascii="Times New Roman" w:hAnsi="Times New Roman" w:cs="Times New Roman"/>
          <w:sz w:val="24"/>
          <w:szCs w:val="24"/>
        </w:rPr>
      </w:pPr>
      <w:r w:rsidRPr="001E0BC7">
        <w:rPr>
          <w:rFonts w:ascii="Times New Roman" w:hAnsi="Times New Roman" w:cs="Times New Roman"/>
          <w:sz w:val="24"/>
          <w:szCs w:val="24"/>
        </w:rPr>
        <w:t xml:space="preserve">The white section contains empty chambers that can be filled by the sending process (producer). </w:t>
      </w:r>
    </w:p>
    <w:p w:rsidR="006863AD" w:rsidRPr="001E0BC7" w:rsidRDefault="006863AD" w:rsidP="001E0BC7">
      <w:pPr>
        <w:pStyle w:val="ListParagraph"/>
        <w:numPr>
          <w:ilvl w:val="0"/>
          <w:numId w:val="18"/>
        </w:numPr>
        <w:autoSpaceDE w:val="0"/>
        <w:autoSpaceDN w:val="0"/>
        <w:adjustRightInd w:val="0"/>
        <w:spacing w:after="0" w:line="360" w:lineRule="auto"/>
        <w:rPr>
          <w:rFonts w:ascii="Times New Roman" w:hAnsi="Times New Roman" w:cs="Times New Roman"/>
          <w:sz w:val="24"/>
          <w:szCs w:val="24"/>
        </w:rPr>
      </w:pPr>
      <w:r w:rsidRPr="001E0BC7">
        <w:rPr>
          <w:rFonts w:ascii="Times New Roman" w:hAnsi="Times New Roman" w:cs="Times New Roman"/>
          <w:sz w:val="24"/>
          <w:szCs w:val="24"/>
        </w:rPr>
        <w:t xml:space="preserve">The colored area holds bytes that have been sent but not yet acknowledged. </w:t>
      </w:r>
    </w:p>
    <w:p w:rsidR="006863AD" w:rsidRPr="001E0BC7" w:rsidRDefault="006863AD" w:rsidP="001E0BC7">
      <w:pPr>
        <w:pStyle w:val="ListParagraph"/>
        <w:numPr>
          <w:ilvl w:val="0"/>
          <w:numId w:val="18"/>
        </w:numPr>
        <w:autoSpaceDE w:val="0"/>
        <w:autoSpaceDN w:val="0"/>
        <w:adjustRightInd w:val="0"/>
        <w:spacing w:after="0" w:line="360" w:lineRule="auto"/>
        <w:rPr>
          <w:rFonts w:ascii="Times New Roman" w:hAnsi="Times New Roman" w:cs="Times New Roman"/>
          <w:sz w:val="24"/>
          <w:szCs w:val="24"/>
        </w:rPr>
      </w:pPr>
      <w:r w:rsidRPr="001E0BC7">
        <w:rPr>
          <w:rFonts w:ascii="Times New Roman" w:hAnsi="Times New Roman" w:cs="Times New Roman"/>
          <w:sz w:val="24"/>
          <w:szCs w:val="24"/>
        </w:rPr>
        <w:t>The TCP sender keeps these bytes in the buffer until it receives an acknowledgment.</w:t>
      </w:r>
    </w:p>
    <w:p w:rsidR="00BF3A81" w:rsidRPr="001E0BC7" w:rsidRDefault="006863AD" w:rsidP="001E0BC7">
      <w:pPr>
        <w:pStyle w:val="ListParagraph"/>
        <w:numPr>
          <w:ilvl w:val="0"/>
          <w:numId w:val="18"/>
        </w:numPr>
        <w:autoSpaceDE w:val="0"/>
        <w:autoSpaceDN w:val="0"/>
        <w:adjustRightInd w:val="0"/>
        <w:spacing w:after="0" w:line="360" w:lineRule="auto"/>
        <w:rPr>
          <w:rFonts w:ascii="Times New Roman" w:hAnsi="Times New Roman" w:cs="Times New Roman"/>
          <w:bCs/>
          <w:iCs/>
          <w:sz w:val="24"/>
          <w:szCs w:val="24"/>
        </w:rPr>
      </w:pPr>
      <w:r w:rsidRPr="001E0BC7">
        <w:rPr>
          <w:rFonts w:ascii="Times New Roman" w:hAnsi="Times New Roman" w:cs="Times New Roman"/>
          <w:sz w:val="24"/>
          <w:szCs w:val="24"/>
        </w:rPr>
        <w:t>The shaded area contains bytes to be sent by the sending TCP.</w:t>
      </w:r>
    </w:p>
    <w:p w:rsidR="00B03BB3" w:rsidRPr="001E0BC7" w:rsidRDefault="00B03BB3" w:rsidP="001E0BC7">
      <w:pPr>
        <w:pStyle w:val="ListParagraph"/>
        <w:numPr>
          <w:ilvl w:val="0"/>
          <w:numId w:val="18"/>
        </w:numPr>
        <w:autoSpaceDE w:val="0"/>
        <w:autoSpaceDN w:val="0"/>
        <w:adjustRightInd w:val="0"/>
        <w:spacing w:after="0" w:line="360" w:lineRule="auto"/>
        <w:rPr>
          <w:rFonts w:ascii="Times New Roman" w:hAnsi="Times New Roman" w:cs="Times New Roman"/>
          <w:sz w:val="24"/>
          <w:szCs w:val="24"/>
        </w:rPr>
      </w:pPr>
      <w:r w:rsidRPr="001E0BC7">
        <w:rPr>
          <w:rFonts w:ascii="Times New Roman" w:hAnsi="Times New Roman" w:cs="Times New Roman"/>
          <w:sz w:val="24"/>
          <w:szCs w:val="24"/>
        </w:rPr>
        <w:t xml:space="preserve">The operation of the buffer at the receiver is simpler. </w:t>
      </w:r>
    </w:p>
    <w:p w:rsidR="00B03BB3" w:rsidRPr="001E0BC7" w:rsidRDefault="00B03BB3" w:rsidP="001E0BC7">
      <w:pPr>
        <w:pStyle w:val="ListParagraph"/>
        <w:numPr>
          <w:ilvl w:val="0"/>
          <w:numId w:val="18"/>
        </w:numPr>
        <w:autoSpaceDE w:val="0"/>
        <w:autoSpaceDN w:val="0"/>
        <w:adjustRightInd w:val="0"/>
        <w:spacing w:after="0" w:line="360" w:lineRule="auto"/>
        <w:rPr>
          <w:rFonts w:ascii="Times New Roman" w:hAnsi="Times New Roman" w:cs="Times New Roman"/>
          <w:sz w:val="24"/>
          <w:szCs w:val="24"/>
        </w:rPr>
      </w:pPr>
      <w:r w:rsidRPr="001E0BC7">
        <w:rPr>
          <w:rFonts w:ascii="Times New Roman" w:hAnsi="Times New Roman" w:cs="Times New Roman"/>
          <w:sz w:val="24"/>
          <w:szCs w:val="24"/>
        </w:rPr>
        <w:t>The circular buffer is divided into two areas (shown as white and colored).</w:t>
      </w:r>
    </w:p>
    <w:p w:rsidR="00B03BB3" w:rsidRPr="001E0BC7" w:rsidRDefault="00B03BB3" w:rsidP="001E0BC7">
      <w:pPr>
        <w:pStyle w:val="ListParagraph"/>
        <w:numPr>
          <w:ilvl w:val="0"/>
          <w:numId w:val="18"/>
        </w:numPr>
        <w:autoSpaceDE w:val="0"/>
        <w:autoSpaceDN w:val="0"/>
        <w:adjustRightInd w:val="0"/>
        <w:spacing w:after="0" w:line="360" w:lineRule="auto"/>
        <w:rPr>
          <w:rFonts w:ascii="Times New Roman" w:hAnsi="Times New Roman" w:cs="Times New Roman"/>
          <w:sz w:val="24"/>
          <w:szCs w:val="24"/>
        </w:rPr>
      </w:pPr>
      <w:r w:rsidRPr="001E0BC7">
        <w:rPr>
          <w:rFonts w:ascii="Times New Roman" w:hAnsi="Times New Roman" w:cs="Times New Roman"/>
          <w:sz w:val="24"/>
          <w:szCs w:val="24"/>
        </w:rPr>
        <w:t xml:space="preserve">The white area contains empty chambers to be filled by bytes received from the network. </w:t>
      </w:r>
    </w:p>
    <w:p w:rsidR="003C3215" w:rsidRPr="001E0BC7" w:rsidRDefault="00B03BB3" w:rsidP="001E0BC7">
      <w:pPr>
        <w:pStyle w:val="ListParagraph"/>
        <w:numPr>
          <w:ilvl w:val="0"/>
          <w:numId w:val="18"/>
        </w:numPr>
        <w:autoSpaceDE w:val="0"/>
        <w:autoSpaceDN w:val="0"/>
        <w:adjustRightInd w:val="0"/>
        <w:spacing w:after="0" w:line="360" w:lineRule="auto"/>
        <w:rPr>
          <w:rFonts w:ascii="Times New Roman" w:hAnsi="Times New Roman" w:cs="Times New Roman"/>
          <w:sz w:val="24"/>
          <w:szCs w:val="24"/>
        </w:rPr>
      </w:pPr>
      <w:r w:rsidRPr="001E0BC7">
        <w:rPr>
          <w:rFonts w:ascii="Times New Roman" w:hAnsi="Times New Roman" w:cs="Times New Roman"/>
          <w:sz w:val="24"/>
          <w:szCs w:val="24"/>
        </w:rPr>
        <w:t>The colored sections contain received</w:t>
      </w:r>
      <w:r w:rsidR="003C3215" w:rsidRPr="001E0BC7">
        <w:rPr>
          <w:rFonts w:ascii="Times New Roman" w:hAnsi="Times New Roman" w:cs="Times New Roman"/>
          <w:sz w:val="24"/>
          <w:szCs w:val="24"/>
        </w:rPr>
        <w:t xml:space="preserve"> </w:t>
      </w:r>
      <w:r w:rsidRPr="001E0BC7">
        <w:rPr>
          <w:rFonts w:ascii="Times New Roman" w:hAnsi="Times New Roman" w:cs="Times New Roman"/>
          <w:sz w:val="24"/>
          <w:szCs w:val="24"/>
        </w:rPr>
        <w:t xml:space="preserve">bytes that can be read by the receiving process. </w:t>
      </w:r>
    </w:p>
    <w:p w:rsidR="00BF3A81" w:rsidRPr="001E0BC7" w:rsidRDefault="00B03BB3" w:rsidP="001E0BC7">
      <w:pPr>
        <w:pStyle w:val="ListParagraph"/>
        <w:numPr>
          <w:ilvl w:val="0"/>
          <w:numId w:val="18"/>
        </w:numPr>
        <w:autoSpaceDE w:val="0"/>
        <w:autoSpaceDN w:val="0"/>
        <w:adjustRightInd w:val="0"/>
        <w:spacing w:after="0" w:line="360" w:lineRule="auto"/>
        <w:rPr>
          <w:rFonts w:ascii="Times New Roman" w:hAnsi="Times New Roman" w:cs="Times New Roman"/>
          <w:bCs/>
          <w:iCs/>
          <w:color w:val="FF0000"/>
          <w:sz w:val="24"/>
          <w:szCs w:val="24"/>
        </w:rPr>
      </w:pPr>
      <w:r w:rsidRPr="001E0BC7">
        <w:rPr>
          <w:rFonts w:ascii="Times New Roman" w:hAnsi="Times New Roman" w:cs="Times New Roman"/>
          <w:sz w:val="24"/>
          <w:szCs w:val="24"/>
        </w:rPr>
        <w:t>When a byte is read by the receiving</w:t>
      </w:r>
      <w:r w:rsidR="003C3215" w:rsidRPr="001E0BC7">
        <w:rPr>
          <w:rFonts w:ascii="Times New Roman" w:hAnsi="Times New Roman" w:cs="Times New Roman"/>
          <w:sz w:val="24"/>
          <w:szCs w:val="24"/>
        </w:rPr>
        <w:t xml:space="preserve"> </w:t>
      </w:r>
      <w:r w:rsidRPr="001E0BC7">
        <w:rPr>
          <w:rFonts w:ascii="Times New Roman" w:hAnsi="Times New Roman" w:cs="Times New Roman"/>
          <w:sz w:val="24"/>
          <w:szCs w:val="24"/>
        </w:rPr>
        <w:t>process, the chamber is recycled and added to the pool of empty chambers.</w:t>
      </w:r>
    </w:p>
    <w:p w:rsidR="004A0A6C" w:rsidRPr="001E0BC7" w:rsidRDefault="004A0A6C" w:rsidP="001E0BC7">
      <w:pPr>
        <w:pStyle w:val="ListParagraph"/>
        <w:autoSpaceDE w:val="0"/>
        <w:autoSpaceDN w:val="0"/>
        <w:adjustRightInd w:val="0"/>
        <w:spacing w:after="0" w:line="360" w:lineRule="auto"/>
        <w:rPr>
          <w:rFonts w:ascii="Times New Roman" w:hAnsi="Times New Roman" w:cs="Times New Roman"/>
          <w:sz w:val="24"/>
          <w:szCs w:val="24"/>
        </w:rPr>
      </w:pPr>
    </w:p>
    <w:p w:rsidR="004A0A6C" w:rsidRPr="001E0BC7" w:rsidRDefault="004A0A6C" w:rsidP="001E0BC7">
      <w:pPr>
        <w:pStyle w:val="ListParagraph"/>
        <w:autoSpaceDE w:val="0"/>
        <w:autoSpaceDN w:val="0"/>
        <w:adjustRightInd w:val="0"/>
        <w:spacing w:after="0" w:line="360" w:lineRule="auto"/>
        <w:rPr>
          <w:rFonts w:ascii="Times New Roman" w:hAnsi="Times New Roman" w:cs="Times New Roman"/>
          <w:bCs/>
          <w:iCs/>
          <w:color w:val="FF0000"/>
          <w:sz w:val="24"/>
          <w:szCs w:val="24"/>
        </w:rPr>
      </w:pPr>
      <w:r w:rsidRPr="001E0BC7">
        <w:rPr>
          <w:rFonts w:ascii="Times New Roman" w:hAnsi="Times New Roman" w:cs="Times New Roman"/>
          <w:bCs/>
          <w:iCs/>
          <w:noProof/>
          <w:color w:val="FF0000"/>
          <w:sz w:val="24"/>
          <w:szCs w:val="24"/>
        </w:rPr>
        <w:drawing>
          <wp:inline distT="0" distB="0" distL="0" distR="0" wp14:anchorId="2B9520CA" wp14:editId="1317BB54">
            <wp:extent cx="5943600" cy="251905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519058"/>
                    </a:xfrm>
                    <a:prstGeom prst="rect">
                      <a:avLst/>
                    </a:prstGeom>
                    <a:noFill/>
                    <a:ln>
                      <a:noFill/>
                    </a:ln>
                  </pic:spPr>
                </pic:pic>
              </a:graphicData>
            </a:graphic>
          </wp:inline>
        </w:drawing>
      </w:r>
    </w:p>
    <w:p w:rsidR="00D4285D" w:rsidRPr="001E0BC7" w:rsidRDefault="00D4285D" w:rsidP="001E0BC7">
      <w:pPr>
        <w:pStyle w:val="ListParagraph"/>
        <w:autoSpaceDE w:val="0"/>
        <w:autoSpaceDN w:val="0"/>
        <w:adjustRightInd w:val="0"/>
        <w:spacing w:after="0" w:line="360" w:lineRule="auto"/>
        <w:rPr>
          <w:rFonts w:ascii="Times New Roman" w:hAnsi="Times New Roman" w:cs="Times New Roman"/>
          <w:b/>
          <w:bCs/>
          <w:i/>
          <w:iCs/>
          <w:sz w:val="24"/>
          <w:szCs w:val="24"/>
        </w:rPr>
      </w:pPr>
      <w:r w:rsidRPr="001E0BC7">
        <w:rPr>
          <w:rFonts w:ascii="Times New Roman" w:hAnsi="Times New Roman" w:cs="Times New Roman"/>
          <w:b/>
          <w:bCs/>
          <w:i/>
          <w:iCs/>
          <w:sz w:val="24"/>
          <w:szCs w:val="24"/>
        </w:rPr>
        <w:t>Segments</w:t>
      </w:r>
    </w:p>
    <w:p w:rsidR="00814F23" w:rsidRPr="001E0BC7" w:rsidRDefault="00814F23" w:rsidP="001E0BC7">
      <w:pPr>
        <w:pStyle w:val="ListParagraph"/>
        <w:autoSpaceDE w:val="0"/>
        <w:autoSpaceDN w:val="0"/>
        <w:adjustRightInd w:val="0"/>
        <w:spacing w:after="0" w:line="360" w:lineRule="auto"/>
        <w:rPr>
          <w:rFonts w:ascii="Times New Roman" w:hAnsi="Times New Roman" w:cs="Times New Roman"/>
          <w:b/>
          <w:bCs/>
          <w:i/>
          <w:iCs/>
          <w:sz w:val="24"/>
          <w:szCs w:val="24"/>
        </w:rPr>
      </w:pPr>
    </w:p>
    <w:p w:rsidR="004101FA" w:rsidRPr="001E0BC7" w:rsidRDefault="004101FA" w:rsidP="001E0BC7">
      <w:pPr>
        <w:pStyle w:val="ListParagraph"/>
        <w:autoSpaceDE w:val="0"/>
        <w:autoSpaceDN w:val="0"/>
        <w:adjustRightInd w:val="0"/>
        <w:spacing w:after="0" w:line="360" w:lineRule="auto"/>
        <w:rPr>
          <w:rFonts w:ascii="Times New Roman" w:hAnsi="Times New Roman" w:cs="Times New Roman"/>
          <w:b/>
          <w:bCs/>
          <w:i/>
          <w:iCs/>
          <w:sz w:val="24"/>
          <w:szCs w:val="24"/>
        </w:rPr>
      </w:pPr>
      <w:r w:rsidRPr="001E0BC7">
        <w:rPr>
          <w:rFonts w:ascii="Times New Roman" w:hAnsi="Times New Roman" w:cs="Times New Roman"/>
          <w:b/>
          <w:bCs/>
          <w:i/>
          <w:iCs/>
          <w:noProof/>
          <w:sz w:val="24"/>
          <w:szCs w:val="24"/>
        </w:rPr>
        <w:drawing>
          <wp:inline distT="0" distB="0" distL="0" distR="0" wp14:anchorId="107A461B" wp14:editId="3DE04350">
            <wp:extent cx="5943600" cy="267445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674451"/>
                    </a:xfrm>
                    <a:prstGeom prst="rect">
                      <a:avLst/>
                    </a:prstGeom>
                    <a:noFill/>
                    <a:ln>
                      <a:noFill/>
                    </a:ln>
                  </pic:spPr>
                </pic:pic>
              </a:graphicData>
            </a:graphic>
          </wp:inline>
        </w:drawing>
      </w:r>
    </w:p>
    <w:p w:rsidR="00AF37C5" w:rsidRPr="001E0BC7" w:rsidRDefault="00AF37C5" w:rsidP="001E0BC7">
      <w:pPr>
        <w:pStyle w:val="ListParagraph"/>
        <w:autoSpaceDE w:val="0"/>
        <w:autoSpaceDN w:val="0"/>
        <w:adjustRightInd w:val="0"/>
        <w:spacing w:after="0" w:line="360" w:lineRule="auto"/>
        <w:rPr>
          <w:rFonts w:ascii="Times New Roman" w:hAnsi="Times New Roman" w:cs="Times New Roman"/>
          <w:b/>
          <w:bCs/>
          <w:i/>
          <w:iCs/>
          <w:sz w:val="24"/>
          <w:szCs w:val="24"/>
        </w:rPr>
      </w:pPr>
    </w:p>
    <w:p w:rsidR="00AF37C5" w:rsidRPr="001E0BC7" w:rsidRDefault="00AF37C5" w:rsidP="001E0BC7">
      <w:pPr>
        <w:pStyle w:val="ListParagraph"/>
        <w:autoSpaceDE w:val="0"/>
        <w:autoSpaceDN w:val="0"/>
        <w:adjustRightInd w:val="0"/>
        <w:spacing w:after="0" w:line="360" w:lineRule="auto"/>
        <w:rPr>
          <w:rFonts w:ascii="Times New Roman" w:hAnsi="Times New Roman" w:cs="Times New Roman"/>
          <w:b/>
          <w:bCs/>
          <w:i/>
          <w:iCs/>
          <w:sz w:val="24"/>
          <w:szCs w:val="24"/>
        </w:rPr>
      </w:pPr>
    </w:p>
    <w:p w:rsidR="00AF37C5" w:rsidRPr="001E0BC7" w:rsidRDefault="00AF37C5" w:rsidP="001E0BC7">
      <w:pPr>
        <w:pStyle w:val="ListParagraph"/>
        <w:numPr>
          <w:ilvl w:val="0"/>
          <w:numId w:val="18"/>
        </w:numPr>
        <w:autoSpaceDE w:val="0"/>
        <w:autoSpaceDN w:val="0"/>
        <w:adjustRightInd w:val="0"/>
        <w:spacing w:after="0" w:line="360" w:lineRule="auto"/>
        <w:rPr>
          <w:rFonts w:ascii="Times New Roman" w:hAnsi="Times New Roman" w:cs="Times New Roman"/>
          <w:sz w:val="24"/>
          <w:szCs w:val="24"/>
        </w:rPr>
      </w:pPr>
      <w:r w:rsidRPr="001E0BC7">
        <w:rPr>
          <w:rFonts w:ascii="Times New Roman" w:hAnsi="Times New Roman" w:cs="Times New Roman"/>
          <w:sz w:val="24"/>
          <w:szCs w:val="24"/>
        </w:rPr>
        <w:t xml:space="preserve">The network layer, as a service provider for TCP, needs to send data in packets, not as a stream of bytes. </w:t>
      </w:r>
    </w:p>
    <w:p w:rsidR="00AF37C5" w:rsidRPr="001E0BC7" w:rsidRDefault="00AF37C5" w:rsidP="001E0BC7">
      <w:pPr>
        <w:pStyle w:val="ListParagraph"/>
        <w:numPr>
          <w:ilvl w:val="0"/>
          <w:numId w:val="18"/>
        </w:numPr>
        <w:autoSpaceDE w:val="0"/>
        <w:autoSpaceDN w:val="0"/>
        <w:adjustRightInd w:val="0"/>
        <w:spacing w:after="0" w:line="360" w:lineRule="auto"/>
        <w:rPr>
          <w:rFonts w:ascii="Times New Roman" w:hAnsi="Times New Roman" w:cs="Times New Roman"/>
          <w:sz w:val="24"/>
          <w:szCs w:val="24"/>
        </w:rPr>
      </w:pPr>
      <w:r w:rsidRPr="001E0BC7">
        <w:rPr>
          <w:rFonts w:ascii="Times New Roman" w:hAnsi="Times New Roman" w:cs="Times New Roman"/>
          <w:sz w:val="24"/>
          <w:szCs w:val="24"/>
        </w:rPr>
        <w:t xml:space="preserve">At the transport layer, TCP groups a number of bytes together into a packet called a </w:t>
      </w:r>
      <w:r w:rsidRPr="001E0BC7">
        <w:rPr>
          <w:rFonts w:ascii="Times New Roman" w:hAnsi="Times New Roman" w:cs="Times New Roman"/>
          <w:i/>
          <w:iCs/>
          <w:sz w:val="24"/>
          <w:szCs w:val="24"/>
        </w:rPr>
        <w:t>segment</w:t>
      </w:r>
      <w:r w:rsidRPr="001E0BC7">
        <w:rPr>
          <w:rFonts w:ascii="Times New Roman" w:hAnsi="Times New Roman" w:cs="Times New Roman"/>
          <w:sz w:val="24"/>
          <w:szCs w:val="24"/>
        </w:rPr>
        <w:t>.</w:t>
      </w:r>
    </w:p>
    <w:p w:rsidR="00AF37C5" w:rsidRPr="001E0BC7" w:rsidRDefault="00AF37C5" w:rsidP="001E0BC7">
      <w:pPr>
        <w:pStyle w:val="ListParagraph"/>
        <w:numPr>
          <w:ilvl w:val="0"/>
          <w:numId w:val="18"/>
        </w:numPr>
        <w:autoSpaceDE w:val="0"/>
        <w:autoSpaceDN w:val="0"/>
        <w:adjustRightInd w:val="0"/>
        <w:spacing w:after="0" w:line="360" w:lineRule="auto"/>
        <w:rPr>
          <w:rFonts w:ascii="Times New Roman" w:hAnsi="Times New Roman" w:cs="Times New Roman"/>
          <w:sz w:val="24"/>
          <w:szCs w:val="24"/>
        </w:rPr>
      </w:pPr>
      <w:r w:rsidRPr="001E0BC7">
        <w:rPr>
          <w:rFonts w:ascii="Times New Roman" w:hAnsi="Times New Roman" w:cs="Times New Roman"/>
          <w:sz w:val="24"/>
          <w:szCs w:val="24"/>
        </w:rPr>
        <w:t>TCP adds a header to each segment (for control purposes) and delivers the segment to the network layer for transmission.</w:t>
      </w:r>
    </w:p>
    <w:p w:rsidR="004101FA" w:rsidRPr="001E0BC7" w:rsidRDefault="00AF37C5" w:rsidP="001E0BC7">
      <w:pPr>
        <w:pStyle w:val="ListParagraph"/>
        <w:numPr>
          <w:ilvl w:val="0"/>
          <w:numId w:val="18"/>
        </w:numPr>
        <w:autoSpaceDE w:val="0"/>
        <w:autoSpaceDN w:val="0"/>
        <w:adjustRightInd w:val="0"/>
        <w:spacing w:after="0" w:line="360" w:lineRule="auto"/>
        <w:rPr>
          <w:rFonts w:ascii="Times New Roman" w:hAnsi="Times New Roman" w:cs="Times New Roman"/>
          <w:b/>
          <w:bCs/>
          <w:i/>
          <w:iCs/>
          <w:sz w:val="24"/>
          <w:szCs w:val="24"/>
        </w:rPr>
      </w:pPr>
      <w:r w:rsidRPr="001E0BC7">
        <w:rPr>
          <w:rFonts w:ascii="Times New Roman" w:hAnsi="Times New Roman" w:cs="Times New Roman"/>
          <w:sz w:val="24"/>
          <w:szCs w:val="24"/>
        </w:rPr>
        <w:lastRenderedPageBreak/>
        <w:t>The segments are encapsulated in an IP datagram and transmitted. This entire operation is transparent to the receiving process.</w:t>
      </w:r>
    </w:p>
    <w:p w:rsidR="00B56EB7" w:rsidRPr="001E0BC7" w:rsidRDefault="00B56EB7" w:rsidP="001E0BC7">
      <w:pPr>
        <w:pStyle w:val="ListParagraph"/>
        <w:numPr>
          <w:ilvl w:val="0"/>
          <w:numId w:val="18"/>
        </w:numPr>
        <w:autoSpaceDE w:val="0"/>
        <w:autoSpaceDN w:val="0"/>
        <w:adjustRightInd w:val="0"/>
        <w:spacing w:after="0" w:line="360" w:lineRule="auto"/>
        <w:rPr>
          <w:rFonts w:ascii="Times New Roman" w:hAnsi="Times New Roman" w:cs="Times New Roman"/>
          <w:b/>
          <w:bCs/>
          <w:i/>
          <w:iCs/>
          <w:sz w:val="24"/>
          <w:szCs w:val="24"/>
        </w:rPr>
      </w:pPr>
      <w:r w:rsidRPr="001E0BC7">
        <w:rPr>
          <w:rFonts w:ascii="Times New Roman" w:hAnsi="Times New Roman" w:cs="Times New Roman"/>
          <w:sz w:val="24"/>
          <w:szCs w:val="24"/>
        </w:rPr>
        <w:t>All of these are handled by the TCP receiver with the receiving application process unaware of TCP’s activities.</w:t>
      </w:r>
    </w:p>
    <w:p w:rsidR="00D4285D" w:rsidRPr="001E0BC7" w:rsidRDefault="00D4285D" w:rsidP="001E0BC7">
      <w:pPr>
        <w:pStyle w:val="ListParagraph"/>
        <w:autoSpaceDE w:val="0"/>
        <w:autoSpaceDN w:val="0"/>
        <w:adjustRightInd w:val="0"/>
        <w:spacing w:after="0" w:line="360" w:lineRule="auto"/>
        <w:rPr>
          <w:rFonts w:ascii="Times New Roman" w:hAnsi="Times New Roman" w:cs="Times New Roman"/>
          <w:b/>
          <w:bCs/>
          <w:i/>
          <w:iCs/>
          <w:sz w:val="24"/>
          <w:szCs w:val="24"/>
        </w:rPr>
      </w:pPr>
    </w:p>
    <w:p w:rsidR="00D4285D" w:rsidRPr="001E0BC7" w:rsidRDefault="00D4285D" w:rsidP="001E0BC7">
      <w:pPr>
        <w:pStyle w:val="ListParagraph"/>
        <w:autoSpaceDE w:val="0"/>
        <w:autoSpaceDN w:val="0"/>
        <w:adjustRightInd w:val="0"/>
        <w:spacing w:after="0" w:line="360" w:lineRule="auto"/>
        <w:rPr>
          <w:rFonts w:ascii="Times New Roman" w:hAnsi="Times New Roman" w:cs="Times New Roman"/>
          <w:b/>
          <w:bCs/>
          <w:i/>
          <w:iCs/>
          <w:sz w:val="24"/>
          <w:szCs w:val="24"/>
        </w:rPr>
      </w:pPr>
    </w:p>
    <w:p w:rsidR="004A0A6C" w:rsidRPr="001E0BC7" w:rsidRDefault="00DC19EA" w:rsidP="001E0BC7">
      <w:pPr>
        <w:pStyle w:val="ListParagraph"/>
        <w:autoSpaceDE w:val="0"/>
        <w:autoSpaceDN w:val="0"/>
        <w:adjustRightInd w:val="0"/>
        <w:spacing w:after="0" w:line="360" w:lineRule="auto"/>
        <w:rPr>
          <w:rFonts w:ascii="Times New Roman" w:hAnsi="Times New Roman" w:cs="Times New Roman"/>
          <w:bCs/>
          <w:iCs/>
          <w:color w:val="FF0000"/>
          <w:sz w:val="24"/>
          <w:szCs w:val="24"/>
        </w:rPr>
      </w:pPr>
      <w:r w:rsidRPr="001E0BC7">
        <w:rPr>
          <w:rFonts w:ascii="Times New Roman" w:hAnsi="Times New Roman" w:cs="Times New Roman"/>
          <w:b/>
          <w:bCs/>
          <w:noProof/>
          <w:color w:val="00FFFF"/>
          <w:sz w:val="24"/>
          <w:szCs w:val="24"/>
        </w:rPr>
        <w:drawing>
          <wp:inline distT="0" distB="0" distL="0" distR="0" wp14:anchorId="5F83352B" wp14:editId="479B9C0C">
            <wp:extent cx="5943600" cy="4068433"/>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4068433"/>
                    </a:xfrm>
                    <a:prstGeom prst="rect">
                      <a:avLst/>
                    </a:prstGeom>
                    <a:noFill/>
                    <a:ln>
                      <a:noFill/>
                    </a:ln>
                  </pic:spPr>
                </pic:pic>
              </a:graphicData>
            </a:graphic>
          </wp:inline>
        </w:drawing>
      </w:r>
    </w:p>
    <w:p w:rsidR="00DC19EA" w:rsidRPr="001E0BC7" w:rsidRDefault="00DC19EA" w:rsidP="001E0BC7">
      <w:pPr>
        <w:pStyle w:val="ListParagraph"/>
        <w:autoSpaceDE w:val="0"/>
        <w:autoSpaceDN w:val="0"/>
        <w:adjustRightInd w:val="0"/>
        <w:spacing w:after="0" w:line="360" w:lineRule="auto"/>
        <w:rPr>
          <w:rFonts w:ascii="Times New Roman" w:hAnsi="Times New Roman" w:cs="Times New Roman"/>
          <w:bCs/>
          <w:iCs/>
          <w:color w:val="FF0000"/>
          <w:sz w:val="24"/>
          <w:szCs w:val="24"/>
        </w:rPr>
      </w:pPr>
    </w:p>
    <w:p w:rsidR="00DC19EA" w:rsidRPr="001E0BC7" w:rsidRDefault="00DC19EA" w:rsidP="001E0BC7">
      <w:pPr>
        <w:pStyle w:val="ListParagraph"/>
        <w:autoSpaceDE w:val="0"/>
        <w:autoSpaceDN w:val="0"/>
        <w:adjustRightInd w:val="0"/>
        <w:spacing w:after="0" w:line="360" w:lineRule="auto"/>
        <w:rPr>
          <w:rFonts w:ascii="Times New Roman" w:hAnsi="Times New Roman" w:cs="Times New Roman"/>
          <w:bCs/>
          <w:iCs/>
          <w:color w:val="FF0000"/>
          <w:sz w:val="24"/>
          <w:szCs w:val="24"/>
        </w:rPr>
      </w:pPr>
    </w:p>
    <w:p w:rsidR="009A36AA" w:rsidRPr="001E0BC7" w:rsidRDefault="009A36AA" w:rsidP="001E0BC7">
      <w:pPr>
        <w:autoSpaceDE w:val="0"/>
        <w:autoSpaceDN w:val="0"/>
        <w:adjustRightInd w:val="0"/>
        <w:spacing w:after="0" w:line="360" w:lineRule="auto"/>
        <w:rPr>
          <w:rFonts w:ascii="Times New Roman" w:hAnsi="Times New Roman" w:cs="Times New Roman"/>
          <w:color w:val="000000"/>
          <w:sz w:val="24"/>
          <w:szCs w:val="24"/>
        </w:rPr>
      </w:pPr>
      <w:proofErr w:type="gramStart"/>
      <w:r w:rsidRPr="001E0BC7">
        <w:rPr>
          <w:rFonts w:ascii="Times New Roman" w:hAnsi="Times New Roman" w:cs="Times New Roman"/>
          <w:b/>
          <w:bCs/>
          <w:i/>
          <w:iCs/>
          <w:color w:val="000000"/>
          <w:sz w:val="24"/>
          <w:szCs w:val="24"/>
        </w:rPr>
        <w:t>Source port address</w:t>
      </w:r>
      <w:r w:rsidRPr="001E0BC7">
        <w:rPr>
          <w:rFonts w:ascii="Times New Roman" w:hAnsi="Times New Roman" w:cs="Times New Roman"/>
          <w:b/>
          <w:bCs/>
          <w:color w:val="000000"/>
          <w:sz w:val="24"/>
          <w:szCs w:val="24"/>
        </w:rPr>
        <w:t>.</w:t>
      </w:r>
      <w:proofErr w:type="gramEnd"/>
      <w:r w:rsidRPr="001E0BC7">
        <w:rPr>
          <w:rFonts w:ascii="Times New Roman" w:hAnsi="Times New Roman" w:cs="Times New Roman"/>
          <w:b/>
          <w:bCs/>
          <w:color w:val="000000"/>
          <w:sz w:val="24"/>
          <w:szCs w:val="24"/>
        </w:rPr>
        <w:t xml:space="preserve"> </w:t>
      </w:r>
      <w:r w:rsidRPr="001E0BC7">
        <w:rPr>
          <w:rFonts w:ascii="Times New Roman" w:hAnsi="Times New Roman" w:cs="Times New Roman"/>
          <w:color w:val="000000"/>
          <w:sz w:val="24"/>
          <w:szCs w:val="24"/>
        </w:rPr>
        <w:t>This is a 16-bit field that defines the port number of the</w:t>
      </w:r>
      <w:r w:rsidR="00805415" w:rsidRPr="001E0BC7">
        <w:rPr>
          <w:rFonts w:ascii="Times New Roman" w:hAnsi="Times New Roman" w:cs="Times New Roman"/>
          <w:color w:val="000000"/>
          <w:sz w:val="24"/>
          <w:szCs w:val="24"/>
        </w:rPr>
        <w:t xml:space="preserve"> </w:t>
      </w:r>
      <w:r w:rsidRPr="001E0BC7">
        <w:rPr>
          <w:rFonts w:ascii="Times New Roman" w:hAnsi="Times New Roman" w:cs="Times New Roman"/>
          <w:color w:val="000000"/>
          <w:sz w:val="24"/>
          <w:szCs w:val="24"/>
        </w:rPr>
        <w:t>application program in the host that is sending the segment.</w:t>
      </w:r>
    </w:p>
    <w:p w:rsidR="00805415" w:rsidRPr="001E0BC7" w:rsidRDefault="00805415" w:rsidP="001E0BC7">
      <w:pPr>
        <w:autoSpaceDE w:val="0"/>
        <w:autoSpaceDN w:val="0"/>
        <w:adjustRightInd w:val="0"/>
        <w:spacing w:after="0" w:line="360" w:lineRule="auto"/>
        <w:rPr>
          <w:rFonts w:ascii="Times New Roman" w:hAnsi="Times New Roman" w:cs="Times New Roman"/>
          <w:color w:val="000000"/>
          <w:sz w:val="24"/>
          <w:szCs w:val="24"/>
        </w:rPr>
      </w:pPr>
    </w:p>
    <w:p w:rsidR="009A36AA" w:rsidRPr="001E0BC7" w:rsidRDefault="009A36AA" w:rsidP="001E0BC7">
      <w:pPr>
        <w:autoSpaceDE w:val="0"/>
        <w:autoSpaceDN w:val="0"/>
        <w:adjustRightInd w:val="0"/>
        <w:spacing w:after="0" w:line="360" w:lineRule="auto"/>
        <w:rPr>
          <w:rFonts w:ascii="Times New Roman" w:hAnsi="Times New Roman" w:cs="Times New Roman"/>
          <w:color w:val="000000"/>
          <w:sz w:val="24"/>
          <w:szCs w:val="24"/>
        </w:rPr>
      </w:pPr>
      <w:proofErr w:type="gramStart"/>
      <w:r w:rsidRPr="001E0BC7">
        <w:rPr>
          <w:rFonts w:ascii="Times New Roman" w:hAnsi="Times New Roman" w:cs="Times New Roman"/>
          <w:b/>
          <w:bCs/>
          <w:i/>
          <w:iCs/>
          <w:color w:val="000000"/>
          <w:sz w:val="24"/>
          <w:szCs w:val="24"/>
        </w:rPr>
        <w:t>Destination port address</w:t>
      </w:r>
      <w:r w:rsidRPr="001E0BC7">
        <w:rPr>
          <w:rFonts w:ascii="Times New Roman" w:hAnsi="Times New Roman" w:cs="Times New Roman"/>
          <w:b/>
          <w:bCs/>
          <w:color w:val="000000"/>
          <w:sz w:val="24"/>
          <w:szCs w:val="24"/>
        </w:rPr>
        <w:t>.</w:t>
      </w:r>
      <w:proofErr w:type="gramEnd"/>
      <w:r w:rsidRPr="001E0BC7">
        <w:rPr>
          <w:rFonts w:ascii="Times New Roman" w:hAnsi="Times New Roman" w:cs="Times New Roman"/>
          <w:b/>
          <w:bCs/>
          <w:color w:val="000000"/>
          <w:sz w:val="24"/>
          <w:szCs w:val="24"/>
        </w:rPr>
        <w:t xml:space="preserve"> </w:t>
      </w:r>
      <w:r w:rsidRPr="001E0BC7">
        <w:rPr>
          <w:rFonts w:ascii="Times New Roman" w:hAnsi="Times New Roman" w:cs="Times New Roman"/>
          <w:color w:val="000000"/>
          <w:sz w:val="24"/>
          <w:szCs w:val="24"/>
        </w:rPr>
        <w:t>This is a 16-bit field that defines the port number of the</w:t>
      </w:r>
      <w:r w:rsidR="00805415" w:rsidRPr="001E0BC7">
        <w:rPr>
          <w:rFonts w:ascii="Times New Roman" w:hAnsi="Times New Roman" w:cs="Times New Roman"/>
          <w:color w:val="000000"/>
          <w:sz w:val="24"/>
          <w:szCs w:val="24"/>
        </w:rPr>
        <w:t xml:space="preserve"> </w:t>
      </w:r>
      <w:r w:rsidRPr="001E0BC7">
        <w:rPr>
          <w:rFonts w:ascii="Times New Roman" w:hAnsi="Times New Roman" w:cs="Times New Roman"/>
          <w:color w:val="000000"/>
          <w:sz w:val="24"/>
          <w:szCs w:val="24"/>
        </w:rPr>
        <w:t>application program in the host that is receiving the segment.</w:t>
      </w:r>
    </w:p>
    <w:p w:rsidR="00805415" w:rsidRPr="001E0BC7" w:rsidRDefault="00805415" w:rsidP="001E0BC7">
      <w:pPr>
        <w:autoSpaceDE w:val="0"/>
        <w:autoSpaceDN w:val="0"/>
        <w:adjustRightInd w:val="0"/>
        <w:spacing w:after="0" w:line="360" w:lineRule="auto"/>
        <w:rPr>
          <w:rFonts w:ascii="Times New Roman" w:hAnsi="Times New Roman" w:cs="Times New Roman"/>
          <w:color w:val="000000"/>
          <w:sz w:val="24"/>
          <w:szCs w:val="24"/>
        </w:rPr>
      </w:pPr>
    </w:p>
    <w:p w:rsidR="009A36AA" w:rsidRPr="001E0BC7" w:rsidRDefault="009A36AA" w:rsidP="001E0BC7">
      <w:pPr>
        <w:autoSpaceDE w:val="0"/>
        <w:autoSpaceDN w:val="0"/>
        <w:adjustRightInd w:val="0"/>
        <w:spacing w:after="0" w:line="360" w:lineRule="auto"/>
        <w:rPr>
          <w:rFonts w:ascii="Times New Roman" w:hAnsi="Times New Roman" w:cs="Times New Roman"/>
          <w:color w:val="000000"/>
          <w:sz w:val="24"/>
          <w:szCs w:val="24"/>
        </w:rPr>
      </w:pPr>
      <w:proofErr w:type="gramStart"/>
      <w:r w:rsidRPr="001E0BC7">
        <w:rPr>
          <w:rFonts w:ascii="Times New Roman" w:hAnsi="Times New Roman" w:cs="Times New Roman"/>
          <w:b/>
          <w:bCs/>
          <w:i/>
          <w:iCs/>
          <w:color w:val="000000"/>
          <w:sz w:val="24"/>
          <w:szCs w:val="24"/>
        </w:rPr>
        <w:t>Sequence number.</w:t>
      </w:r>
      <w:proofErr w:type="gramEnd"/>
      <w:r w:rsidRPr="001E0BC7">
        <w:rPr>
          <w:rFonts w:ascii="Times New Roman" w:hAnsi="Times New Roman" w:cs="Times New Roman"/>
          <w:b/>
          <w:bCs/>
          <w:i/>
          <w:iCs/>
          <w:color w:val="000000"/>
          <w:sz w:val="24"/>
          <w:szCs w:val="24"/>
        </w:rPr>
        <w:t xml:space="preserve"> </w:t>
      </w:r>
      <w:r w:rsidRPr="001E0BC7">
        <w:rPr>
          <w:rFonts w:ascii="Times New Roman" w:hAnsi="Times New Roman" w:cs="Times New Roman"/>
          <w:color w:val="000000"/>
          <w:sz w:val="24"/>
          <w:szCs w:val="24"/>
        </w:rPr>
        <w:t>This 32-bit field defines the number assigned to the first byte of</w:t>
      </w:r>
      <w:r w:rsidR="00805415" w:rsidRPr="001E0BC7">
        <w:rPr>
          <w:rFonts w:ascii="Times New Roman" w:hAnsi="Times New Roman" w:cs="Times New Roman"/>
          <w:color w:val="000000"/>
          <w:sz w:val="24"/>
          <w:szCs w:val="24"/>
        </w:rPr>
        <w:t xml:space="preserve"> </w:t>
      </w:r>
      <w:r w:rsidRPr="001E0BC7">
        <w:rPr>
          <w:rFonts w:ascii="Times New Roman" w:hAnsi="Times New Roman" w:cs="Times New Roman"/>
          <w:color w:val="000000"/>
          <w:sz w:val="24"/>
          <w:szCs w:val="24"/>
        </w:rPr>
        <w:t>data contained in this segment. As we said before, TCP is a stream transport protocol.</w:t>
      </w:r>
      <w:r w:rsidR="00805415" w:rsidRPr="001E0BC7">
        <w:rPr>
          <w:rFonts w:ascii="Times New Roman" w:hAnsi="Times New Roman" w:cs="Times New Roman"/>
          <w:color w:val="000000"/>
          <w:sz w:val="24"/>
          <w:szCs w:val="24"/>
        </w:rPr>
        <w:t xml:space="preserve"> </w:t>
      </w:r>
      <w:r w:rsidRPr="001E0BC7">
        <w:rPr>
          <w:rFonts w:ascii="Times New Roman" w:hAnsi="Times New Roman" w:cs="Times New Roman"/>
          <w:color w:val="000000"/>
          <w:sz w:val="24"/>
          <w:szCs w:val="24"/>
        </w:rPr>
        <w:t xml:space="preserve">To ensure </w:t>
      </w:r>
      <w:r w:rsidRPr="001E0BC7">
        <w:rPr>
          <w:rFonts w:ascii="Times New Roman" w:hAnsi="Times New Roman" w:cs="Times New Roman"/>
          <w:color w:val="000000"/>
          <w:sz w:val="24"/>
          <w:szCs w:val="24"/>
        </w:rPr>
        <w:lastRenderedPageBreak/>
        <w:t>connectivity, each byte to be transmitted is numbered. The sequence</w:t>
      </w:r>
      <w:r w:rsidR="00805415" w:rsidRPr="001E0BC7">
        <w:rPr>
          <w:rFonts w:ascii="Times New Roman" w:hAnsi="Times New Roman" w:cs="Times New Roman"/>
          <w:color w:val="000000"/>
          <w:sz w:val="24"/>
          <w:szCs w:val="24"/>
        </w:rPr>
        <w:t xml:space="preserve"> </w:t>
      </w:r>
      <w:r w:rsidRPr="001E0BC7">
        <w:rPr>
          <w:rFonts w:ascii="Times New Roman" w:hAnsi="Times New Roman" w:cs="Times New Roman"/>
          <w:color w:val="000000"/>
          <w:sz w:val="24"/>
          <w:szCs w:val="24"/>
        </w:rPr>
        <w:t>number tells the destination which byte in this sequence is the first byte in the segment.</w:t>
      </w:r>
    </w:p>
    <w:p w:rsidR="009A36AA" w:rsidRPr="001E0BC7" w:rsidRDefault="009A36AA" w:rsidP="001E0BC7">
      <w:pPr>
        <w:autoSpaceDE w:val="0"/>
        <w:autoSpaceDN w:val="0"/>
        <w:adjustRightInd w:val="0"/>
        <w:spacing w:after="0" w:line="360" w:lineRule="auto"/>
        <w:rPr>
          <w:rFonts w:ascii="Times New Roman" w:hAnsi="Times New Roman" w:cs="Times New Roman"/>
          <w:color w:val="000000"/>
          <w:sz w:val="24"/>
          <w:szCs w:val="24"/>
        </w:rPr>
      </w:pPr>
      <w:r w:rsidRPr="001E0BC7">
        <w:rPr>
          <w:rFonts w:ascii="Times New Roman" w:hAnsi="Times New Roman" w:cs="Times New Roman"/>
          <w:color w:val="000000"/>
          <w:sz w:val="24"/>
          <w:szCs w:val="24"/>
        </w:rPr>
        <w:t>During connection establishment (discussed later) each party uses a random</w:t>
      </w:r>
      <w:r w:rsidR="00805415" w:rsidRPr="001E0BC7">
        <w:rPr>
          <w:rFonts w:ascii="Times New Roman" w:hAnsi="Times New Roman" w:cs="Times New Roman"/>
          <w:color w:val="000000"/>
          <w:sz w:val="24"/>
          <w:szCs w:val="24"/>
        </w:rPr>
        <w:t xml:space="preserve"> </w:t>
      </w:r>
      <w:r w:rsidRPr="001E0BC7">
        <w:rPr>
          <w:rFonts w:ascii="Times New Roman" w:hAnsi="Times New Roman" w:cs="Times New Roman"/>
          <w:color w:val="000000"/>
          <w:sz w:val="24"/>
          <w:szCs w:val="24"/>
        </w:rPr>
        <w:t xml:space="preserve">number generator to create an </w:t>
      </w:r>
      <w:r w:rsidRPr="001E0BC7">
        <w:rPr>
          <w:rFonts w:ascii="Times New Roman" w:hAnsi="Times New Roman" w:cs="Times New Roman"/>
          <w:b/>
          <w:bCs/>
          <w:color w:val="000000"/>
          <w:sz w:val="24"/>
          <w:szCs w:val="24"/>
        </w:rPr>
        <w:t xml:space="preserve">initial sequence number </w:t>
      </w:r>
      <w:r w:rsidRPr="001E0BC7">
        <w:rPr>
          <w:rFonts w:ascii="Times New Roman" w:hAnsi="Times New Roman" w:cs="Times New Roman"/>
          <w:color w:val="000000"/>
          <w:sz w:val="24"/>
          <w:szCs w:val="24"/>
        </w:rPr>
        <w:t>(ISN), which is usually</w:t>
      </w:r>
      <w:r w:rsidR="00805415" w:rsidRPr="001E0BC7">
        <w:rPr>
          <w:rFonts w:ascii="Times New Roman" w:hAnsi="Times New Roman" w:cs="Times New Roman"/>
          <w:color w:val="000000"/>
          <w:sz w:val="24"/>
          <w:szCs w:val="24"/>
        </w:rPr>
        <w:t xml:space="preserve"> </w:t>
      </w:r>
      <w:r w:rsidRPr="001E0BC7">
        <w:rPr>
          <w:rFonts w:ascii="Times New Roman" w:hAnsi="Times New Roman" w:cs="Times New Roman"/>
          <w:color w:val="000000"/>
          <w:sz w:val="24"/>
          <w:szCs w:val="24"/>
        </w:rPr>
        <w:t>different in each direction.</w:t>
      </w:r>
    </w:p>
    <w:p w:rsidR="00805415" w:rsidRPr="001E0BC7" w:rsidRDefault="00805415" w:rsidP="001E0BC7">
      <w:pPr>
        <w:autoSpaceDE w:val="0"/>
        <w:autoSpaceDN w:val="0"/>
        <w:adjustRightInd w:val="0"/>
        <w:spacing w:after="0" w:line="360" w:lineRule="auto"/>
        <w:rPr>
          <w:rFonts w:ascii="Times New Roman" w:hAnsi="Times New Roman" w:cs="Times New Roman"/>
          <w:color w:val="000000"/>
          <w:sz w:val="24"/>
          <w:szCs w:val="24"/>
        </w:rPr>
      </w:pPr>
    </w:p>
    <w:p w:rsidR="009A36AA" w:rsidRPr="001E0BC7" w:rsidRDefault="009A36AA" w:rsidP="001E0BC7">
      <w:pPr>
        <w:autoSpaceDE w:val="0"/>
        <w:autoSpaceDN w:val="0"/>
        <w:adjustRightInd w:val="0"/>
        <w:spacing w:after="0" w:line="360" w:lineRule="auto"/>
        <w:rPr>
          <w:rFonts w:ascii="Times New Roman" w:hAnsi="Times New Roman" w:cs="Times New Roman"/>
          <w:color w:val="000000"/>
          <w:sz w:val="24"/>
          <w:szCs w:val="24"/>
        </w:rPr>
      </w:pPr>
      <w:proofErr w:type="gramStart"/>
      <w:r w:rsidRPr="001E0BC7">
        <w:rPr>
          <w:rFonts w:ascii="Times New Roman" w:hAnsi="Times New Roman" w:cs="Times New Roman"/>
          <w:b/>
          <w:bCs/>
          <w:i/>
          <w:iCs/>
          <w:color w:val="000000"/>
          <w:sz w:val="24"/>
          <w:szCs w:val="24"/>
        </w:rPr>
        <w:t>Acknowledgment number.</w:t>
      </w:r>
      <w:proofErr w:type="gramEnd"/>
      <w:r w:rsidRPr="001E0BC7">
        <w:rPr>
          <w:rFonts w:ascii="Times New Roman" w:hAnsi="Times New Roman" w:cs="Times New Roman"/>
          <w:b/>
          <w:bCs/>
          <w:i/>
          <w:iCs/>
          <w:color w:val="000000"/>
          <w:sz w:val="24"/>
          <w:szCs w:val="24"/>
        </w:rPr>
        <w:t xml:space="preserve"> </w:t>
      </w:r>
      <w:r w:rsidRPr="001E0BC7">
        <w:rPr>
          <w:rFonts w:ascii="Times New Roman" w:hAnsi="Times New Roman" w:cs="Times New Roman"/>
          <w:color w:val="000000"/>
          <w:sz w:val="24"/>
          <w:szCs w:val="24"/>
        </w:rPr>
        <w:t>This 32-bit field defines the byte number that the</w:t>
      </w:r>
      <w:r w:rsidR="00805415" w:rsidRPr="001E0BC7">
        <w:rPr>
          <w:rFonts w:ascii="Times New Roman" w:hAnsi="Times New Roman" w:cs="Times New Roman"/>
          <w:color w:val="000000"/>
          <w:sz w:val="24"/>
          <w:szCs w:val="24"/>
        </w:rPr>
        <w:t xml:space="preserve"> </w:t>
      </w:r>
      <w:r w:rsidRPr="001E0BC7">
        <w:rPr>
          <w:rFonts w:ascii="Times New Roman" w:hAnsi="Times New Roman" w:cs="Times New Roman"/>
          <w:color w:val="000000"/>
          <w:sz w:val="24"/>
          <w:szCs w:val="24"/>
        </w:rPr>
        <w:t>receiver of the segment is expecting to receive from the other party. If the receiver</w:t>
      </w:r>
      <w:r w:rsidR="00805415" w:rsidRPr="001E0BC7">
        <w:rPr>
          <w:rFonts w:ascii="Times New Roman" w:hAnsi="Times New Roman" w:cs="Times New Roman"/>
          <w:color w:val="000000"/>
          <w:sz w:val="24"/>
          <w:szCs w:val="24"/>
        </w:rPr>
        <w:t xml:space="preserve"> </w:t>
      </w:r>
      <w:r w:rsidRPr="001E0BC7">
        <w:rPr>
          <w:rFonts w:ascii="Times New Roman" w:hAnsi="Times New Roman" w:cs="Times New Roman"/>
          <w:color w:val="000000"/>
          <w:sz w:val="24"/>
          <w:szCs w:val="24"/>
        </w:rPr>
        <w:t xml:space="preserve">of the segment has successfully received byte number </w:t>
      </w:r>
      <w:r w:rsidRPr="001E0BC7">
        <w:rPr>
          <w:rFonts w:ascii="Times New Roman" w:hAnsi="Times New Roman" w:cs="Times New Roman"/>
          <w:i/>
          <w:iCs/>
          <w:color w:val="000000"/>
          <w:sz w:val="24"/>
          <w:szCs w:val="24"/>
        </w:rPr>
        <w:t xml:space="preserve">x </w:t>
      </w:r>
      <w:r w:rsidRPr="001E0BC7">
        <w:rPr>
          <w:rFonts w:ascii="Times New Roman" w:hAnsi="Times New Roman" w:cs="Times New Roman"/>
          <w:color w:val="000000"/>
          <w:sz w:val="24"/>
          <w:szCs w:val="24"/>
        </w:rPr>
        <w:t>from the other party, it</w:t>
      </w:r>
      <w:r w:rsidR="00805415" w:rsidRPr="001E0BC7">
        <w:rPr>
          <w:rFonts w:ascii="Times New Roman" w:hAnsi="Times New Roman" w:cs="Times New Roman"/>
          <w:color w:val="000000"/>
          <w:sz w:val="24"/>
          <w:szCs w:val="24"/>
        </w:rPr>
        <w:t xml:space="preserve"> </w:t>
      </w:r>
      <w:r w:rsidRPr="001E0BC7">
        <w:rPr>
          <w:rFonts w:ascii="Times New Roman" w:hAnsi="Times New Roman" w:cs="Times New Roman"/>
          <w:color w:val="000000"/>
          <w:sz w:val="24"/>
          <w:szCs w:val="24"/>
        </w:rPr>
        <w:t xml:space="preserve">returns </w:t>
      </w:r>
      <w:r w:rsidRPr="001E0BC7">
        <w:rPr>
          <w:rFonts w:ascii="Times New Roman" w:hAnsi="Times New Roman" w:cs="Times New Roman"/>
          <w:i/>
          <w:iCs/>
          <w:color w:val="000000"/>
          <w:sz w:val="24"/>
          <w:szCs w:val="24"/>
        </w:rPr>
        <w:t xml:space="preserve">x </w:t>
      </w:r>
      <w:r w:rsidRPr="001E0BC7">
        <w:rPr>
          <w:rFonts w:ascii="Times New Roman" w:hAnsi="Times New Roman" w:cs="Times New Roman"/>
          <w:color w:val="000000"/>
          <w:sz w:val="24"/>
          <w:szCs w:val="24"/>
        </w:rPr>
        <w:t></w:t>
      </w:r>
      <w:r w:rsidRPr="001E0BC7">
        <w:rPr>
          <w:rFonts w:ascii="Times New Roman" w:hAnsi="Times New Roman" w:cs="Times New Roman"/>
          <w:color w:val="000000"/>
          <w:sz w:val="24"/>
          <w:szCs w:val="24"/>
        </w:rPr>
        <w:t>1 as the acknowledgment number. Acknowledgment and data can be</w:t>
      </w:r>
      <w:r w:rsidR="00805415" w:rsidRPr="001E0BC7">
        <w:rPr>
          <w:rFonts w:ascii="Times New Roman" w:hAnsi="Times New Roman" w:cs="Times New Roman"/>
          <w:color w:val="000000"/>
          <w:sz w:val="24"/>
          <w:szCs w:val="24"/>
        </w:rPr>
        <w:t xml:space="preserve"> </w:t>
      </w:r>
      <w:r w:rsidRPr="001E0BC7">
        <w:rPr>
          <w:rFonts w:ascii="Times New Roman" w:hAnsi="Times New Roman" w:cs="Times New Roman"/>
          <w:color w:val="000000"/>
          <w:sz w:val="24"/>
          <w:szCs w:val="24"/>
        </w:rPr>
        <w:t>piggybacked together.</w:t>
      </w:r>
    </w:p>
    <w:p w:rsidR="00805415" w:rsidRPr="001E0BC7" w:rsidRDefault="00805415" w:rsidP="001E0BC7">
      <w:pPr>
        <w:autoSpaceDE w:val="0"/>
        <w:autoSpaceDN w:val="0"/>
        <w:adjustRightInd w:val="0"/>
        <w:spacing w:after="0" w:line="360" w:lineRule="auto"/>
        <w:rPr>
          <w:rFonts w:ascii="Times New Roman" w:hAnsi="Times New Roman" w:cs="Times New Roman"/>
          <w:color w:val="000000"/>
          <w:sz w:val="24"/>
          <w:szCs w:val="24"/>
        </w:rPr>
      </w:pPr>
    </w:p>
    <w:p w:rsidR="009A36AA" w:rsidRPr="001E0BC7" w:rsidRDefault="009A36AA" w:rsidP="001E0BC7">
      <w:pPr>
        <w:autoSpaceDE w:val="0"/>
        <w:autoSpaceDN w:val="0"/>
        <w:adjustRightInd w:val="0"/>
        <w:spacing w:after="0" w:line="360" w:lineRule="auto"/>
        <w:rPr>
          <w:rFonts w:ascii="Times New Roman" w:hAnsi="Times New Roman" w:cs="Times New Roman"/>
          <w:color w:val="000000"/>
          <w:sz w:val="24"/>
          <w:szCs w:val="24"/>
        </w:rPr>
      </w:pPr>
      <w:proofErr w:type="gramStart"/>
      <w:r w:rsidRPr="001E0BC7">
        <w:rPr>
          <w:rFonts w:ascii="Times New Roman" w:hAnsi="Times New Roman" w:cs="Times New Roman"/>
          <w:b/>
          <w:bCs/>
          <w:i/>
          <w:iCs/>
          <w:color w:val="000000"/>
          <w:sz w:val="24"/>
          <w:szCs w:val="24"/>
        </w:rPr>
        <w:t>Header length.</w:t>
      </w:r>
      <w:proofErr w:type="gramEnd"/>
      <w:r w:rsidRPr="001E0BC7">
        <w:rPr>
          <w:rFonts w:ascii="Times New Roman" w:hAnsi="Times New Roman" w:cs="Times New Roman"/>
          <w:b/>
          <w:bCs/>
          <w:i/>
          <w:iCs/>
          <w:color w:val="000000"/>
          <w:sz w:val="24"/>
          <w:szCs w:val="24"/>
        </w:rPr>
        <w:t xml:space="preserve"> </w:t>
      </w:r>
      <w:r w:rsidRPr="001E0BC7">
        <w:rPr>
          <w:rFonts w:ascii="Times New Roman" w:hAnsi="Times New Roman" w:cs="Times New Roman"/>
          <w:color w:val="000000"/>
          <w:sz w:val="24"/>
          <w:szCs w:val="24"/>
        </w:rPr>
        <w:t>This 4-bit field indicates the number of 4-byte words in the TCP</w:t>
      </w:r>
      <w:r w:rsidR="00805415" w:rsidRPr="001E0BC7">
        <w:rPr>
          <w:rFonts w:ascii="Times New Roman" w:hAnsi="Times New Roman" w:cs="Times New Roman"/>
          <w:color w:val="000000"/>
          <w:sz w:val="24"/>
          <w:szCs w:val="24"/>
        </w:rPr>
        <w:t xml:space="preserve"> </w:t>
      </w:r>
      <w:r w:rsidRPr="001E0BC7">
        <w:rPr>
          <w:rFonts w:ascii="Times New Roman" w:hAnsi="Times New Roman" w:cs="Times New Roman"/>
          <w:color w:val="000000"/>
          <w:sz w:val="24"/>
          <w:szCs w:val="24"/>
        </w:rPr>
        <w:t>header. The length of the header can be between 20 and 60 bytes. Therefore, the</w:t>
      </w:r>
      <w:r w:rsidR="00805415" w:rsidRPr="001E0BC7">
        <w:rPr>
          <w:rFonts w:ascii="Times New Roman" w:hAnsi="Times New Roman" w:cs="Times New Roman"/>
          <w:color w:val="000000"/>
          <w:sz w:val="24"/>
          <w:szCs w:val="24"/>
        </w:rPr>
        <w:t xml:space="preserve"> </w:t>
      </w:r>
      <w:r w:rsidRPr="001E0BC7">
        <w:rPr>
          <w:rFonts w:ascii="Times New Roman" w:hAnsi="Times New Roman" w:cs="Times New Roman"/>
          <w:color w:val="000000"/>
          <w:sz w:val="24"/>
          <w:szCs w:val="24"/>
        </w:rPr>
        <w:t xml:space="preserve">value of this field is always between 5 (5 </w:t>
      </w:r>
      <w:r w:rsidRPr="001E0BC7">
        <w:rPr>
          <w:rFonts w:ascii="Times New Roman" w:hAnsi="Times New Roman" w:cs="Times New Roman"/>
          <w:color w:val="000000"/>
          <w:sz w:val="24"/>
          <w:szCs w:val="24"/>
        </w:rPr>
        <w:t></w:t>
      </w:r>
      <w:r w:rsidRPr="001E0BC7">
        <w:rPr>
          <w:rFonts w:ascii="Times New Roman" w:hAnsi="Times New Roman" w:cs="Times New Roman"/>
          <w:color w:val="000000"/>
          <w:sz w:val="24"/>
          <w:szCs w:val="24"/>
        </w:rPr>
        <w:t xml:space="preserve">4 </w:t>
      </w:r>
      <w:r w:rsidRPr="001E0BC7">
        <w:rPr>
          <w:rFonts w:ascii="Times New Roman" w:hAnsi="Times New Roman" w:cs="Times New Roman"/>
          <w:color w:val="000000"/>
          <w:sz w:val="24"/>
          <w:szCs w:val="24"/>
        </w:rPr>
        <w:t></w:t>
      </w:r>
      <w:r w:rsidRPr="001E0BC7">
        <w:rPr>
          <w:rFonts w:ascii="Times New Roman" w:hAnsi="Times New Roman" w:cs="Times New Roman"/>
          <w:color w:val="000000"/>
          <w:sz w:val="24"/>
          <w:szCs w:val="24"/>
        </w:rPr>
        <w:t xml:space="preserve">20) and 15 (15 </w:t>
      </w:r>
      <w:r w:rsidRPr="001E0BC7">
        <w:rPr>
          <w:rFonts w:ascii="Times New Roman" w:hAnsi="Times New Roman" w:cs="Times New Roman"/>
          <w:color w:val="000000"/>
          <w:sz w:val="24"/>
          <w:szCs w:val="24"/>
        </w:rPr>
        <w:t></w:t>
      </w:r>
      <w:r w:rsidRPr="001E0BC7">
        <w:rPr>
          <w:rFonts w:ascii="Times New Roman" w:hAnsi="Times New Roman" w:cs="Times New Roman"/>
          <w:color w:val="000000"/>
          <w:sz w:val="24"/>
          <w:szCs w:val="24"/>
        </w:rPr>
        <w:t xml:space="preserve">4 </w:t>
      </w:r>
      <w:r w:rsidRPr="001E0BC7">
        <w:rPr>
          <w:rFonts w:ascii="Times New Roman" w:hAnsi="Times New Roman" w:cs="Times New Roman"/>
          <w:color w:val="000000"/>
          <w:sz w:val="24"/>
          <w:szCs w:val="24"/>
        </w:rPr>
        <w:t></w:t>
      </w:r>
      <w:r w:rsidRPr="001E0BC7">
        <w:rPr>
          <w:rFonts w:ascii="Times New Roman" w:hAnsi="Times New Roman" w:cs="Times New Roman"/>
          <w:color w:val="000000"/>
          <w:sz w:val="24"/>
          <w:szCs w:val="24"/>
        </w:rPr>
        <w:t>60).</w:t>
      </w:r>
    </w:p>
    <w:p w:rsidR="00805415" w:rsidRPr="001E0BC7" w:rsidRDefault="00805415" w:rsidP="001E0BC7">
      <w:pPr>
        <w:autoSpaceDE w:val="0"/>
        <w:autoSpaceDN w:val="0"/>
        <w:adjustRightInd w:val="0"/>
        <w:spacing w:after="0" w:line="360" w:lineRule="auto"/>
        <w:rPr>
          <w:rFonts w:ascii="Times New Roman" w:hAnsi="Times New Roman" w:cs="Times New Roman"/>
          <w:color w:val="000000"/>
          <w:sz w:val="24"/>
          <w:szCs w:val="24"/>
        </w:rPr>
      </w:pPr>
    </w:p>
    <w:p w:rsidR="009A36AA" w:rsidRPr="001E0BC7" w:rsidRDefault="009A36AA" w:rsidP="001E0BC7">
      <w:pPr>
        <w:autoSpaceDE w:val="0"/>
        <w:autoSpaceDN w:val="0"/>
        <w:adjustRightInd w:val="0"/>
        <w:spacing w:after="0" w:line="360" w:lineRule="auto"/>
        <w:rPr>
          <w:rFonts w:ascii="Times New Roman" w:hAnsi="Times New Roman" w:cs="Times New Roman"/>
          <w:color w:val="000000"/>
          <w:sz w:val="24"/>
          <w:szCs w:val="24"/>
        </w:rPr>
      </w:pPr>
      <w:proofErr w:type="gramStart"/>
      <w:r w:rsidRPr="001E0BC7">
        <w:rPr>
          <w:rFonts w:ascii="Times New Roman" w:hAnsi="Times New Roman" w:cs="Times New Roman"/>
          <w:b/>
          <w:bCs/>
          <w:i/>
          <w:iCs/>
          <w:color w:val="000000"/>
          <w:sz w:val="24"/>
          <w:szCs w:val="24"/>
        </w:rPr>
        <w:t>Control.</w:t>
      </w:r>
      <w:proofErr w:type="gramEnd"/>
      <w:r w:rsidRPr="001E0BC7">
        <w:rPr>
          <w:rFonts w:ascii="Times New Roman" w:hAnsi="Times New Roman" w:cs="Times New Roman"/>
          <w:b/>
          <w:bCs/>
          <w:i/>
          <w:iCs/>
          <w:color w:val="000000"/>
          <w:sz w:val="24"/>
          <w:szCs w:val="24"/>
        </w:rPr>
        <w:t xml:space="preserve"> </w:t>
      </w:r>
      <w:r w:rsidRPr="001E0BC7">
        <w:rPr>
          <w:rFonts w:ascii="Times New Roman" w:hAnsi="Times New Roman" w:cs="Times New Roman"/>
          <w:color w:val="000000"/>
          <w:sz w:val="24"/>
          <w:szCs w:val="24"/>
        </w:rPr>
        <w:t>This field defines 6 different control bits or flags, as shown in Figure 24.8.</w:t>
      </w:r>
      <w:r w:rsidR="00805415" w:rsidRPr="001E0BC7">
        <w:rPr>
          <w:rFonts w:ascii="Times New Roman" w:hAnsi="Times New Roman" w:cs="Times New Roman"/>
          <w:color w:val="000000"/>
          <w:sz w:val="24"/>
          <w:szCs w:val="24"/>
        </w:rPr>
        <w:t xml:space="preserve"> </w:t>
      </w:r>
      <w:r w:rsidRPr="001E0BC7">
        <w:rPr>
          <w:rFonts w:ascii="Times New Roman" w:hAnsi="Times New Roman" w:cs="Times New Roman"/>
          <w:color w:val="000000"/>
          <w:sz w:val="24"/>
          <w:szCs w:val="24"/>
        </w:rPr>
        <w:t>One or more of these bits can be set at a time. These bits enable flow control, connection</w:t>
      </w:r>
      <w:r w:rsidR="00805415" w:rsidRPr="001E0BC7">
        <w:rPr>
          <w:rFonts w:ascii="Times New Roman" w:hAnsi="Times New Roman" w:cs="Times New Roman"/>
          <w:color w:val="000000"/>
          <w:sz w:val="24"/>
          <w:szCs w:val="24"/>
        </w:rPr>
        <w:t xml:space="preserve"> </w:t>
      </w:r>
      <w:r w:rsidRPr="001E0BC7">
        <w:rPr>
          <w:rFonts w:ascii="Times New Roman" w:hAnsi="Times New Roman" w:cs="Times New Roman"/>
          <w:color w:val="000000"/>
          <w:sz w:val="24"/>
          <w:szCs w:val="24"/>
        </w:rPr>
        <w:t>establishment and termination, connection abortion, and the mode of</w:t>
      </w:r>
      <w:r w:rsidR="00805415" w:rsidRPr="001E0BC7">
        <w:rPr>
          <w:rFonts w:ascii="Times New Roman" w:hAnsi="Times New Roman" w:cs="Times New Roman"/>
          <w:color w:val="000000"/>
          <w:sz w:val="24"/>
          <w:szCs w:val="24"/>
        </w:rPr>
        <w:t xml:space="preserve"> </w:t>
      </w:r>
    </w:p>
    <w:p w:rsidR="00805415" w:rsidRPr="001E0BC7" w:rsidRDefault="00805415" w:rsidP="001E0BC7">
      <w:pPr>
        <w:autoSpaceDE w:val="0"/>
        <w:autoSpaceDN w:val="0"/>
        <w:adjustRightInd w:val="0"/>
        <w:spacing w:after="0" w:line="360" w:lineRule="auto"/>
        <w:rPr>
          <w:rFonts w:ascii="Times New Roman" w:hAnsi="Times New Roman" w:cs="Times New Roman"/>
          <w:color w:val="000000"/>
          <w:sz w:val="24"/>
          <w:szCs w:val="24"/>
        </w:rPr>
      </w:pPr>
    </w:p>
    <w:p w:rsidR="00805415" w:rsidRPr="001E0BC7" w:rsidRDefault="00805415" w:rsidP="001E0BC7">
      <w:pPr>
        <w:autoSpaceDE w:val="0"/>
        <w:autoSpaceDN w:val="0"/>
        <w:adjustRightInd w:val="0"/>
        <w:spacing w:after="0" w:line="360" w:lineRule="auto"/>
        <w:rPr>
          <w:rFonts w:ascii="Times New Roman" w:hAnsi="Times New Roman" w:cs="Times New Roman"/>
          <w:bCs/>
          <w:iCs/>
          <w:color w:val="FF0000"/>
          <w:sz w:val="24"/>
          <w:szCs w:val="24"/>
        </w:rPr>
      </w:pPr>
      <w:r w:rsidRPr="001E0BC7">
        <w:rPr>
          <w:rFonts w:ascii="Times New Roman" w:hAnsi="Times New Roman" w:cs="Times New Roman"/>
          <w:bCs/>
          <w:iCs/>
          <w:noProof/>
          <w:color w:val="FF0000"/>
          <w:sz w:val="24"/>
          <w:szCs w:val="24"/>
        </w:rPr>
        <w:drawing>
          <wp:inline distT="0" distB="0" distL="0" distR="0" wp14:anchorId="37BE41A4" wp14:editId="18E8FCC8">
            <wp:extent cx="5943600" cy="1805324"/>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1805324"/>
                    </a:xfrm>
                    <a:prstGeom prst="rect">
                      <a:avLst/>
                    </a:prstGeom>
                    <a:noFill/>
                    <a:ln>
                      <a:noFill/>
                    </a:ln>
                  </pic:spPr>
                </pic:pic>
              </a:graphicData>
            </a:graphic>
          </wp:inline>
        </w:drawing>
      </w:r>
    </w:p>
    <w:p w:rsidR="00805415" w:rsidRPr="001E0BC7" w:rsidRDefault="00805415" w:rsidP="001E0BC7">
      <w:pPr>
        <w:autoSpaceDE w:val="0"/>
        <w:autoSpaceDN w:val="0"/>
        <w:adjustRightInd w:val="0"/>
        <w:spacing w:after="0" w:line="360" w:lineRule="auto"/>
        <w:rPr>
          <w:rFonts w:ascii="Times New Roman" w:hAnsi="Times New Roman" w:cs="Times New Roman"/>
          <w:bCs/>
          <w:iCs/>
          <w:color w:val="FF0000"/>
          <w:sz w:val="24"/>
          <w:szCs w:val="24"/>
        </w:rPr>
      </w:pPr>
    </w:p>
    <w:p w:rsidR="00805415" w:rsidRPr="001E0BC7" w:rsidRDefault="00805415" w:rsidP="001E0BC7">
      <w:pPr>
        <w:autoSpaceDE w:val="0"/>
        <w:autoSpaceDN w:val="0"/>
        <w:adjustRightInd w:val="0"/>
        <w:spacing w:after="0" w:line="360" w:lineRule="auto"/>
        <w:rPr>
          <w:rFonts w:ascii="Times New Roman" w:hAnsi="Times New Roman" w:cs="Times New Roman"/>
          <w:bCs/>
          <w:iCs/>
          <w:color w:val="FF0000"/>
          <w:sz w:val="24"/>
          <w:szCs w:val="24"/>
        </w:rPr>
      </w:pPr>
    </w:p>
    <w:p w:rsidR="00940654" w:rsidRPr="001E0BC7" w:rsidRDefault="00940654" w:rsidP="001E0BC7">
      <w:pPr>
        <w:autoSpaceDE w:val="0"/>
        <w:autoSpaceDN w:val="0"/>
        <w:adjustRightInd w:val="0"/>
        <w:spacing w:after="0" w:line="360" w:lineRule="auto"/>
        <w:rPr>
          <w:rFonts w:ascii="Times New Roman" w:hAnsi="Times New Roman" w:cs="Times New Roman"/>
          <w:color w:val="000000"/>
          <w:sz w:val="24"/>
          <w:szCs w:val="24"/>
        </w:rPr>
      </w:pPr>
      <w:proofErr w:type="gramStart"/>
      <w:r w:rsidRPr="001E0BC7">
        <w:rPr>
          <w:rFonts w:ascii="Times New Roman" w:hAnsi="Times New Roman" w:cs="Times New Roman"/>
          <w:b/>
          <w:bCs/>
          <w:i/>
          <w:iCs/>
          <w:color w:val="000000"/>
          <w:sz w:val="24"/>
          <w:szCs w:val="24"/>
        </w:rPr>
        <w:t>Window size.</w:t>
      </w:r>
      <w:proofErr w:type="gramEnd"/>
      <w:r w:rsidRPr="001E0BC7">
        <w:rPr>
          <w:rFonts w:ascii="Times New Roman" w:hAnsi="Times New Roman" w:cs="Times New Roman"/>
          <w:b/>
          <w:bCs/>
          <w:i/>
          <w:iCs/>
          <w:color w:val="000000"/>
          <w:sz w:val="24"/>
          <w:szCs w:val="24"/>
        </w:rPr>
        <w:t xml:space="preserve"> </w:t>
      </w:r>
      <w:r w:rsidRPr="001E0BC7">
        <w:rPr>
          <w:rFonts w:ascii="Times New Roman" w:hAnsi="Times New Roman" w:cs="Times New Roman"/>
          <w:color w:val="000000"/>
          <w:sz w:val="24"/>
          <w:szCs w:val="24"/>
        </w:rPr>
        <w:t>This field defines the window size of the sending TCP in bytes. Note that the length of this field is 16 bits, which means that the maximum size of the window is 65,535 bytes. This value is normally referred to as the receiving window (</w:t>
      </w:r>
      <w:proofErr w:type="spellStart"/>
      <w:r w:rsidRPr="001E0BC7">
        <w:rPr>
          <w:rFonts w:ascii="Times New Roman" w:hAnsi="Times New Roman" w:cs="Times New Roman"/>
          <w:i/>
          <w:iCs/>
          <w:color w:val="000000"/>
          <w:sz w:val="24"/>
          <w:szCs w:val="24"/>
        </w:rPr>
        <w:t>rwnd</w:t>
      </w:r>
      <w:proofErr w:type="spellEnd"/>
      <w:r w:rsidRPr="001E0BC7">
        <w:rPr>
          <w:rFonts w:ascii="Times New Roman" w:hAnsi="Times New Roman" w:cs="Times New Roman"/>
          <w:color w:val="000000"/>
          <w:sz w:val="24"/>
          <w:szCs w:val="24"/>
        </w:rPr>
        <w:t>) and is determined by the receiver. The sender must obey the dictation of the receiver in this case.</w:t>
      </w:r>
    </w:p>
    <w:p w:rsidR="00940654" w:rsidRPr="001E0BC7" w:rsidRDefault="00940654" w:rsidP="001E0BC7">
      <w:pPr>
        <w:autoSpaceDE w:val="0"/>
        <w:autoSpaceDN w:val="0"/>
        <w:adjustRightInd w:val="0"/>
        <w:spacing w:after="0" w:line="360" w:lineRule="auto"/>
        <w:rPr>
          <w:rFonts w:ascii="Times New Roman" w:hAnsi="Times New Roman" w:cs="Times New Roman"/>
          <w:color w:val="000000"/>
          <w:sz w:val="24"/>
          <w:szCs w:val="24"/>
        </w:rPr>
      </w:pPr>
      <w:proofErr w:type="gramStart"/>
      <w:r w:rsidRPr="001E0BC7">
        <w:rPr>
          <w:rFonts w:ascii="MS Gothic" w:eastAsia="MS Gothic" w:hAnsi="MS Gothic" w:cs="MS Gothic" w:hint="eastAsia"/>
          <w:color w:val="00FFFF"/>
          <w:sz w:val="24"/>
          <w:szCs w:val="24"/>
        </w:rPr>
        <w:t>❑</w:t>
      </w:r>
      <w:r w:rsidRPr="001E0BC7">
        <w:rPr>
          <w:rFonts w:ascii="Times New Roman" w:eastAsia="ZapfDingbats" w:hAnsi="Times New Roman" w:cs="Times New Roman"/>
          <w:color w:val="00FFFF"/>
          <w:sz w:val="24"/>
          <w:szCs w:val="24"/>
        </w:rPr>
        <w:t xml:space="preserve"> </w:t>
      </w:r>
      <w:r w:rsidRPr="001E0BC7">
        <w:rPr>
          <w:rFonts w:ascii="Times New Roman" w:hAnsi="Times New Roman" w:cs="Times New Roman"/>
          <w:b/>
          <w:bCs/>
          <w:i/>
          <w:iCs/>
          <w:color w:val="000000"/>
          <w:sz w:val="24"/>
          <w:szCs w:val="24"/>
        </w:rPr>
        <w:t>Checksum.</w:t>
      </w:r>
      <w:proofErr w:type="gramEnd"/>
      <w:r w:rsidRPr="001E0BC7">
        <w:rPr>
          <w:rFonts w:ascii="Times New Roman" w:hAnsi="Times New Roman" w:cs="Times New Roman"/>
          <w:b/>
          <w:bCs/>
          <w:i/>
          <w:iCs/>
          <w:color w:val="000000"/>
          <w:sz w:val="24"/>
          <w:szCs w:val="24"/>
        </w:rPr>
        <w:t xml:space="preserve"> </w:t>
      </w:r>
      <w:r w:rsidRPr="001E0BC7">
        <w:rPr>
          <w:rFonts w:ascii="Times New Roman" w:hAnsi="Times New Roman" w:cs="Times New Roman"/>
          <w:color w:val="000000"/>
          <w:sz w:val="24"/>
          <w:szCs w:val="24"/>
        </w:rPr>
        <w:t xml:space="preserve">This 16-bit field contains the checksum. The calculation of the checksum for TCP follows the same procedure as the one described for UDP. However, the use of the checksum in </w:t>
      </w:r>
      <w:r w:rsidRPr="001E0BC7">
        <w:rPr>
          <w:rFonts w:ascii="Times New Roman" w:hAnsi="Times New Roman" w:cs="Times New Roman"/>
          <w:color w:val="000000"/>
          <w:sz w:val="24"/>
          <w:szCs w:val="24"/>
        </w:rPr>
        <w:lastRenderedPageBreak/>
        <w:t xml:space="preserve">the UDP datagram is optional, whereas the use of the checksum for TCP is mandatory. The same </w:t>
      </w:r>
      <w:proofErr w:type="spellStart"/>
      <w:r w:rsidRPr="001E0BC7">
        <w:rPr>
          <w:rFonts w:ascii="Times New Roman" w:hAnsi="Times New Roman" w:cs="Times New Roman"/>
          <w:color w:val="000000"/>
          <w:sz w:val="24"/>
          <w:szCs w:val="24"/>
        </w:rPr>
        <w:t>pseudoheader</w:t>
      </w:r>
      <w:proofErr w:type="spellEnd"/>
      <w:r w:rsidRPr="001E0BC7">
        <w:rPr>
          <w:rFonts w:ascii="Times New Roman" w:hAnsi="Times New Roman" w:cs="Times New Roman"/>
          <w:color w:val="000000"/>
          <w:sz w:val="24"/>
          <w:szCs w:val="24"/>
        </w:rPr>
        <w:t>, serving the same purpose, is added to the segment.</w:t>
      </w:r>
    </w:p>
    <w:p w:rsidR="00411B9E" w:rsidRPr="001E0BC7" w:rsidRDefault="00411B9E" w:rsidP="001E0BC7">
      <w:pPr>
        <w:autoSpaceDE w:val="0"/>
        <w:autoSpaceDN w:val="0"/>
        <w:adjustRightInd w:val="0"/>
        <w:spacing w:after="0" w:line="360" w:lineRule="auto"/>
        <w:rPr>
          <w:rFonts w:ascii="Times New Roman" w:hAnsi="Times New Roman" w:cs="Times New Roman"/>
          <w:color w:val="000000"/>
          <w:sz w:val="24"/>
          <w:szCs w:val="24"/>
        </w:rPr>
      </w:pPr>
    </w:p>
    <w:p w:rsidR="00411B9E" w:rsidRPr="001E0BC7" w:rsidRDefault="00411B9E" w:rsidP="001E0BC7">
      <w:pPr>
        <w:autoSpaceDE w:val="0"/>
        <w:autoSpaceDN w:val="0"/>
        <w:adjustRightInd w:val="0"/>
        <w:spacing w:after="0" w:line="360" w:lineRule="auto"/>
        <w:rPr>
          <w:rFonts w:ascii="Times New Roman" w:hAnsi="Times New Roman" w:cs="Times New Roman"/>
          <w:color w:val="000000"/>
          <w:sz w:val="24"/>
          <w:szCs w:val="24"/>
        </w:rPr>
      </w:pPr>
    </w:p>
    <w:p w:rsidR="00E00DEE" w:rsidRPr="001E0BC7" w:rsidRDefault="00E00DEE" w:rsidP="001E0BC7">
      <w:pPr>
        <w:autoSpaceDE w:val="0"/>
        <w:autoSpaceDN w:val="0"/>
        <w:adjustRightInd w:val="0"/>
        <w:spacing w:after="0" w:line="360" w:lineRule="auto"/>
        <w:rPr>
          <w:rFonts w:ascii="Times New Roman" w:hAnsi="Times New Roman" w:cs="Times New Roman"/>
          <w:b/>
          <w:bCs/>
          <w:color w:val="FF0000"/>
          <w:sz w:val="24"/>
          <w:szCs w:val="24"/>
        </w:rPr>
      </w:pPr>
      <w:r w:rsidRPr="001E0BC7">
        <w:rPr>
          <w:rFonts w:ascii="Times New Roman" w:hAnsi="Times New Roman" w:cs="Times New Roman"/>
          <w:b/>
          <w:bCs/>
          <w:color w:val="FF0000"/>
          <w:sz w:val="24"/>
          <w:szCs w:val="24"/>
        </w:rPr>
        <w:t>A TCP Connection</w:t>
      </w:r>
    </w:p>
    <w:p w:rsidR="00E00DEE" w:rsidRPr="001E0BC7" w:rsidRDefault="00E00DEE" w:rsidP="001E0BC7">
      <w:pPr>
        <w:autoSpaceDE w:val="0"/>
        <w:autoSpaceDN w:val="0"/>
        <w:adjustRightInd w:val="0"/>
        <w:spacing w:after="0" w:line="360" w:lineRule="auto"/>
        <w:rPr>
          <w:rFonts w:ascii="Times New Roman" w:hAnsi="Times New Roman" w:cs="Times New Roman"/>
          <w:b/>
          <w:bCs/>
          <w:color w:val="00FFFF"/>
          <w:sz w:val="24"/>
          <w:szCs w:val="24"/>
        </w:rPr>
      </w:pPr>
    </w:p>
    <w:p w:rsidR="00E00DEE" w:rsidRPr="001E0BC7" w:rsidRDefault="00E00DEE" w:rsidP="001E0BC7">
      <w:pPr>
        <w:pStyle w:val="ListParagraph"/>
        <w:numPr>
          <w:ilvl w:val="0"/>
          <w:numId w:val="19"/>
        </w:numPr>
        <w:autoSpaceDE w:val="0"/>
        <w:autoSpaceDN w:val="0"/>
        <w:adjustRightInd w:val="0"/>
        <w:spacing w:after="0" w:line="360" w:lineRule="auto"/>
        <w:rPr>
          <w:rFonts w:ascii="Times New Roman" w:hAnsi="Times New Roman" w:cs="Times New Roman"/>
          <w:sz w:val="24"/>
          <w:szCs w:val="24"/>
        </w:rPr>
      </w:pPr>
      <w:r w:rsidRPr="001E0BC7">
        <w:rPr>
          <w:rFonts w:ascii="Times New Roman" w:hAnsi="Times New Roman" w:cs="Times New Roman"/>
          <w:sz w:val="24"/>
          <w:szCs w:val="24"/>
        </w:rPr>
        <w:t>TCP is connection-oriented.</w:t>
      </w:r>
    </w:p>
    <w:p w:rsidR="00E00DEE" w:rsidRPr="001E0BC7" w:rsidRDefault="00E00DEE" w:rsidP="001E0BC7">
      <w:pPr>
        <w:pStyle w:val="ListParagraph"/>
        <w:numPr>
          <w:ilvl w:val="0"/>
          <w:numId w:val="19"/>
        </w:numPr>
        <w:autoSpaceDE w:val="0"/>
        <w:autoSpaceDN w:val="0"/>
        <w:adjustRightInd w:val="0"/>
        <w:spacing w:after="0" w:line="360" w:lineRule="auto"/>
        <w:rPr>
          <w:rFonts w:ascii="Times New Roman" w:hAnsi="Times New Roman" w:cs="Times New Roman"/>
          <w:sz w:val="24"/>
          <w:szCs w:val="24"/>
        </w:rPr>
      </w:pPr>
      <w:r w:rsidRPr="001E0BC7">
        <w:rPr>
          <w:rFonts w:ascii="Times New Roman" w:hAnsi="Times New Roman" w:cs="Times New Roman"/>
          <w:sz w:val="24"/>
          <w:szCs w:val="24"/>
        </w:rPr>
        <w:t>A connection-oriented transport protocol establishes a logical path between the source and destination. All of the segments belonging to a message are then sent over this logical path.</w:t>
      </w:r>
    </w:p>
    <w:p w:rsidR="00C1463E" w:rsidRPr="001E0BC7" w:rsidRDefault="00C1463E" w:rsidP="001E0BC7">
      <w:pPr>
        <w:pStyle w:val="ListParagraph"/>
        <w:numPr>
          <w:ilvl w:val="0"/>
          <w:numId w:val="19"/>
        </w:numPr>
        <w:autoSpaceDE w:val="0"/>
        <w:autoSpaceDN w:val="0"/>
        <w:adjustRightInd w:val="0"/>
        <w:spacing w:after="0" w:line="360" w:lineRule="auto"/>
        <w:rPr>
          <w:rFonts w:ascii="Times New Roman" w:hAnsi="Times New Roman" w:cs="Times New Roman"/>
          <w:color w:val="000000"/>
          <w:sz w:val="24"/>
          <w:szCs w:val="24"/>
        </w:rPr>
      </w:pPr>
      <w:r w:rsidRPr="001E0BC7">
        <w:rPr>
          <w:rFonts w:ascii="Times New Roman" w:hAnsi="Times New Roman" w:cs="Times New Roman"/>
          <w:color w:val="000000"/>
          <w:sz w:val="24"/>
          <w:szCs w:val="24"/>
        </w:rPr>
        <w:t>Unlike TCP, IP is unaware of this retransmission. If a segment arrives out of order, TCP holds it until the missing segments arrive; IP is unaware of this reordering.</w:t>
      </w:r>
    </w:p>
    <w:p w:rsidR="00C1463E" w:rsidRPr="001E0BC7" w:rsidRDefault="00C1463E" w:rsidP="001E0BC7">
      <w:pPr>
        <w:pStyle w:val="ListParagraph"/>
        <w:numPr>
          <w:ilvl w:val="0"/>
          <w:numId w:val="19"/>
        </w:numPr>
        <w:autoSpaceDE w:val="0"/>
        <w:autoSpaceDN w:val="0"/>
        <w:adjustRightInd w:val="0"/>
        <w:spacing w:after="0" w:line="360" w:lineRule="auto"/>
        <w:rPr>
          <w:rFonts w:ascii="Times New Roman" w:hAnsi="Times New Roman" w:cs="Times New Roman"/>
          <w:bCs/>
          <w:iCs/>
          <w:color w:val="FF0000"/>
          <w:sz w:val="24"/>
          <w:szCs w:val="24"/>
        </w:rPr>
      </w:pPr>
      <w:r w:rsidRPr="001E0BC7">
        <w:rPr>
          <w:rFonts w:ascii="Times New Roman" w:hAnsi="Times New Roman" w:cs="Times New Roman"/>
          <w:color w:val="000000"/>
          <w:sz w:val="24"/>
          <w:szCs w:val="24"/>
        </w:rPr>
        <w:t>In TCP, connection-oriented transmission requires three phases: connection establishment, data transfer, and connection termination.</w:t>
      </w:r>
    </w:p>
    <w:p w:rsidR="00663103" w:rsidRPr="001E0BC7" w:rsidRDefault="00663103" w:rsidP="001E0BC7">
      <w:pPr>
        <w:autoSpaceDE w:val="0"/>
        <w:autoSpaceDN w:val="0"/>
        <w:adjustRightInd w:val="0"/>
        <w:spacing w:after="0" w:line="360" w:lineRule="auto"/>
        <w:ind w:left="360"/>
        <w:rPr>
          <w:rFonts w:ascii="Times New Roman" w:hAnsi="Times New Roman" w:cs="Times New Roman"/>
          <w:b/>
          <w:bCs/>
          <w:iCs/>
          <w:color w:val="FF0000"/>
          <w:sz w:val="24"/>
          <w:szCs w:val="24"/>
        </w:rPr>
      </w:pPr>
      <w:r w:rsidRPr="001E0BC7">
        <w:rPr>
          <w:rFonts w:ascii="Times New Roman" w:hAnsi="Times New Roman" w:cs="Times New Roman"/>
          <w:b/>
          <w:bCs/>
          <w:iCs/>
          <w:color w:val="FF0000"/>
          <w:sz w:val="24"/>
          <w:szCs w:val="24"/>
        </w:rPr>
        <w:t>Connection Establishment</w:t>
      </w:r>
    </w:p>
    <w:p w:rsidR="00C778CF" w:rsidRPr="001E0BC7" w:rsidRDefault="00C778CF" w:rsidP="001E0BC7">
      <w:pPr>
        <w:pStyle w:val="ListParagraph"/>
        <w:numPr>
          <w:ilvl w:val="0"/>
          <w:numId w:val="19"/>
        </w:numPr>
        <w:autoSpaceDE w:val="0"/>
        <w:autoSpaceDN w:val="0"/>
        <w:adjustRightInd w:val="0"/>
        <w:spacing w:after="0" w:line="360" w:lineRule="auto"/>
        <w:rPr>
          <w:rFonts w:ascii="Times New Roman" w:hAnsi="Times New Roman" w:cs="Times New Roman"/>
          <w:sz w:val="24"/>
          <w:szCs w:val="24"/>
        </w:rPr>
      </w:pPr>
      <w:r w:rsidRPr="001E0BC7">
        <w:rPr>
          <w:rFonts w:ascii="Times New Roman" w:hAnsi="Times New Roman" w:cs="Times New Roman"/>
          <w:sz w:val="24"/>
          <w:szCs w:val="24"/>
        </w:rPr>
        <w:t xml:space="preserve">TCP transmits data in full-duplex mode. When two TCPs in two machines are connected, they are able to send segments to each other simultaneously. </w:t>
      </w:r>
    </w:p>
    <w:p w:rsidR="00663103" w:rsidRPr="001E0BC7" w:rsidRDefault="00C778CF" w:rsidP="001E0BC7">
      <w:pPr>
        <w:pStyle w:val="ListParagraph"/>
        <w:numPr>
          <w:ilvl w:val="0"/>
          <w:numId w:val="19"/>
        </w:numPr>
        <w:autoSpaceDE w:val="0"/>
        <w:autoSpaceDN w:val="0"/>
        <w:adjustRightInd w:val="0"/>
        <w:spacing w:after="0" w:line="360" w:lineRule="auto"/>
        <w:rPr>
          <w:rFonts w:ascii="Times New Roman" w:hAnsi="Times New Roman" w:cs="Times New Roman"/>
          <w:bCs/>
          <w:iCs/>
          <w:color w:val="FF0000"/>
          <w:sz w:val="24"/>
          <w:szCs w:val="24"/>
        </w:rPr>
      </w:pPr>
      <w:r w:rsidRPr="001E0BC7">
        <w:rPr>
          <w:rFonts w:ascii="Times New Roman" w:hAnsi="Times New Roman" w:cs="Times New Roman"/>
          <w:sz w:val="24"/>
          <w:szCs w:val="24"/>
        </w:rPr>
        <w:t>This implies that each party must initialize communication and get approval from the other party before any data are transferred.</w:t>
      </w:r>
    </w:p>
    <w:p w:rsidR="00146F0A" w:rsidRPr="001E0BC7" w:rsidRDefault="00146F0A" w:rsidP="001E0BC7">
      <w:pPr>
        <w:autoSpaceDE w:val="0"/>
        <w:autoSpaceDN w:val="0"/>
        <w:adjustRightInd w:val="0"/>
        <w:spacing w:after="0" w:line="360" w:lineRule="auto"/>
        <w:ind w:left="360"/>
        <w:rPr>
          <w:rFonts w:ascii="Times New Roman" w:hAnsi="Times New Roman" w:cs="Times New Roman"/>
          <w:b/>
          <w:bCs/>
          <w:iCs/>
          <w:color w:val="FF0000"/>
          <w:sz w:val="24"/>
          <w:szCs w:val="24"/>
        </w:rPr>
      </w:pPr>
      <w:r w:rsidRPr="001E0BC7">
        <w:rPr>
          <w:rFonts w:ascii="Times New Roman" w:hAnsi="Times New Roman" w:cs="Times New Roman"/>
          <w:b/>
          <w:bCs/>
          <w:iCs/>
          <w:color w:val="FF0000"/>
          <w:sz w:val="24"/>
          <w:szCs w:val="24"/>
        </w:rPr>
        <w:t>Three-Way Handshaking</w:t>
      </w:r>
    </w:p>
    <w:p w:rsidR="00146F0A" w:rsidRPr="001E0BC7" w:rsidRDefault="00991A1E" w:rsidP="001E0BC7">
      <w:pPr>
        <w:pStyle w:val="ListParagraph"/>
        <w:numPr>
          <w:ilvl w:val="0"/>
          <w:numId w:val="20"/>
        </w:numPr>
        <w:autoSpaceDE w:val="0"/>
        <w:autoSpaceDN w:val="0"/>
        <w:adjustRightInd w:val="0"/>
        <w:spacing w:after="0" w:line="360" w:lineRule="auto"/>
        <w:rPr>
          <w:rFonts w:ascii="Times New Roman" w:hAnsi="Times New Roman" w:cs="Times New Roman"/>
          <w:b/>
          <w:bCs/>
          <w:i/>
          <w:iCs/>
          <w:sz w:val="24"/>
          <w:szCs w:val="24"/>
        </w:rPr>
      </w:pPr>
      <w:r w:rsidRPr="001E0BC7">
        <w:rPr>
          <w:rFonts w:ascii="Times New Roman" w:hAnsi="Times New Roman" w:cs="Times New Roman"/>
          <w:sz w:val="24"/>
          <w:szCs w:val="24"/>
        </w:rPr>
        <w:t xml:space="preserve">The connection establishment in TCP is called </w:t>
      </w:r>
      <w:r w:rsidRPr="001E0BC7">
        <w:rPr>
          <w:rFonts w:ascii="Times New Roman" w:hAnsi="Times New Roman" w:cs="Times New Roman"/>
          <w:b/>
          <w:bCs/>
          <w:i/>
          <w:iCs/>
          <w:sz w:val="24"/>
          <w:szCs w:val="24"/>
        </w:rPr>
        <w:t>three-way handshaking.</w:t>
      </w:r>
    </w:p>
    <w:p w:rsidR="0001643E" w:rsidRPr="001E0BC7" w:rsidRDefault="0001643E" w:rsidP="001E0BC7">
      <w:pPr>
        <w:pStyle w:val="ListParagraph"/>
        <w:numPr>
          <w:ilvl w:val="0"/>
          <w:numId w:val="20"/>
        </w:numPr>
        <w:tabs>
          <w:tab w:val="left" w:pos="8294"/>
        </w:tabs>
        <w:autoSpaceDE w:val="0"/>
        <w:autoSpaceDN w:val="0"/>
        <w:adjustRightInd w:val="0"/>
        <w:spacing w:after="0" w:line="360" w:lineRule="auto"/>
        <w:rPr>
          <w:rFonts w:ascii="Times New Roman" w:hAnsi="Times New Roman" w:cs="Times New Roman"/>
          <w:b/>
          <w:bCs/>
          <w:i/>
          <w:iCs/>
          <w:sz w:val="24"/>
          <w:szCs w:val="24"/>
        </w:rPr>
      </w:pPr>
      <w:r w:rsidRPr="001E0BC7">
        <w:rPr>
          <w:rFonts w:ascii="Times New Roman" w:hAnsi="Times New Roman" w:cs="Times New Roman"/>
          <w:sz w:val="24"/>
          <w:szCs w:val="24"/>
        </w:rPr>
        <w:t xml:space="preserve">In our example, an application program, called the </w:t>
      </w:r>
      <w:r w:rsidRPr="001E0BC7">
        <w:rPr>
          <w:rFonts w:ascii="Times New Roman" w:hAnsi="Times New Roman" w:cs="Times New Roman"/>
          <w:i/>
          <w:iCs/>
          <w:sz w:val="24"/>
          <w:szCs w:val="24"/>
        </w:rPr>
        <w:t xml:space="preserve">client, </w:t>
      </w:r>
      <w:r w:rsidRPr="001E0BC7">
        <w:rPr>
          <w:rFonts w:ascii="Times New Roman" w:hAnsi="Times New Roman" w:cs="Times New Roman"/>
          <w:sz w:val="24"/>
          <w:szCs w:val="24"/>
        </w:rPr>
        <w:t xml:space="preserve">wants to make a connection with another application program, called the </w:t>
      </w:r>
      <w:r w:rsidRPr="001E0BC7">
        <w:rPr>
          <w:rFonts w:ascii="Times New Roman" w:hAnsi="Times New Roman" w:cs="Times New Roman"/>
          <w:i/>
          <w:iCs/>
          <w:sz w:val="24"/>
          <w:szCs w:val="24"/>
        </w:rPr>
        <w:t>server,</w:t>
      </w:r>
    </w:p>
    <w:p w:rsidR="00820A6A" w:rsidRPr="001E0BC7" w:rsidRDefault="00820A6A" w:rsidP="001E0BC7">
      <w:pPr>
        <w:pStyle w:val="ListParagraph"/>
        <w:numPr>
          <w:ilvl w:val="0"/>
          <w:numId w:val="20"/>
        </w:numPr>
        <w:autoSpaceDE w:val="0"/>
        <w:autoSpaceDN w:val="0"/>
        <w:adjustRightInd w:val="0"/>
        <w:spacing w:after="0" w:line="360" w:lineRule="auto"/>
        <w:rPr>
          <w:rFonts w:ascii="Times New Roman" w:hAnsi="Times New Roman" w:cs="Times New Roman"/>
          <w:b/>
          <w:bCs/>
          <w:i/>
          <w:iCs/>
          <w:sz w:val="24"/>
          <w:szCs w:val="24"/>
        </w:rPr>
      </w:pPr>
      <w:r w:rsidRPr="001E0BC7">
        <w:rPr>
          <w:rFonts w:ascii="Times New Roman" w:hAnsi="Times New Roman" w:cs="Times New Roman"/>
          <w:sz w:val="24"/>
          <w:szCs w:val="24"/>
        </w:rPr>
        <w:t xml:space="preserve">The process starts with the server. The server program tells its TCP that it is ready to accept a connection. This request is called a </w:t>
      </w:r>
      <w:r w:rsidRPr="001E0BC7">
        <w:rPr>
          <w:rFonts w:ascii="Times New Roman" w:hAnsi="Times New Roman" w:cs="Times New Roman"/>
          <w:i/>
          <w:iCs/>
          <w:sz w:val="24"/>
          <w:szCs w:val="24"/>
        </w:rPr>
        <w:t>passive open</w:t>
      </w:r>
      <w:r w:rsidRPr="001E0BC7">
        <w:rPr>
          <w:rFonts w:ascii="Times New Roman" w:hAnsi="Times New Roman" w:cs="Times New Roman"/>
          <w:sz w:val="24"/>
          <w:szCs w:val="24"/>
        </w:rPr>
        <w:t>.</w:t>
      </w:r>
    </w:p>
    <w:p w:rsidR="00C20E0E" w:rsidRPr="001E0BC7" w:rsidRDefault="00C20E0E" w:rsidP="001E0BC7">
      <w:pPr>
        <w:pStyle w:val="ListParagraph"/>
        <w:numPr>
          <w:ilvl w:val="0"/>
          <w:numId w:val="20"/>
        </w:numPr>
        <w:autoSpaceDE w:val="0"/>
        <w:autoSpaceDN w:val="0"/>
        <w:adjustRightInd w:val="0"/>
        <w:spacing w:after="0" w:line="360" w:lineRule="auto"/>
        <w:rPr>
          <w:rFonts w:ascii="Times New Roman" w:hAnsi="Times New Roman" w:cs="Times New Roman"/>
          <w:b/>
          <w:bCs/>
          <w:i/>
          <w:iCs/>
          <w:sz w:val="24"/>
          <w:szCs w:val="24"/>
        </w:rPr>
      </w:pPr>
      <w:r w:rsidRPr="001E0BC7">
        <w:rPr>
          <w:rFonts w:ascii="Times New Roman" w:hAnsi="Times New Roman" w:cs="Times New Roman"/>
          <w:sz w:val="24"/>
          <w:szCs w:val="24"/>
        </w:rPr>
        <w:t xml:space="preserve">The client program issues a request for an </w:t>
      </w:r>
      <w:r w:rsidRPr="001E0BC7">
        <w:rPr>
          <w:rFonts w:ascii="Times New Roman" w:hAnsi="Times New Roman" w:cs="Times New Roman"/>
          <w:i/>
          <w:iCs/>
          <w:sz w:val="24"/>
          <w:szCs w:val="24"/>
        </w:rPr>
        <w:t>active open</w:t>
      </w:r>
      <w:r w:rsidRPr="001E0BC7">
        <w:rPr>
          <w:rFonts w:ascii="Times New Roman" w:hAnsi="Times New Roman" w:cs="Times New Roman"/>
          <w:sz w:val="24"/>
          <w:szCs w:val="24"/>
        </w:rPr>
        <w:t>. A client that wishes to connect to an open server tells its TCP to connect to a particular server.</w:t>
      </w:r>
    </w:p>
    <w:p w:rsidR="00991A1E" w:rsidRPr="001E0BC7" w:rsidRDefault="00991A1E" w:rsidP="001E0BC7">
      <w:pPr>
        <w:pStyle w:val="ListParagraph"/>
        <w:autoSpaceDE w:val="0"/>
        <w:autoSpaceDN w:val="0"/>
        <w:adjustRightInd w:val="0"/>
        <w:spacing w:after="0" w:line="360" w:lineRule="auto"/>
        <w:rPr>
          <w:rFonts w:ascii="Times New Roman" w:hAnsi="Times New Roman" w:cs="Times New Roman"/>
          <w:bCs/>
          <w:iCs/>
          <w:color w:val="FF0000"/>
          <w:sz w:val="24"/>
          <w:szCs w:val="24"/>
        </w:rPr>
      </w:pPr>
    </w:p>
    <w:p w:rsidR="00AD1AA7" w:rsidRPr="001E0BC7" w:rsidRDefault="00EB610C" w:rsidP="001E0BC7">
      <w:pPr>
        <w:pStyle w:val="ListParagraph"/>
        <w:autoSpaceDE w:val="0"/>
        <w:autoSpaceDN w:val="0"/>
        <w:adjustRightInd w:val="0"/>
        <w:spacing w:after="0" w:line="360" w:lineRule="auto"/>
        <w:rPr>
          <w:rFonts w:ascii="Times New Roman" w:hAnsi="Times New Roman" w:cs="Times New Roman"/>
          <w:bCs/>
          <w:iCs/>
          <w:color w:val="FF0000"/>
          <w:sz w:val="24"/>
          <w:szCs w:val="24"/>
        </w:rPr>
      </w:pPr>
      <w:r w:rsidRPr="001E0BC7">
        <w:rPr>
          <w:rFonts w:ascii="Times New Roman" w:hAnsi="Times New Roman" w:cs="Times New Roman"/>
          <w:bCs/>
          <w:iCs/>
          <w:noProof/>
          <w:color w:val="FF0000"/>
          <w:sz w:val="24"/>
          <w:szCs w:val="24"/>
        </w:rPr>
        <w:lastRenderedPageBreak/>
        <w:drawing>
          <wp:inline distT="0" distB="0" distL="0" distR="0" wp14:anchorId="3D365415" wp14:editId="684471C8">
            <wp:extent cx="5083177" cy="3241964"/>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86529" cy="3244102"/>
                    </a:xfrm>
                    <a:prstGeom prst="rect">
                      <a:avLst/>
                    </a:prstGeom>
                    <a:noFill/>
                    <a:ln>
                      <a:noFill/>
                    </a:ln>
                  </pic:spPr>
                </pic:pic>
              </a:graphicData>
            </a:graphic>
          </wp:inline>
        </w:drawing>
      </w:r>
    </w:p>
    <w:p w:rsidR="00AD1AA7" w:rsidRPr="001E0BC7" w:rsidRDefault="00AD1AA7" w:rsidP="001E0BC7">
      <w:pPr>
        <w:pStyle w:val="ListParagraph"/>
        <w:numPr>
          <w:ilvl w:val="0"/>
          <w:numId w:val="20"/>
        </w:numPr>
        <w:autoSpaceDE w:val="0"/>
        <w:autoSpaceDN w:val="0"/>
        <w:adjustRightInd w:val="0"/>
        <w:spacing w:after="0" w:line="360" w:lineRule="auto"/>
        <w:rPr>
          <w:rFonts w:ascii="Times New Roman" w:hAnsi="Times New Roman" w:cs="Times New Roman"/>
          <w:sz w:val="24"/>
          <w:szCs w:val="24"/>
        </w:rPr>
      </w:pPr>
      <w:r w:rsidRPr="001E0BC7">
        <w:rPr>
          <w:rFonts w:ascii="Times New Roman" w:hAnsi="Times New Roman" w:cs="Times New Roman"/>
          <w:sz w:val="24"/>
          <w:szCs w:val="24"/>
        </w:rPr>
        <w:t>The client sends the first segment, a SYN segment, in which only the SYN flag is set.</w:t>
      </w:r>
    </w:p>
    <w:p w:rsidR="00AD1AA7" w:rsidRPr="001E0BC7" w:rsidRDefault="00AD1AA7" w:rsidP="001E0BC7">
      <w:pPr>
        <w:pStyle w:val="ListParagraph"/>
        <w:numPr>
          <w:ilvl w:val="0"/>
          <w:numId w:val="20"/>
        </w:numPr>
        <w:autoSpaceDE w:val="0"/>
        <w:autoSpaceDN w:val="0"/>
        <w:adjustRightInd w:val="0"/>
        <w:spacing w:after="0" w:line="360" w:lineRule="auto"/>
        <w:rPr>
          <w:rFonts w:ascii="Times New Roman" w:hAnsi="Times New Roman" w:cs="Times New Roman"/>
          <w:sz w:val="24"/>
          <w:szCs w:val="24"/>
        </w:rPr>
      </w:pPr>
      <w:r w:rsidRPr="001E0BC7">
        <w:rPr>
          <w:rFonts w:ascii="Times New Roman" w:hAnsi="Times New Roman" w:cs="Times New Roman"/>
          <w:sz w:val="24"/>
          <w:szCs w:val="24"/>
        </w:rPr>
        <w:t xml:space="preserve">This segment is for synchronization of sequence numbers. The client in our example chooses a random number as the first sequence number and sends this number to the server. </w:t>
      </w:r>
    </w:p>
    <w:p w:rsidR="00AD1AA7" w:rsidRPr="001E0BC7" w:rsidRDefault="00AD1AA7" w:rsidP="001E0BC7">
      <w:pPr>
        <w:pStyle w:val="ListParagraph"/>
        <w:numPr>
          <w:ilvl w:val="0"/>
          <w:numId w:val="20"/>
        </w:numPr>
        <w:autoSpaceDE w:val="0"/>
        <w:autoSpaceDN w:val="0"/>
        <w:adjustRightInd w:val="0"/>
        <w:spacing w:after="0" w:line="360" w:lineRule="auto"/>
        <w:rPr>
          <w:rFonts w:ascii="Times New Roman" w:hAnsi="Times New Roman" w:cs="Times New Roman"/>
          <w:sz w:val="24"/>
          <w:szCs w:val="24"/>
        </w:rPr>
      </w:pPr>
      <w:r w:rsidRPr="001E0BC7">
        <w:rPr>
          <w:rFonts w:ascii="Times New Roman" w:hAnsi="Times New Roman" w:cs="Times New Roman"/>
          <w:sz w:val="24"/>
          <w:szCs w:val="24"/>
        </w:rPr>
        <w:t xml:space="preserve">This sequence number is called the </w:t>
      </w:r>
      <w:r w:rsidRPr="001E0BC7">
        <w:rPr>
          <w:rFonts w:ascii="Times New Roman" w:hAnsi="Times New Roman" w:cs="Times New Roman"/>
          <w:i/>
          <w:iCs/>
          <w:sz w:val="24"/>
          <w:szCs w:val="24"/>
        </w:rPr>
        <w:t xml:space="preserve">initial sequence number (ISN). </w:t>
      </w:r>
    </w:p>
    <w:p w:rsidR="00AD1AA7" w:rsidRPr="001E0BC7" w:rsidRDefault="00AD1AA7" w:rsidP="001E0BC7">
      <w:pPr>
        <w:pStyle w:val="ListParagraph"/>
        <w:numPr>
          <w:ilvl w:val="0"/>
          <w:numId w:val="20"/>
        </w:numPr>
        <w:autoSpaceDE w:val="0"/>
        <w:autoSpaceDN w:val="0"/>
        <w:adjustRightInd w:val="0"/>
        <w:spacing w:after="0" w:line="360" w:lineRule="auto"/>
        <w:rPr>
          <w:rFonts w:ascii="Times New Roman" w:hAnsi="Times New Roman" w:cs="Times New Roman"/>
          <w:sz w:val="24"/>
          <w:szCs w:val="24"/>
        </w:rPr>
      </w:pPr>
      <w:r w:rsidRPr="001E0BC7">
        <w:rPr>
          <w:rFonts w:ascii="Times New Roman" w:hAnsi="Times New Roman" w:cs="Times New Roman"/>
          <w:sz w:val="24"/>
          <w:szCs w:val="24"/>
        </w:rPr>
        <w:t xml:space="preserve">Note that the SYN segment is a control segment and carries no data. </w:t>
      </w:r>
    </w:p>
    <w:p w:rsidR="00AD1AA7" w:rsidRPr="001E0BC7" w:rsidRDefault="00AD1AA7" w:rsidP="001E0BC7">
      <w:pPr>
        <w:pStyle w:val="ListParagraph"/>
        <w:numPr>
          <w:ilvl w:val="0"/>
          <w:numId w:val="20"/>
        </w:numPr>
        <w:autoSpaceDE w:val="0"/>
        <w:autoSpaceDN w:val="0"/>
        <w:adjustRightInd w:val="0"/>
        <w:spacing w:after="0" w:line="360" w:lineRule="auto"/>
        <w:rPr>
          <w:rFonts w:ascii="Times New Roman" w:hAnsi="Times New Roman" w:cs="Times New Roman"/>
          <w:sz w:val="24"/>
          <w:szCs w:val="24"/>
        </w:rPr>
      </w:pPr>
      <w:r w:rsidRPr="001E0BC7">
        <w:rPr>
          <w:rFonts w:ascii="Times New Roman" w:hAnsi="Times New Roman" w:cs="Times New Roman"/>
          <w:sz w:val="24"/>
          <w:szCs w:val="24"/>
        </w:rPr>
        <w:t xml:space="preserve">However, it consumes one sequence number because it needs to be acknowledged. </w:t>
      </w:r>
    </w:p>
    <w:p w:rsidR="008865B3" w:rsidRPr="001E0BC7" w:rsidRDefault="008865B3" w:rsidP="001E0BC7">
      <w:pPr>
        <w:autoSpaceDE w:val="0"/>
        <w:autoSpaceDN w:val="0"/>
        <w:adjustRightInd w:val="0"/>
        <w:spacing w:after="0" w:line="360" w:lineRule="auto"/>
        <w:rPr>
          <w:rFonts w:ascii="Times New Roman" w:hAnsi="Times New Roman" w:cs="Times New Roman"/>
          <w:sz w:val="24"/>
          <w:szCs w:val="24"/>
        </w:rPr>
      </w:pPr>
    </w:p>
    <w:p w:rsidR="008865B3" w:rsidRPr="001E0BC7" w:rsidRDefault="008865B3" w:rsidP="001E0BC7">
      <w:pPr>
        <w:pStyle w:val="ListParagraph"/>
        <w:numPr>
          <w:ilvl w:val="0"/>
          <w:numId w:val="20"/>
        </w:numPr>
        <w:autoSpaceDE w:val="0"/>
        <w:autoSpaceDN w:val="0"/>
        <w:adjustRightInd w:val="0"/>
        <w:spacing w:after="0" w:line="360" w:lineRule="auto"/>
        <w:rPr>
          <w:rFonts w:ascii="Times New Roman" w:hAnsi="Times New Roman" w:cs="Times New Roman"/>
          <w:sz w:val="24"/>
          <w:szCs w:val="24"/>
        </w:rPr>
      </w:pPr>
      <w:r w:rsidRPr="001E0BC7">
        <w:rPr>
          <w:rFonts w:ascii="Times New Roman" w:hAnsi="Times New Roman" w:cs="Times New Roman"/>
          <w:sz w:val="24"/>
          <w:szCs w:val="24"/>
        </w:rPr>
        <w:t xml:space="preserve">The server sends the second segment, a SYN </w:t>
      </w:r>
      <w:r w:rsidRPr="001E0BC7">
        <w:rPr>
          <w:rFonts w:ascii="Times New Roman" w:hAnsi="Times New Roman" w:cs="Times New Roman"/>
          <w:sz w:val="24"/>
          <w:szCs w:val="24"/>
        </w:rPr>
        <w:t></w:t>
      </w:r>
      <w:r w:rsidRPr="001E0BC7">
        <w:rPr>
          <w:rFonts w:ascii="Times New Roman" w:hAnsi="Times New Roman" w:cs="Times New Roman"/>
          <w:sz w:val="24"/>
          <w:szCs w:val="24"/>
        </w:rPr>
        <w:t xml:space="preserve">ACK segment with two flag bits set as: SYN and ACK. </w:t>
      </w:r>
    </w:p>
    <w:p w:rsidR="008865B3" w:rsidRPr="001E0BC7" w:rsidRDefault="008865B3" w:rsidP="001E0BC7">
      <w:pPr>
        <w:pStyle w:val="ListParagraph"/>
        <w:numPr>
          <w:ilvl w:val="0"/>
          <w:numId w:val="20"/>
        </w:numPr>
        <w:autoSpaceDE w:val="0"/>
        <w:autoSpaceDN w:val="0"/>
        <w:adjustRightInd w:val="0"/>
        <w:spacing w:after="0" w:line="360" w:lineRule="auto"/>
        <w:rPr>
          <w:rFonts w:ascii="Times New Roman" w:hAnsi="Times New Roman" w:cs="Times New Roman"/>
          <w:sz w:val="24"/>
          <w:szCs w:val="24"/>
        </w:rPr>
      </w:pPr>
      <w:r w:rsidRPr="001E0BC7">
        <w:rPr>
          <w:rFonts w:ascii="Times New Roman" w:hAnsi="Times New Roman" w:cs="Times New Roman"/>
          <w:sz w:val="24"/>
          <w:szCs w:val="24"/>
        </w:rPr>
        <w:t xml:space="preserve">This segment has a dual purpose. First, it is a SYN segment for communication in the other direction. </w:t>
      </w:r>
    </w:p>
    <w:p w:rsidR="008865B3" w:rsidRPr="001E0BC7" w:rsidRDefault="008865B3" w:rsidP="001E0BC7">
      <w:pPr>
        <w:pStyle w:val="ListParagraph"/>
        <w:numPr>
          <w:ilvl w:val="0"/>
          <w:numId w:val="20"/>
        </w:numPr>
        <w:autoSpaceDE w:val="0"/>
        <w:autoSpaceDN w:val="0"/>
        <w:adjustRightInd w:val="0"/>
        <w:spacing w:after="0" w:line="360" w:lineRule="auto"/>
        <w:rPr>
          <w:rFonts w:ascii="Times New Roman" w:hAnsi="Times New Roman" w:cs="Times New Roman"/>
          <w:sz w:val="24"/>
          <w:szCs w:val="24"/>
        </w:rPr>
      </w:pPr>
      <w:r w:rsidRPr="001E0BC7">
        <w:rPr>
          <w:rFonts w:ascii="Times New Roman" w:hAnsi="Times New Roman" w:cs="Times New Roman"/>
          <w:sz w:val="24"/>
          <w:szCs w:val="24"/>
        </w:rPr>
        <w:t xml:space="preserve">The server uses this segment to initialize a sequence number for numbering the bytes sent from the server to the client. </w:t>
      </w:r>
    </w:p>
    <w:p w:rsidR="008865B3" w:rsidRPr="001E0BC7" w:rsidRDefault="008865B3" w:rsidP="001E0BC7">
      <w:pPr>
        <w:pStyle w:val="ListParagraph"/>
        <w:numPr>
          <w:ilvl w:val="0"/>
          <w:numId w:val="20"/>
        </w:numPr>
        <w:autoSpaceDE w:val="0"/>
        <w:autoSpaceDN w:val="0"/>
        <w:adjustRightInd w:val="0"/>
        <w:spacing w:after="0" w:line="360" w:lineRule="auto"/>
        <w:rPr>
          <w:rFonts w:ascii="Times New Roman" w:hAnsi="Times New Roman" w:cs="Times New Roman"/>
          <w:sz w:val="24"/>
          <w:szCs w:val="24"/>
        </w:rPr>
      </w:pPr>
      <w:r w:rsidRPr="001E0BC7">
        <w:rPr>
          <w:rFonts w:ascii="Times New Roman" w:hAnsi="Times New Roman" w:cs="Times New Roman"/>
          <w:sz w:val="24"/>
          <w:szCs w:val="24"/>
        </w:rPr>
        <w:t>The server also acknowledges the receipt of the SYN segment from the client by setting the ACK flag and displaying the next sequence number it expects to receive from the client.</w:t>
      </w:r>
    </w:p>
    <w:p w:rsidR="00A56BBE" w:rsidRPr="001E0BC7" w:rsidRDefault="00A56BBE" w:rsidP="001E0BC7">
      <w:pPr>
        <w:pStyle w:val="ListParagraph"/>
        <w:numPr>
          <w:ilvl w:val="0"/>
          <w:numId w:val="20"/>
        </w:numPr>
        <w:autoSpaceDE w:val="0"/>
        <w:autoSpaceDN w:val="0"/>
        <w:adjustRightInd w:val="0"/>
        <w:spacing w:after="0" w:line="360" w:lineRule="auto"/>
        <w:rPr>
          <w:rFonts w:ascii="Times New Roman" w:hAnsi="Times New Roman" w:cs="Times New Roman"/>
          <w:sz w:val="24"/>
          <w:szCs w:val="24"/>
        </w:rPr>
      </w:pPr>
      <w:r w:rsidRPr="001E0BC7">
        <w:rPr>
          <w:rFonts w:ascii="Times New Roman" w:hAnsi="Times New Roman" w:cs="Times New Roman"/>
          <w:sz w:val="24"/>
          <w:szCs w:val="24"/>
        </w:rPr>
        <w:t xml:space="preserve">It also needs to define the receive window size, </w:t>
      </w:r>
      <w:proofErr w:type="spellStart"/>
      <w:r w:rsidRPr="001E0BC7">
        <w:rPr>
          <w:rFonts w:ascii="Times New Roman" w:hAnsi="Times New Roman" w:cs="Times New Roman"/>
          <w:i/>
          <w:iCs/>
          <w:sz w:val="24"/>
          <w:szCs w:val="24"/>
        </w:rPr>
        <w:t>rwnd</w:t>
      </w:r>
      <w:proofErr w:type="spellEnd"/>
      <w:r w:rsidRPr="001E0BC7">
        <w:rPr>
          <w:rFonts w:ascii="Times New Roman" w:hAnsi="Times New Roman" w:cs="Times New Roman"/>
          <w:i/>
          <w:iCs/>
          <w:sz w:val="24"/>
          <w:szCs w:val="24"/>
        </w:rPr>
        <w:t xml:space="preserve"> </w:t>
      </w:r>
      <w:r w:rsidRPr="001E0BC7">
        <w:rPr>
          <w:rFonts w:ascii="Times New Roman" w:hAnsi="Times New Roman" w:cs="Times New Roman"/>
          <w:sz w:val="24"/>
          <w:szCs w:val="24"/>
        </w:rPr>
        <w:t>(to be used by the client),</w:t>
      </w:r>
    </w:p>
    <w:p w:rsidR="00235517" w:rsidRPr="001E0BC7" w:rsidRDefault="00235517" w:rsidP="001E0BC7">
      <w:pPr>
        <w:pStyle w:val="ListParagraph"/>
        <w:autoSpaceDE w:val="0"/>
        <w:autoSpaceDN w:val="0"/>
        <w:adjustRightInd w:val="0"/>
        <w:spacing w:after="0" w:line="360" w:lineRule="auto"/>
        <w:rPr>
          <w:rFonts w:ascii="Times New Roman" w:hAnsi="Times New Roman" w:cs="Times New Roman"/>
          <w:sz w:val="24"/>
          <w:szCs w:val="24"/>
        </w:rPr>
      </w:pPr>
    </w:p>
    <w:p w:rsidR="00235517" w:rsidRPr="001E0BC7" w:rsidRDefault="00235517" w:rsidP="001E0BC7">
      <w:pPr>
        <w:pStyle w:val="ListParagraph"/>
        <w:autoSpaceDE w:val="0"/>
        <w:autoSpaceDN w:val="0"/>
        <w:adjustRightInd w:val="0"/>
        <w:spacing w:after="0" w:line="360" w:lineRule="auto"/>
        <w:rPr>
          <w:rFonts w:ascii="Times New Roman" w:hAnsi="Times New Roman" w:cs="Times New Roman"/>
          <w:sz w:val="24"/>
          <w:szCs w:val="24"/>
        </w:rPr>
      </w:pPr>
    </w:p>
    <w:p w:rsidR="00235517" w:rsidRPr="001E0BC7" w:rsidRDefault="00235517" w:rsidP="001E0BC7">
      <w:pPr>
        <w:pStyle w:val="ListParagraph"/>
        <w:autoSpaceDE w:val="0"/>
        <w:autoSpaceDN w:val="0"/>
        <w:adjustRightInd w:val="0"/>
        <w:spacing w:after="0" w:line="360" w:lineRule="auto"/>
        <w:rPr>
          <w:rFonts w:ascii="Times New Roman" w:hAnsi="Times New Roman" w:cs="Times New Roman"/>
          <w:sz w:val="24"/>
          <w:szCs w:val="24"/>
        </w:rPr>
      </w:pPr>
    </w:p>
    <w:p w:rsidR="00235517" w:rsidRPr="001E0BC7" w:rsidRDefault="00235517" w:rsidP="001E0BC7">
      <w:pPr>
        <w:pStyle w:val="ListParagraph"/>
        <w:numPr>
          <w:ilvl w:val="0"/>
          <w:numId w:val="20"/>
        </w:numPr>
        <w:autoSpaceDE w:val="0"/>
        <w:autoSpaceDN w:val="0"/>
        <w:adjustRightInd w:val="0"/>
        <w:spacing w:after="0" w:line="360" w:lineRule="auto"/>
        <w:rPr>
          <w:rFonts w:ascii="Times New Roman" w:hAnsi="Times New Roman" w:cs="Times New Roman"/>
          <w:sz w:val="24"/>
          <w:szCs w:val="24"/>
        </w:rPr>
      </w:pPr>
      <w:r w:rsidRPr="001E0BC7">
        <w:rPr>
          <w:rFonts w:ascii="Times New Roman" w:hAnsi="Times New Roman" w:cs="Times New Roman"/>
          <w:sz w:val="24"/>
          <w:szCs w:val="24"/>
        </w:rPr>
        <w:t>The client sends the third segment.</w:t>
      </w:r>
      <w:r w:rsidR="009C44A2" w:rsidRPr="001E0BC7">
        <w:rPr>
          <w:rFonts w:ascii="Times New Roman" w:hAnsi="Times New Roman" w:cs="Times New Roman"/>
          <w:sz w:val="24"/>
          <w:szCs w:val="24"/>
        </w:rPr>
        <w:t xml:space="preserve"> </w:t>
      </w:r>
      <w:r w:rsidR="007D06FA" w:rsidRPr="001E0BC7">
        <w:rPr>
          <w:rFonts w:ascii="Times New Roman" w:hAnsi="Times New Roman" w:cs="Times New Roman"/>
          <w:sz w:val="24"/>
          <w:szCs w:val="24"/>
        </w:rPr>
        <w:t>It acknowledges the receipt of the second segment with the ACK flag and acknowledgment number field.</w:t>
      </w:r>
    </w:p>
    <w:p w:rsidR="009C44A2" w:rsidRPr="001E0BC7" w:rsidRDefault="009C44A2" w:rsidP="001E0BC7">
      <w:pPr>
        <w:pStyle w:val="ListParagraph"/>
        <w:numPr>
          <w:ilvl w:val="0"/>
          <w:numId w:val="20"/>
        </w:numPr>
        <w:autoSpaceDE w:val="0"/>
        <w:autoSpaceDN w:val="0"/>
        <w:adjustRightInd w:val="0"/>
        <w:spacing w:after="0" w:line="360" w:lineRule="auto"/>
        <w:rPr>
          <w:rFonts w:ascii="Times New Roman" w:hAnsi="Times New Roman" w:cs="Times New Roman"/>
          <w:sz w:val="24"/>
          <w:szCs w:val="24"/>
        </w:rPr>
      </w:pPr>
      <w:r w:rsidRPr="001E0BC7">
        <w:rPr>
          <w:rFonts w:ascii="Times New Roman" w:hAnsi="Times New Roman" w:cs="Times New Roman"/>
          <w:sz w:val="24"/>
          <w:szCs w:val="24"/>
        </w:rPr>
        <w:t>Note that the ACK segment does not consume any sequence</w:t>
      </w:r>
      <w:r w:rsidR="00186811" w:rsidRPr="001E0BC7">
        <w:rPr>
          <w:rFonts w:ascii="Times New Roman" w:hAnsi="Times New Roman" w:cs="Times New Roman"/>
          <w:sz w:val="24"/>
          <w:szCs w:val="24"/>
        </w:rPr>
        <w:t xml:space="preserve"> </w:t>
      </w:r>
      <w:r w:rsidRPr="001E0BC7">
        <w:rPr>
          <w:rFonts w:ascii="Times New Roman" w:hAnsi="Times New Roman" w:cs="Times New Roman"/>
          <w:sz w:val="24"/>
          <w:szCs w:val="24"/>
        </w:rPr>
        <w:t xml:space="preserve">numbers if it does not carry data, but some implementations allow this </w:t>
      </w:r>
      <w:proofErr w:type="spellStart"/>
      <w:r w:rsidRPr="001E0BC7">
        <w:rPr>
          <w:rFonts w:ascii="Times New Roman" w:hAnsi="Times New Roman" w:cs="Times New Roman"/>
          <w:sz w:val="24"/>
          <w:szCs w:val="24"/>
        </w:rPr>
        <w:t>thirdsegment</w:t>
      </w:r>
      <w:proofErr w:type="spellEnd"/>
      <w:r w:rsidRPr="001E0BC7">
        <w:rPr>
          <w:rFonts w:ascii="Times New Roman" w:hAnsi="Times New Roman" w:cs="Times New Roman"/>
          <w:sz w:val="24"/>
          <w:szCs w:val="24"/>
        </w:rPr>
        <w:t xml:space="preserve"> in the connection phase to carry the first chunk of data from the client.</w:t>
      </w:r>
    </w:p>
    <w:sectPr w:rsidR="009C44A2" w:rsidRPr="001E0BC7" w:rsidSect="006673CA">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Times-BoldItalic">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ZapfDingbats">
    <w:altName w:val="Arial Unicode MS"/>
    <w:panose1 w:val="00000000000000000000"/>
    <w:charset w:val="86"/>
    <w:family w:val="auto"/>
    <w:notTrueType/>
    <w:pitch w:val="default"/>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E5739"/>
    <w:multiLevelType w:val="hybridMultilevel"/>
    <w:tmpl w:val="2E086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CC450E"/>
    <w:multiLevelType w:val="hybridMultilevel"/>
    <w:tmpl w:val="E02A2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EE62F3"/>
    <w:multiLevelType w:val="hybridMultilevel"/>
    <w:tmpl w:val="858CC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877A27"/>
    <w:multiLevelType w:val="hybridMultilevel"/>
    <w:tmpl w:val="8CD2E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7F56BF"/>
    <w:multiLevelType w:val="hybridMultilevel"/>
    <w:tmpl w:val="644C0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100341"/>
    <w:multiLevelType w:val="multilevel"/>
    <w:tmpl w:val="0A5CB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66F4BE2"/>
    <w:multiLevelType w:val="hybridMultilevel"/>
    <w:tmpl w:val="AE162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1A61B7"/>
    <w:multiLevelType w:val="multilevel"/>
    <w:tmpl w:val="F88EE88E"/>
    <w:lvl w:ilvl="0">
      <w:start w:val="1"/>
      <w:numFmt w:val="decimal"/>
      <w:lvlText w:val="%1."/>
      <w:lvlJc w:val="left"/>
      <w:pPr>
        <w:tabs>
          <w:tab w:val="num" w:pos="720"/>
        </w:tabs>
        <w:ind w:left="720" w:hanging="360"/>
      </w:pPr>
    </w:lvl>
    <w:lvl w:ilvl="1">
      <w:start w:val="1"/>
      <w:numFmt w:val="low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9F61A30"/>
    <w:multiLevelType w:val="hybridMultilevel"/>
    <w:tmpl w:val="B8F4F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D851EE"/>
    <w:multiLevelType w:val="hybridMultilevel"/>
    <w:tmpl w:val="97AE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460855"/>
    <w:multiLevelType w:val="hybridMultilevel"/>
    <w:tmpl w:val="588A0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4E6DD4"/>
    <w:multiLevelType w:val="hybridMultilevel"/>
    <w:tmpl w:val="50820F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DA96B2A"/>
    <w:multiLevelType w:val="hybridMultilevel"/>
    <w:tmpl w:val="113EE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AA1F60"/>
    <w:multiLevelType w:val="hybridMultilevel"/>
    <w:tmpl w:val="2FD8B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364824"/>
    <w:multiLevelType w:val="hybridMultilevel"/>
    <w:tmpl w:val="7D825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6C01BD"/>
    <w:multiLevelType w:val="hybridMultilevel"/>
    <w:tmpl w:val="08F27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2575A2"/>
    <w:multiLevelType w:val="hybridMultilevel"/>
    <w:tmpl w:val="4C06E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9454C1"/>
    <w:multiLevelType w:val="hybridMultilevel"/>
    <w:tmpl w:val="2D4AF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C13252"/>
    <w:multiLevelType w:val="hybridMultilevel"/>
    <w:tmpl w:val="7EF4E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6855486"/>
    <w:multiLevelType w:val="hybridMultilevel"/>
    <w:tmpl w:val="4768A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AF7535C"/>
    <w:multiLevelType w:val="hybridMultilevel"/>
    <w:tmpl w:val="0478E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C1709E7"/>
    <w:multiLevelType w:val="hybridMultilevel"/>
    <w:tmpl w:val="07C0C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DEE0F5C"/>
    <w:multiLevelType w:val="hybridMultilevel"/>
    <w:tmpl w:val="DE144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1BD42FB"/>
    <w:multiLevelType w:val="hybridMultilevel"/>
    <w:tmpl w:val="9B5CA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2E92F19"/>
    <w:multiLevelType w:val="hybridMultilevel"/>
    <w:tmpl w:val="00EC9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35F5105"/>
    <w:multiLevelType w:val="hybridMultilevel"/>
    <w:tmpl w:val="E0081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3E270C3"/>
    <w:multiLevelType w:val="hybridMultilevel"/>
    <w:tmpl w:val="501CB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D810342"/>
    <w:multiLevelType w:val="hybridMultilevel"/>
    <w:tmpl w:val="A282E1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DC8359D"/>
    <w:multiLevelType w:val="hybridMultilevel"/>
    <w:tmpl w:val="F3F23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DE05361"/>
    <w:multiLevelType w:val="multilevel"/>
    <w:tmpl w:val="0846E9C2"/>
    <w:lvl w:ilvl="0">
      <w:start w:val="1"/>
      <w:numFmt w:val="decimal"/>
      <w:lvlText w:val="%1."/>
      <w:lvlJc w:val="left"/>
      <w:pPr>
        <w:tabs>
          <w:tab w:val="num" w:pos="2700"/>
        </w:tabs>
        <w:ind w:left="2700" w:hanging="360"/>
      </w:pPr>
    </w:lvl>
    <w:lvl w:ilvl="1" w:tentative="1">
      <w:start w:val="1"/>
      <w:numFmt w:val="decimal"/>
      <w:lvlText w:val="%2."/>
      <w:lvlJc w:val="left"/>
      <w:pPr>
        <w:tabs>
          <w:tab w:val="num" w:pos="3420"/>
        </w:tabs>
        <w:ind w:left="3420" w:hanging="360"/>
      </w:pPr>
    </w:lvl>
    <w:lvl w:ilvl="2" w:tentative="1">
      <w:start w:val="1"/>
      <w:numFmt w:val="decimal"/>
      <w:lvlText w:val="%3."/>
      <w:lvlJc w:val="left"/>
      <w:pPr>
        <w:tabs>
          <w:tab w:val="num" w:pos="4140"/>
        </w:tabs>
        <w:ind w:left="4140" w:hanging="360"/>
      </w:pPr>
    </w:lvl>
    <w:lvl w:ilvl="3" w:tentative="1">
      <w:start w:val="1"/>
      <w:numFmt w:val="decimal"/>
      <w:lvlText w:val="%4."/>
      <w:lvlJc w:val="left"/>
      <w:pPr>
        <w:tabs>
          <w:tab w:val="num" w:pos="4860"/>
        </w:tabs>
        <w:ind w:left="4860" w:hanging="360"/>
      </w:pPr>
    </w:lvl>
    <w:lvl w:ilvl="4" w:tentative="1">
      <w:start w:val="1"/>
      <w:numFmt w:val="decimal"/>
      <w:lvlText w:val="%5."/>
      <w:lvlJc w:val="left"/>
      <w:pPr>
        <w:tabs>
          <w:tab w:val="num" w:pos="5580"/>
        </w:tabs>
        <w:ind w:left="5580" w:hanging="360"/>
      </w:pPr>
    </w:lvl>
    <w:lvl w:ilvl="5" w:tentative="1">
      <w:start w:val="1"/>
      <w:numFmt w:val="decimal"/>
      <w:lvlText w:val="%6."/>
      <w:lvlJc w:val="left"/>
      <w:pPr>
        <w:tabs>
          <w:tab w:val="num" w:pos="6300"/>
        </w:tabs>
        <w:ind w:left="6300" w:hanging="360"/>
      </w:pPr>
    </w:lvl>
    <w:lvl w:ilvl="6" w:tentative="1">
      <w:start w:val="1"/>
      <w:numFmt w:val="decimal"/>
      <w:lvlText w:val="%7."/>
      <w:lvlJc w:val="left"/>
      <w:pPr>
        <w:tabs>
          <w:tab w:val="num" w:pos="7020"/>
        </w:tabs>
        <w:ind w:left="7020" w:hanging="360"/>
      </w:pPr>
    </w:lvl>
    <w:lvl w:ilvl="7" w:tentative="1">
      <w:start w:val="1"/>
      <w:numFmt w:val="decimal"/>
      <w:lvlText w:val="%8."/>
      <w:lvlJc w:val="left"/>
      <w:pPr>
        <w:tabs>
          <w:tab w:val="num" w:pos="7740"/>
        </w:tabs>
        <w:ind w:left="7740" w:hanging="360"/>
      </w:pPr>
    </w:lvl>
    <w:lvl w:ilvl="8" w:tentative="1">
      <w:start w:val="1"/>
      <w:numFmt w:val="decimal"/>
      <w:lvlText w:val="%9."/>
      <w:lvlJc w:val="left"/>
      <w:pPr>
        <w:tabs>
          <w:tab w:val="num" w:pos="8460"/>
        </w:tabs>
        <w:ind w:left="8460" w:hanging="360"/>
      </w:pPr>
    </w:lvl>
  </w:abstractNum>
  <w:abstractNum w:abstractNumId="30">
    <w:nsid w:val="7FE9546A"/>
    <w:multiLevelType w:val="hybridMultilevel"/>
    <w:tmpl w:val="589E1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29"/>
  </w:num>
  <w:num w:numId="4">
    <w:abstractNumId w:val="5"/>
  </w:num>
  <w:num w:numId="5">
    <w:abstractNumId w:val="7"/>
  </w:num>
  <w:num w:numId="6">
    <w:abstractNumId w:val="12"/>
  </w:num>
  <w:num w:numId="7">
    <w:abstractNumId w:val="23"/>
  </w:num>
  <w:num w:numId="8">
    <w:abstractNumId w:val="11"/>
  </w:num>
  <w:num w:numId="9">
    <w:abstractNumId w:val="8"/>
  </w:num>
  <w:num w:numId="10">
    <w:abstractNumId w:val="18"/>
  </w:num>
  <w:num w:numId="11">
    <w:abstractNumId w:val="1"/>
  </w:num>
  <w:num w:numId="12">
    <w:abstractNumId w:val="4"/>
  </w:num>
  <w:num w:numId="13">
    <w:abstractNumId w:val="28"/>
  </w:num>
  <w:num w:numId="14">
    <w:abstractNumId w:val="24"/>
  </w:num>
  <w:num w:numId="15">
    <w:abstractNumId w:val="10"/>
  </w:num>
  <w:num w:numId="16">
    <w:abstractNumId w:val="25"/>
  </w:num>
  <w:num w:numId="17">
    <w:abstractNumId w:val="14"/>
  </w:num>
  <w:num w:numId="18">
    <w:abstractNumId w:val="15"/>
  </w:num>
  <w:num w:numId="19">
    <w:abstractNumId w:val="20"/>
  </w:num>
  <w:num w:numId="20">
    <w:abstractNumId w:val="27"/>
  </w:num>
  <w:num w:numId="21">
    <w:abstractNumId w:val="17"/>
  </w:num>
  <w:num w:numId="22">
    <w:abstractNumId w:val="9"/>
  </w:num>
  <w:num w:numId="23">
    <w:abstractNumId w:val="3"/>
  </w:num>
  <w:num w:numId="24">
    <w:abstractNumId w:val="22"/>
  </w:num>
  <w:num w:numId="25">
    <w:abstractNumId w:val="2"/>
  </w:num>
  <w:num w:numId="26">
    <w:abstractNumId w:val="30"/>
  </w:num>
  <w:num w:numId="27">
    <w:abstractNumId w:val="6"/>
  </w:num>
  <w:num w:numId="28">
    <w:abstractNumId w:val="0"/>
  </w:num>
  <w:num w:numId="29">
    <w:abstractNumId w:val="26"/>
  </w:num>
  <w:num w:numId="30">
    <w:abstractNumId w:val="21"/>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990"/>
    <w:rsid w:val="00006CD9"/>
    <w:rsid w:val="0001643E"/>
    <w:rsid w:val="000236BA"/>
    <w:rsid w:val="000335BE"/>
    <w:rsid w:val="0009412E"/>
    <w:rsid w:val="000A373B"/>
    <w:rsid w:val="00104091"/>
    <w:rsid w:val="00124381"/>
    <w:rsid w:val="001246D6"/>
    <w:rsid w:val="001300C5"/>
    <w:rsid w:val="00140359"/>
    <w:rsid w:val="00146F0A"/>
    <w:rsid w:val="0018368B"/>
    <w:rsid w:val="00184954"/>
    <w:rsid w:val="00186811"/>
    <w:rsid w:val="001C5E15"/>
    <w:rsid w:val="001E0BC7"/>
    <w:rsid w:val="001E3804"/>
    <w:rsid w:val="001F1F23"/>
    <w:rsid w:val="00200042"/>
    <w:rsid w:val="00210078"/>
    <w:rsid w:val="002111E7"/>
    <w:rsid w:val="00211557"/>
    <w:rsid w:val="002201A0"/>
    <w:rsid w:val="00231C4E"/>
    <w:rsid w:val="00235517"/>
    <w:rsid w:val="0025012C"/>
    <w:rsid w:val="0025404C"/>
    <w:rsid w:val="0026028D"/>
    <w:rsid w:val="002802C6"/>
    <w:rsid w:val="002D275E"/>
    <w:rsid w:val="002F494C"/>
    <w:rsid w:val="00304926"/>
    <w:rsid w:val="003114AA"/>
    <w:rsid w:val="00363457"/>
    <w:rsid w:val="00386CC2"/>
    <w:rsid w:val="003B1AD8"/>
    <w:rsid w:val="003C3215"/>
    <w:rsid w:val="003C59FA"/>
    <w:rsid w:val="00407FD8"/>
    <w:rsid w:val="004101FA"/>
    <w:rsid w:val="00411B9E"/>
    <w:rsid w:val="00417121"/>
    <w:rsid w:val="00427562"/>
    <w:rsid w:val="0045064F"/>
    <w:rsid w:val="00485779"/>
    <w:rsid w:val="00487E7A"/>
    <w:rsid w:val="00490009"/>
    <w:rsid w:val="0049319D"/>
    <w:rsid w:val="00497AA3"/>
    <w:rsid w:val="004A0A6C"/>
    <w:rsid w:val="004C439E"/>
    <w:rsid w:val="004C5814"/>
    <w:rsid w:val="004C7A2C"/>
    <w:rsid w:val="004D7857"/>
    <w:rsid w:val="00505561"/>
    <w:rsid w:val="005223A4"/>
    <w:rsid w:val="00534ABB"/>
    <w:rsid w:val="005516B9"/>
    <w:rsid w:val="0056377E"/>
    <w:rsid w:val="00567AF7"/>
    <w:rsid w:val="00595B55"/>
    <w:rsid w:val="0059752C"/>
    <w:rsid w:val="005A7575"/>
    <w:rsid w:val="005B1A15"/>
    <w:rsid w:val="005B4BF4"/>
    <w:rsid w:val="005E35F7"/>
    <w:rsid w:val="00616CEE"/>
    <w:rsid w:val="00627431"/>
    <w:rsid w:val="00632079"/>
    <w:rsid w:val="00644E8A"/>
    <w:rsid w:val="006551CF"/>
    <w:rsid w:val="00663103"/>
    <w:rsid w:val="006673CA"/>
    <w:rsid w:val="006863AD"/>
    <w:rsid w:val="0069039E"/>
    <w:rsid w:val="006A4387"/>
    <w:rsid w:val="006A52AD"/>
    <w:rsid w:val="006D37CB"/>
    <w:rsid w:val="006E3C83"/>
    <w:rsid w:val="006F39DB"/>
    <w:rsid w:val="00714C67"/>
    <w:rsid w:val="007246BD"/>
    <w:rsid w:val="00731252"/>
    <w:rsid w:val="007327A8"/>
    <w:rsid w:val="007629EB"/>
    <w:rsid w:val="00770990"/>
    <w:rsid w:val="00785656"/>
    <w:rsid w:val="007A645B"/>
    <w:rsid w:val="007D06FA"/>
    <w:rsid w:val="007D2A95"/>
    <w:rsid w:val="007E0E76"/>
    <w:rsid w:val="007F3E57"/>
    <w:rsid w:val="00805415"/>
    <w:rsid w:val="00810A86"/>
    <w:rsid w:val="00814F23"/>
    <w:rsid w:val="00820A6A"/>
    <w:rsid w:val="00875F66"/>
    <w:rsid w:val="00885A24"/>
    <w:rsid w:val="008865B3"/>
    <w:rsid w:val="008B0B0A"/>
    <w:rsid w:val="008C3B85"/>
    <w:rsid w:val="008E064C"/>
    <w:rsid w:val="008F5522"/>
    <w:rsid w:val="009142D8"/>
    <w:rsid w:val="00916A67"/>
    <w:rsid w:val="00940654"/>
    <w:rsid w:val="00984372"/>
    <w:rsid w:val="00991A1E"/>
    <w:rsid w:val="009A36AA"/>
    <w:rsid w:val="009B1748"/>
    <w:rsid w:val="009B5E9A"/>
    <w:rsid w:val="009C44A2"/>
    <w:rsid w:val="00A1459B"/>
    <w:rsid w:val="00A31732"/>
    <w:rsid w:val="00A47B49"/>
    <w:rsid w:val="00A56BBE"/>
    <w:rsid w:val="00A87561"/>
    <w:rsid w:val="00AB726A"/>
    <w:rsid w:val="00AD1AA7"/>
    <w:rsid w:val="00AD289D"/>
    <w:rsid w:val="00AD3514"/>
    <w:rsid w:val="00AE60D6"/>
    <w:rsid w:val="00AF37C5"/>
    <w:rsid w:val="00AF5EA9"/>
    <w:rsid w:val="00AF7CA0"/>
    <w:rsid w:val="00B02ADF"/>
    <w:rsid w:val="00B03BB3"/>
    <w:rsid w:val="00B33AEB"/>
    <w:rsid w:val="00B56EB7"/>
    <w:rsid w:val="00B764F4"/>
    <w:rsid w:val="00BA32E1"/>
    <w:rsid w:val="00BA4F21"/>
    <w:rsid w:val="00BC27D9"/>
    <w:rsid w:val="00BE2A48"/>
    <w:rsid w:val="00BF3A81"/>
    <w:rsid w:val="00BF7866"/>
    <w:rsid w:val="00BF7FAF"/>
    <w:rsid w:val="00C06B43"/>
    <w:rsid w:val="00C109C3"/>
    <w:rsid w:val="00C1463E"/>
    <w:rsid w:val="00C20E0E"/>
    <w:rsid w:val="00C534A7"/>
    <w:rsid w:val="00C55741"/>
    <w:rsid w:val="00C577FF"/>
    <w:rsid w:val="00C667CA"/>
    <w:rsid w:val="00C778CF"/>
    <w:rsid w:val="00C81663"/>
    <w:rsid w:val="00C9332E"/>
    <w:rsid w:val="00CA45E5"/>
    <w:rsid w:val="00CB50CE"/>
    <w:rsid w:val="00CC257D"/>
    <w:rsid w:val="00CC7CE5"/>
    <w:rsid w:val="00CE160C"/>
    <w:rsid w:val="00CF1599"/>
    <w:rsid w:val="00CF6C0C"/>
    <w:rsid w:val="00D07812"/>
    <w:rsid w:val="00D27E8A"/>
    <w:rsid w:val="00D4285D"/>
    <w:rsid w:val="00D660B8"/>
    <w:rsid w:val="00D71006"/>
    <w:rsid w:val="00D7533E"/>
    <w:rsid w:val="00D900DD"/>
    <w:rsid w:val="00D91A49"/>
    <w:rsid w:val="00DA0320"/>
    <w:rsid w:val="00DC19EA"/>
    <w:rsid w:val="00E00DEE"/>
    <w:rsid w:val="00E16919"/>
    <w:rsid w:val="00E3064B"/>
    <w:rsid w:val="00E42373"/>
    <w:rsid w:val="00E44909"/>
    <w:rsid w:val="00E466EB"/>
    <w:rsid w:val="00E514EC"/>
    <w:rsid w:val="00E525EA"/>
    <w:rsid w:val="00E563E5"/>
    <w:rsid w:val="00E5698A"/>
    <w:rsid w:val="00E56CDF"/>
    <w:rsid w:val="00E6203C"/>
    <w:rsid w:val="00E65B18"/>
    <w:rsid w:val="00EA1055"/>
    <w:rsid w:val="00EB35BD"/>
    <w:rsid w:val="00EB4D61"/>
    <w:rsid w:val="00EB610C"/>
    <w:rsid w:val="00EB73A0"/>
    <w:rsid w:val="00EC4A22"/>
    <w:rsid w:val="00ED6994"/>
    <w:rsid w:val="00EE0698"/>
    <w:rsid w:val="00EF010B"/>
    <w:rsid w:val="00F02F9D"/>
    <w:rsid w:val="00F12E75"/>
    <w:rsid w:val="00F51785"/>
    <w:rsid w:val="00F6535F"/>
    <w:rsid w:val="00F70DDD"/>
    <w:rsid w:val="00FA6D01"/>
    <w:rsid w:val="00FB039A"/>
    <w:rsid w:val="00FE46D1"/>
    <w:rsid w:val="00FE4719"/>
    <w:rsid w:val="00FF66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843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900D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11E7"/>
    <w:pPr>
      <w:ind w:left="720"/>
      <w:contextualSpacing/>
    </w:pPr>
  </w:style>
  <w:style w:type="character" w:styleId="Hyperlink">
    <w:name w:val="Hyperlink"/>
    <w:basedOn w:val="DefaultParagraphFont"/>
    <w:uiPriority w:val="99"/>
    <w:semiHidden/>
    <w:unhideWhenUsed/>
    <w:rsid w:val="00B764F4"/>
    <w:rPr>
      <w:color w:val="0000FF"/>
      <w:u w:val="single"/>
    </w:rPr>
  </w:style>
  <w:style w:type="character" w:customStyle="1" w:styleId="Heading2Char">
    <w:name w:val="Heading 2 Char"/>
    <w:basedOn w:val="DefaultParagraphFont"/>
    <w:link w:val="Heading2"/>
    <w:uiPriority w:val="9"/>
    <w:rsid w:val="00D900DD"/>
    <w:rPr>
      <w:rFonts w:ascii="Times New Roman" w:eastAsia="Times New Roman" w:hAnsi="Times New Roman" w:cs="Times New Roman"/>
      <w:b/>
      <w:bCs/>
      <w:sz w:val="36"/>
      <w:szCs w:val="36"/>
    </w:rPr>
  </w:style>
  <w:style w:type="paragraph" w:customStyle="1" w:styleId="tab">
    <w:name w:val="tab"/>
    <w:basedOn w:val="Normal"/>
    <w:rsid w:val="00D900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984372"/>
    <w:rPr>
      <w:rFonts w:asciiTheme="majorHAnsi" w:eastAsiaTheme="majorEastAsia" w:hAnsiTheme="majorHAnsi" w:cstheme="majorBidi"/>
      <w:b/>
      <w:bCs/>
      <w:color w:val="365F91" w:themeColor="accent1" w:themeShade="BF"/>
      <w:sz w:val="28"/>
      <w:szCs w:val="28"/>
    </w:rPr>
  </w:style>
  <w:style w:type="character" w:styleId="HTMLCode">
    <w:name w:val="HTML Code"/>
    <w:basedOn w:val="DefaultParagraphFont"/>
    <w:uiPriority w:val="99"/>
    <w:semiHidden/>
    <w:unhideWhenUsed/>
    <w:rsid w:val="00916A67"/>
    <w:rPr>
      <w:rFonts w:ascii="Courier New" w:eastAsia="Times New Roman" w:hAnsi="Courier New" w:cs="Courier New"/>
      <w:sz w:val="20"/>
      <w:szCs w:val="20"/>
    </w:rPr>
  </w:style>
  <w:style w:type="paragraph" w:styleId="NormalWeb">
    <w:name w:val="Normal (Web)"/>
    <w:basedOn w:val="Normal"/>
    <w:uiPriority w:val="99"/>
    <w:semiHidden/>
    <w:unhideWhenUsed/>
    <w:rsid w:val="007A645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E06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698"/>
    <w:rPr>
      <w:rFonts w:ascii="Tahoma" w:hAnsi="Tahoma" w:cs="Tahoma"/>
      <w:sz w:val="16"/>
      <w:szCs w:val="16"/>
    </w:rPr>
  </w:style>
  <w:style w:type="character" w:styleId="Strong">
    <w:name w:val="Strong"/>
    <w:basedOn w:val="DefaultParagraphFont"/>
    <w:uiPriority w:val="22"/>
    <w:qFormat/>
    <w:rsid w:val="000335B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843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900D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11E7"/>
    <w:pPr>
      <w:ind w:left="720"/>
      <w:contextualSpacing/>
    </w:pPr>
  </w:style>
  <w:style w:type="character" w:styleId="Hyperlink">
    <w:name w:val="Hyperlink"/>
    <w:basedOn w:val="DefaultParagraphFont"/>
    <w:uiPriority w:val="99"/>
    <w:semiHidden/>
    <w:unhideWhenUsed/>
    <w:rsid w:val="00B764F4"/>
    <w:rPr>
      <w:color w:val="0000FF"/>
      <w:u w:val="single"/>
    </w:rPr>
  </w:style>
  <w:style w:type="character" w:customStyle="1" w:styleId="Heading2Char">
    <w:name w:val="Heading 2 Char"/>
    <w:basedOn w:val="DefaultParagraphFont"/>
    <w:link w:val="Heading2"/>
    <w:uiPriority w:val="9"/>
    <w:rsid w:val="00D900DD"/>
    <w:rPr>
      <w:rFonts w:ascii="Times New Roman" w:eastAsia="Times New Roman" w:hAnsi="Times New Roman" w:cs="Times New Roman"/>
      <w:b/>
      <w:bCs/>
      <w:sz w:val="36"/>
      <w:szCs w:val="36"/>
    </w:rPr>
  </w:style>
  <w:style w:type="paragraph" w:customStyle="1" w:styleId="tab">
    <w:name w:val="tab"/>
    <w:basedOn w:val="Normal"/>
    <w:rsid w:val="00D900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984372"/>
    <w:rPr>
      <w:rFonts w:asciiTheme="majorHAnsi" w:eastAsiaTheme="majorEastAsia" w:hAnsiTheme="majorHAnsi" w:cstheme="majorBidi"/>
      <w:b/>
      <w:bCs/>
      <w:color w:val="365F91" w:themeColor="accent1" w:themeShade="BF"/>
      <w:sz w:val="28"/>
      <w:szCs w:val="28"/>
    </w:rPr>
  </w:style>
  <w:style w:type="character" w:styleId="HTMLCode">
    <w:name w:val="HTML Code"/>
    <w:basedOn w:val="DefaultParagraphFont"/>
    <w:uiPriority w:val="99"/>
    <w:semiHidden/>
    <w:unhideWhenUsed/>
    <w:rsid w:val="00916A67"/>
    <w:rPr>
      <w:rFonts w:ascii="Courier New" w:eastAsia="Times New Roman" w:hAnsi="Courier New" w:cs="Courier New"/>
      <w:sz w:val="20"/>
      <w:szCs w:val="20"/>
    </w:rPr>
  </w:style>
  <w:style w:type="paragraph" w:styleId="NormalWeb">
    <w:name w:val="Normal (Web)"/>
    <w:basedOn w:val="Normal"/>
    <w:uiPriority w:val="99"/>
    <w:semiHidden/>
    <w:unhideWhenUsed/>
    <w:rsid w:val="007A645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E06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698"/>
    <w:rPr>
      <w:rFonts w:ascii="Tahoma" w:hAnsi="Tahoma" w:cs="Tahoma"/>
      <w:sz w:val="16"/>
      <w:szCs w:val="16"/>
    </w:rPr>
  </w:style>
  <w:style w:type="character" w:styleId="Strong">
    <w:name w:val="Strong"/>
    <w:basedOn w:val="DefaultParagraphFont"/>
    <w:uiPriority w:val="22"/>
    <w:qFormat/>
    <w:rsid w:val="000335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583031">
      <w:bodyDiv w:val="1"/>
      <w:marLeft w:val="0"/>
      <w:marRight w:val="0"/>
      <w:marTop w:val="0"/>
      <w:marBottom w:val="0"/>
      <w:divBdr>
        <w:top w:val="none" w:sz="0" w:space="0" w:color="auto"/>
        <w:left w:val="none" w:sz="0" w:space="0" w:color="auto"/>
        <w:bottom w:val="none" w:sz="0" w:space="0" w:color="auto"/>
        <w:right w:val="none" w:sz="0" w:space="0" w:color="auto"/>
      </w:divBdr>
    </w:div>
    <w:div w:id="519201475">
      <w:bodyDiv w:val="1"/>
      <w:marLeft w:val="0"/>
      <w:marRight w:val="0"/>
      <w:marTop w:val="0"/>
      <w:marBottom w:val="0"/>
      <w:divBdr>
        <w:top w:val="none" w:sz="0" w:space="0" w:color="auto"/>
        <w:left w:val="none" w:sz="0" w:space="0" w:color="auto"/>
        <w:bottom w:val="none" w:sz="0" w:space="0" w:color="auto"/>
        <w:right w:val="none" w:sz="0" w:space="0" w:color="auto"/>
      </w:divBdr>
    </w:div>
    <w:div w:id="613364127">
      <w:bodyDiv w:val="1"/>
      <w:marLeft w:val="0"/>
      <w:marRight w:val="0"/>
      <w:marTop w:val="0"/>
      <w:marBottom w:val="0"/>
      <w:divBdr>
        <w:top w:val="none" w:sz="0" w:space="0" w:color="auto"/>
        <w:left w:val="none" w:sz="0" w:space="0" w:color="auto"/>
        <w:bottom w:val="none" w:sz="0" w:space="0" w:color="auto"/>
        <w:right w:val="none" w:sz="0" w:space="0" w:color="auto"/>
      </w:divBdr>
    </w:div>
    <w:div w:id="1210072441">
      <w:bodyDiv w:val="1"/>
      <w:marLeft w:val="0"/>
      <w:marRight w:val="0"/>
      <w:marTop w:val="0"/>
      <w:marBottom w:val="0"/>
      <w:divBdr>
        <w:top w:val="none" w:sz="0" w:space="0" w:color="auto"/>
        <w:left w:val="none" w:sz="0" w:space="0" w:color="auto"/>
        <w:bottom w:val="none" w:sz="0" w:space="0" w:color="auto"/>
        <w:right w:val="none" w:sz="0" w:space="0" w:color="auto"/>
      </w:divBdr>
    </w:div>
    <w:div w:id="1579905234">
      <w:bodyDiv w:val="1"/>
      <w:marLeft w:val="0"/>
      <w:marRight w:val="0"/>
      <w:marTop w:val="0"/>
      <w:marBottom w:val="0"/>
      <w:divBdr>
        <w:top w:val="none" w:sz="0" w:space="0" w:color="auto"/>
        <w:left w:val="none" w:sz="0" w:space="0" w:color="auto"/>
        <w:bottom w:val="none" w:sz="0" w:space="0" w:color="auto"/>
        <w:right w:val="none" w:sz="0" w:space="0" w:color="auto"/>
      </w:divBdr>
    </w:div>
    <w:div w:id="1788237639">
      <w:bodyDiv w:val="1"/>
      <w:marLeft w:val="0"/>
      <w:marRight w:val="0"/>
      <w:marTop w:val="0"/>
      <w:marBottom w:val="0"/>
      <w:divBdr>
        <w:top w:val="none" w:sz="0" w:space="0" w:color="auto"/>
        <w:left w:val="none" w:sz="0" w:space="0" w:color="auto"/>
        <w:bottom w:val="none" w:sz="0" w:space="0" w:color="auto"/>
        <w:right w:val="none" w:sz="0" w:space="0" w:color="auto"/>
      </w:divBdr>
    </w:div>
    <w:div w:id="2025091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microsoft.com/office/2007/relationships/stylesWithEffects" Target="stylesWithEffects.xml"/><Relationship Id="rId21" Type="http://schemas.openxmlformats.org/officeDocument/2006/relationships/image" Target="media/image14.emf"/><Relationship Id="rId34" Type="http://schemas.openxmlformats.org/officeDocument/2006/relationships/image" Target="media/image27.emf"/><Relationship Id="rId7" Type="http://schemas.openxmlformats.org/officeDocument/2006/relationships/hyperlink" Target="https://www.computerhope.com/jargon/a/arpanet.htm" TargetMode="Externa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hyperlink" Target="https://www.computerhope.com/jargon/p/packetsw.htm" TargetMode="Externa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30</Pages>
  <Words>3805</Words>
  <Characters>21694</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46</cp:revision>
  <dcterms:created xsi:type="dcterms:W3CDTF">2020-05-23T02:15:00Z</dcterms:created>
  <dcterms:modified xsi:type="dcterms:W3CDTF">2020-05-23T03:14:00Z</dcterms:modified>
</cp:coreProperties>
</file>