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7A" w:rsidRPr="002E427A" w:rsidRDefault="002E427A" w:rsidP="002E427A">
      <w:pPr>
        <w:pStyle w:val="Heading2"/>
        <w:spacing w:before="60" w:line="360" w:lineRule="auto"/>
        <w:ind w:left="2160" w:right="1294"/>
        <w:jc w:val="center"/>
        <w:rPr>
          <w:color w:val="FF3399"/>
          <w:sz w:val="24"/>
          <w:szCs w:val="24"/>
        </w:rPr>
      </w:pPr>
      <w:r w:rsidRPr="002E427A">
        <w:rPr>
          <w:noProof/>
          <w:sz w:val="24"/>
          <w:szCs w:val="24"/>
          <w:lang w:val="en-US" w:eastAsia="en-US" w:bidi="ta-IN"/>
        </w:rPr>
        <w:drawing>
          <wp:anchor distT="0" distB="0" distL="0" distR="0" simplePos="0" relativeHeight="251659264" behindDoc="0" locked="0" layoutInCell="1" allowOverlap="1">
            <wp:simplePos x="0" y="0"/>
            <wp:positionH relativeFrom="page">
              <wp:posOffset>476250</wp:posOffset>
            </wp:positionH>
            <wp:positionV relativeFrom="paragraph">
              <wp:posOffset>218440</wp:posOffset>
            </wp:positionV>
            <wp:extent cx="1104900" cy="1173480"/>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04900" cy="1173480"/>
                    </a:xfrm>
                    <a:prstGeom prst="rect">
                      <a:avLst/>
                    </a:prstGeom>
                  </pic:spPr>
                </pic:pic>
              </a:graphicData>
            </a:graphic>
          </wp:anchor>
        </w:drawing>
      </w:r>
      <w:r w:rsidRPr="002E427A">
        <w:rPr>
          <w:color w:val="FF3399"/>
          <w:sz w:val="24"/>
          <w:szCs w:val="24"/>
        </w:rPr>
        <w:t>Sengamala Thayaar Educational Trust Women’s College</w:t>
      </w:r>
    </w:p>
    <w:p w:rsidR="002E427A" w:rsidRPr="002E427A" w:rsidRDefault="002E427A" w:rsidP="002E427A">
      <w:pPr>
        <w:pStyle w:val="Heading2"/>
        <w:spacing w:before="60" w:line="360" w:lineRule="auto"/>
        <w:ind w:left="720" w:right="1294" w:firstLine="720"/>
        <w:jc w:val="center"/>
        <w:rPr>
          <w:sz w:val="24"/>
          <w:szCs w:val="24"/>
        </w:rPr>
      </w:pPr>
      <w:r w:rsidRPr="002E427A">
        <w:rPr>
          <w:color w:val="0033CC"/>
          <w:sz w:val="24"/>
          <w:szCs w:val="24"/>
        </w:rPr>
        <w:t>(Affiliated to Bharathidasan University)</w:t>
      </w:r>
    </w:p>
    <w:p w:rsidR="002E427A" w:rsidRPr="002E427A" w:rsidRDefault="002E427A" w:rsidP="002E427A">
      <w:pPr>
        <w:spacing w:line="360" w:lineRule="auto"/>
        <w:ind w:left="2880" w:right="1622"/>
        <w:rPr>
          <w:rFonts w:ascii="Times New Roman" w:hAnsi="Times New Roman" w:cs="Times New Roman"/>
          <w:b/>
          <w:sz w:val="24"/>
          <w:szCs w:val="24"/>
        </w:rPr>
      </w:pPr>
      <w:r w:rsidRPr="002E427A">
        <w:rPr>
          <w:rFonts w:ascii="Times New Roman" w:hAnsi="Times New Roman" w:cs="Times New Roman"/>
          <w:b/>
          <w:color w:val="0033CC"/>
          <w:sz w:val="24"/>
          <w:szCs w:val="24"/>
        </w:rPr>
        <w:t>(Accredited with ‘A’ Grade {3.45/4.00} By NAAC) (An     ISO 9001: 2015 Certified Institution)</w:t>
      </w:r>
    </w:p>
    <w:p w:rsidR="002E427A" w:rsidRPr="002E427A" w:rsidRDefault="002E427A" w:rsidP="002E427A">
      <w:pPr>
        <w:spacing w:line="360" w:lineRule="auto"/>
        <w:ind w:left="2880" w:right="1622" w:firstLine="319"/>
        <w:rPr>
          <w:rFonts w:ascii="Times New Roman" w:hAnsi="Times New Roman" w:cs="Times New Roman"/>
          <w:b/>
          <w:sz w:val="24"/>
          <w:szCs w:val="24"/>
        </w:rPr>
      </w:pPr>
      <w:r w:rsidRPr="002E427A">
        <w:rPr>
          <w:rFonts w:ascii="Times New Roman" w:hAnsi="Times New Roman" w:cs="Times New Roman"/>
          <w:b/>
          <w:color w:val="FF3399"/>
          <w:sz w:val="24"/>
          <w:szCs w:val="24"/>
        </w:rPr>
        <w:t>Sundarakkottai, Mannargudi-614 016.</w:t>
      </w:r>
    </w:p>
    <w:p w:rsidR="002E427A" w:rsidRPr="002E427A" w:rsidRDefault="002E427A" w:rsidP="002E427A">
      <w:pPr>
        <w:spacing w:before="137"/>
        <w:ind w:left="3199" w:right="216"/>
        <w:rPr>
          <w:rFonts w:ascii="Times New Roman" w:hAnsi="Times New Roman" w:cs="Times New Roman"/>
          <w:b/>
          <w:sz w:val="24"/>
          <w:szCs w:val="24"/>
        </w:rPr>
      </w:pPr>
      <w:r w:rsidRPr="002E427A">
        <w:rPr>
          <w:rFonts w:ascii="Times New Roman" w:hAnsi="Times New Roman" w:cs="Times New Roman"/>
          <w:b/>
          <w:color w:val="FF3399"/>
          <w:sz w:val="24"/>
          <w:szCs w:val="24"/>
        </w:rPr>
        <w:t>Thiruvarur (Dt.), Tamil Nadu, India.</w:t>
      </w:r>
    </w:p>
    <w:p w:rsidR="002E427A" w:rsidRPr="002E427A" w:rsidRDefault="002E427A" w:rsidP="002E427A">
      <w:pPr>
        <w:pStyle w:val="BodyText"/>
        <w:rPr>
          <w:b/>
        </w:rPr>
      </w:pPr>
    </w:p>
    <w:p w:rsidR="002E427A" w:rsidRPr="002E427A" w:rsidRDefault="002E427A" w:rsidP="002E427A">
      <w:pPr>
        <w:pStyle w:val="BodyText"/>
        <w:spacing w:before="2" w:line="247" w:lineRule="auto"/>
        <w:ind w:left="851" w:right="119" w:firstLine="876"/>
        <w:jc w:val="center"/>
        <w:rPr>
          <w:b/>
          <w:bCs/>
        </w:rPr>
      </w:pPr>
    </w:p>
    <w:p w:rsidR="002E427A" w:rsidRPr="002E427A" w:rsidRDefault="002E427A" w:rsidP="002E427A">
      <w:pPr>
        <w:pStyle w:val="BodyText"/>
        <w:spacing w:before="2" w:line="247" w:lineRule="auto"/>
        <w:ind w:left="851" w:right="119" w:firstLine="876"/>
        <w:jc w:val="center"/>
        <w:rPr>
          <w:b/>
          <w:bCs/>
        </w:rPr>
      </w:pPr>
    </w:p>
    <w:p w:rsidR="002E427A" w:rsidRPr="002E427A" w:rsidRDefault="002E427A" w:rsidP="002E427A">
      <w:pPr>
        <w:pStyle w:val="BodyText"/>
        <w:spacing w:before="2" w:line="247" w:lineRule="auto"/>
        <w:ind w:left="851" w:right="119" w:firstLine="876"/>
        <w:rPr>
          <w:b/>
          <w:bCs/>
        </w:rPr>
      </w:pPr>
    </w:p>
    <w:p w:rsidR="002E427A" w:rsidRPr="002E427A" w:rsidRDefault="002E427A" w:rsidP="002E427A">
      <w:pPr>
        <w:pStyle w:val="BodyText"/>
        <w:spacing w:before="2" w:line="247" w:lineRule="auto"/>
        <w:ind w:left="851" w:right="119" w:firstLine="876"/>
        <w:jc w:val="center"/>
        <w:rPr>
          <w:b/>
          <w:bCs/>
        </w:rPr>
      </w:pPr>
    </w:p>
    <w:p w:rsidR="002E427A" w:rsidRPr="002E427A" w:rsidRDefault="002E427A" w:rsidP="002E427A">
      <w:pPr>
        <w:pStyle w:val="BodyText"/>
        <w:spacing w:before="2" w:line="247" w:lineRule="auto"/>
        <w:ind w:left="851" w:right="119" w:firstLine="876"/>
        <w:jc w:val="center"/>
        <w:rPr>
          <w:b/>
          <w:bCs/>
        </w:rPr>
      </w:pPr>
    </w:p>
    <w:p w:rsidR="002E427A" w:rsidRPr="002E427A" w:rsidRDefault="002E427A" w:rsidP="002E427A">
      <w:pPr>
        <w:pStyle w:val="BodyText"/>
        <w:spacing w:before="2" w:line="247" w:lineRule="auto"/>
        <w:ind w:right="119"/>
        <w:rPr>
          <w:b/>
          <w:bCs/>
        </w:rPr>
      </w:pPr>
    </w:p>
    <w:p w:rsidR="002E427A" w:rsidRPr="002E427A" w:rsidRDefault="002E427A" w:rsidP="002E427A">
      <w:pPr>
        <w:pStyle w:val="BodyText"/>
        <w:spacing w:before="2" w:line="247" w:lineRule="auto"/>
        <w:ind w:left="851" w:right="119" w:firstLine="876"/>
        <w:jc w:val="center"/>
        <w:rPr>
          <w:b/>
          <w:bCs/>
        </w:rPr>
      </w:pPr>
    </w:p>
    <w:p w:rsidR="002E427A" w:rsidRPr="002E427A" w:rsidRDefault="002E427A" w:rsidP="002E427A">
      <w:pPr>
        <w:ind w:right="419"/>
        <w:jc w:val="center"/>
        <w:rPr>
          <w:b/>
          <w:sz w:val="24"/>
          <w:szCs w:val="24"/>
        </w:rPr>
      </w:pPr>
      <w:r w:rsidRPr="002E427A">
        <w:rPr>
          <w:b/>
          <w:color w:val="00FF00"/>
          <w:sz w:val="24"/>
          <w:szCs w:val="24"/>
        </w:rPr>
        <w:t>DIETETICS-II</w:t>
      </w:r>
    </w:p>
    <w:p w:rsidR="002E427A" w:rsidRPr="002E427A" w:rsidRDefault="002E427A" w:rsidP="002E427A">
      <w:pPr>
        <w:pStyle w:val="BodyText"/>
        <w:rPr>
          <w:b/>
        </w:rPr>
      </w:pPr>
    </w:p>
    <w:p w:rsidR="002E427A" w:rsidRPr="002E427A" w:rsidRDefault="002E427A" w:rsidP="002E427A">
      <w:pPr>
        <w:pStyle w:val="BodyText"/>
        <w:spacing w:before="7"/>
        <w:rPr>
          <w:b/>
        </w:rPr>
      </w:pPr>
    </w:p>
    <w:p w:rsidR="002E427A" w:rsidRDefault="002E427A" w:rsidP="002E427A">
      <w:pPr>
        <w:pStyle w:val="Heading2"/>
        <w:spacing w:line="535" w:lineRule="auto"/>
        <w:ind w:left="2835" w:right="3119" w:hanging="141"/>
        <w:jc w:val="center"/>
        <w:rPr>
          <w:color w:val="C00000"/>
          <w:sz w:val="24"/>
          <w:szCs w:val="24"/>
        </w:rPr>
      </w:pPr>
    </w:p>
    <w:p w:rsidR="002E427A" w:rsidRDefault="002E427A" w:rsidP="002E427A">
      <w:pPr>
        <w:pStyle w:val="Heading2"/>
        <w:spacing w:line="535" w:lineRule="auto"/>
        <w:ind w:left="2835" w:right="3119" w:hanging="141"/>
        <w:jc w:val="center"/>
        <w:rPr>
          <w:color w:val="C00000"/>
          <w:sz w:val="24"/>
          <w:szCs w:val="24"/>
        </w:rPr>
      </w:pPr>
    </w:p>
    <w:p w:rsidR="002E427A" w:rsidRDefault="002E427A" w:rsidP="002E427A">
      <w:pPr>
        <w:pStyle w:val="Heading2"/>
        <w:spacing w:line="535" w:lineRule="auto"/>
        <w:ind w:left="2835" w:right="3119" w:hanging="141"/>
        <w:jc w:val="center"/>
        <w:rPr>
          <w:color w:val="C00000"/>
          <w:sz w:val="24"/>
          <w:szCs w:val="24"/>
        </w:rPr>
      </w:pPr>
    </w:p>
    <w:p w:rsidR="002E427A" w:rsidRPr="002E427A" w:rsidRDefault="002E427A" w:rsidP="002E427A">
      <w:pPr>
        <w:pStyle w:val="Heading2"/>
        <w:spacing w:line="535" w:lineRule="auto"/>
        <w:ind w:left="2835" w:right="3119" w:hanging="141"/>
        <w:jc w:val="center"/>
        <w:rPr>
          <w:color w:val="C00000"/>
          <w:sz w:val="24"/>
          <w:szCs w:val="24"/>
        </w:rPr>
      </w:pPr>
      <w:r w:rsidRPr="002E427A">
        <w:rPr>
          <w:color w:val="C00000"/>
          <w:sz w:val="24"/>
          <w:szCs w:val="24"/>
        </w:rPr>
        <w:t>R.VIJAYALAKSHMI</w:t>
      </w:r>
    </w:p>
    <w:p w:rsidR="002E427A" w:rsidRPr="002E427A" w:rsidRDefault="002E427A" w:rsidP="002E427A">
      <w:pPr>
        <w:pStyle w:val="Heading2"/>
        <w:spacing w:line="535" w:lineRule="auto"/>
        <w:ind w:left="2410" w:right="2552"/>
        <w:jc w:val="center"/>
        <w:rPr>
          <w:sz w:val="24"/>
          <w:szCs w:val="24"/>
        </w:rPr>
      </w:pPr>
      <w:r w:rsidRPr="002E427A">
        <w:rPr>
          <w:color w:val="C00000"/>
          <w:sz w:val="24"/>
          <w:szCs w:val="24"/>
        </w:rPr>
        <w:t>ASSISTANT PROFESSOR</w:t>
      </w:r>
    </w:p>
    <w:p w:rsidR="002E427A" w:rsidRPr="002E427A" w:rsidRDefault="002E427A" w:rsidP="002E427A">
      <w:pPr>
        <w:spacing w:line="275" w:lineRule="exact"/>
        <w:ind w:right="179"/>
        <w:jc w:val="center"/>
        <w:rPr>
          <w:b/>
          <w:sz w:val="24"/>
          <w:szCs w:val="24"/>
        </w:rPr>
      </w:pPr>
      <w:r w:rsidRPr="002E427A">
        <w:rPr>
          <w:b/>
          <w:color w:val="C00000"/>
          <w:sz w:val="24"/>
          <w:szCs w:val="24"/>
        </w:rPr>
        <w:t>DEPARTMENT OF NUTRITION AND DIETETICS</w:t>
      </w:r>
    </w:p>
    <w:p w:rsidR="002E427A" w:rsidRDefault="002E427A" w:rsidP="00566CBC">
      <w:pPr>
        <w:shd w:val="clear" w:color="auto" w:fill="FFFFFF"/>
        <w:spacing w:before="375" w:after="0" w:line="360" w:lineRule="auto"/>
        <w:ind w:left="284"/>
        <w:jc w:val="center"/>
        <w:outlineLvl w:val="1"/>
        <w:rPr>
          <w:rFonts w:ascii="inherit" w:eastAsia="Times New Roman" w:hAnsi="inherit" w:cs="Arial"/>
          <w:b/>
          <w:bCs/>
          <w:color w:val="000000" w:themeColor="text1"/>
          <w:sz w:val="44"/>
          <w:szCs w:val="44"/>
          <w:lang w:eastAsia="en-IN"/>
        </w:rPr>
      </w:pPr>
    </w:p>
    <w:p w:rsidR="002E427A" w:rsidRDefault="002E427A" w:rsidP="00566CBC">
      <w:pPr>
        <w:shd w:val="clear" w:color="auto" w:fill="FFFFFF"/>
        <w:spacing w:before="375" w:after="0" w:line="360" w:lineRule="auto"/>
        <w:ind w:left="284"/>
        <w:jc w:val="center"/>
        <w:outlineLvl w:val="1"/>
        <w:rPr>
          <w:rFonts w:ascii="inherit" w:eastAsia="Times New Roman" w:hAnsi="inherit" w:cs="Arial"/>
          <w:b/>
          <w:bCs/>
          <w:color w:val="000000" w:themeColor="text1"/>
          <w:sz w:val="44"/>
          <w:szCs w:val="44"/>
          <w:lang w:eastAsia="en-IN"/>
        </w:rPr>
      </w:pPr>
    </w:p>
    <w:p w:rsidR="002E427A" w:rsidRDefault="002E427A" w:rsidP="00566CBC">
      <w:pPr>
        <w:shd w:val="clear" w:color="auto" w:fill="FFFFFF"/>
        <w:spacing w:before="375" w:after="0" w:line="360" w:lineRule="auto"/>
        <w:ind w:left="284"/>
        <w:jc w:val="center"/>
        <w:outlineLvl w:val="1"/>
        <w:rPr>
          <w:rFonts w:ascii="inherit" w:eastAsia="Times New Roman" w:hAnsi="inherit" w:cs="Arial"/>
          <w:b/>
          <w:bCs/>
          <w:color w:val="000000" w:themeColor="text1"/>
          <w:sz w:val="44"/>
          <w:szCs w:val="44"/>
          <w:lang w:eastAsia="en-IN"/>
        </w:rPr>
      </w:pPr>
    </w:p>
    <w:p w:rsidR="002E427A" w:rsidRDefault="002E427A" w:rsidP="001121C5">
      <w:pPr>
        <w:shd w:val="clear" w:color="auto" w:fill="FFFFFF"/>
        <w:spacing w:before="375" w:after="0" w:line="360" w:lineRule="auto"/>
        <w:outlineLvl w:val="1"/>
        <w:rPr>
          <w:rFonts w:ascii="inherit" w:eastAsia="Times New Roman" w:hAnsi="inherit" w:cs="Arial"/>
          <w:b/>
          <w:bCs/>
          <w:color w:val="000000" w:themeColor="text1"/>
          <w:sz w:val="44"/>
          <w:szCs w:val="44"/>
          <w:lang w:eastAsia="en-IN"/>
        </w:rPr>
      </w:pPr>
    </w:p>
    <w:p w:rsidR="00680FBE" w:rsidRDefault="00680FBE" w:rsidP="00566CBC">
      <w:pPr>
        <w:shd w:val="clear" w:color="auto" w:fill="FFFFFF"/>
        <w:spacing w:before="375" w:after="0" w:line="360" w:lineRule="auto"/>
        <w:ind w:left="284"/>
        <w:jc w:val="center"/>
        <w:outlineLvl w:val="1"/>
        <w:rPr>
          <w:rFonts w:ascii="inherit" w:eastAsia="Times New Roman" w:hAnsi="inherit" w:cs="Arial"/>
          <w:b/>
          <w:bCs/>
          <w:color w:val="000000" w:themeColor="text1"/>
          <w:sz w:val="44"/>
          <w:szCs w:val="44"/>
          <w:lang w:eastAsia="en-IN"/>
        </w:rPr>
      </w:pPr>
      <w:r>
        <w:rPr>
          <w:rFonts w:ascii="inherit" w:eastAsia="Times New Roman" w:hAnsi="inherit" w:cs="Arial"/>
          <w:b/>
          <w:bCs/>
          <w:color w:val="000000" w:themeColor="text1"/>
          <w:sz w:val="44"/>
          <w:szCs w:val="44"/>
          <w:lang w:eastAsia="en-IN"/>
        </w:rPr>
        <w:t>III B.Sc NUTRITION AND DIETETICS</w:t>
      </w:r>
    </w:p>
    <w:p w:rsidR="00680FBE" w:rsidRDefault="00680FBE" w:rsidP="00566CBC">
      <w:pPr>
        <w:shd w:val="clear" w:color="auto" w:fill="FFFFFF"/>
        <w:spacing w:before="375" w:after="0" w:line="360" w:lineRule="auto"/>
        <w:ind w:left="284"/>
        <w:jc w:val="center"/>
        <w:outlineLvl w:val="1"/>
        <w:rPr>
          <w:rFonts w:ascii="inherit" w:eastAsia="Times New Roman" w:hAnsi="inherit" w:cs="Arial"/>
          <w:b/>
          <w:bCs/>
          <w:color w:val="000000" w:themeColor="text1"/>
          <w:sz w:val="44"/>
          <w:szCs w:val="44"/>
          <w:lang w:eastAsia="en-IN"/>
        </w:rPr>
      </w:pPr>
      <w:r>
        <w:rPr>
          <w:rFonts w:ascii="inherit" w:eastAsia="Times New Roman" w:hAnsi="inherit" w:cs="Arial"/>
          <w:b/>
          <w:bCs/>
          <w:color w:val="000000" w:themeColor="text1"/>
          <w:sz w:val="44"/>
          <w:szCs w:val="44"/>
          <w:lang w:eastAsia="en-IN"/>
        </w:rPr>
        <w:t>DIETETICS-II</w:t>
      </w:r>
    </w:p>
    <w:p w:rsidR="00566CBC" w:rsidRPr="00566CBC" w:rsidRDefault="00FE2267" w:rsidP="00566CBC">
      <w:pPr>
        <w:shd w:val="clear" w:color="auto" w:fill="FFFFFF"/>
        <w:spacing w:before="375" w:after="0" w:line="360" w:lineRule="auto"/>
        <w:ind w:left="284"/>
        <w:jc w:val="center"/>
        <w:outlineLvl w:val="1"/>
        <w:rPr>
          <w:rFonts w:ascii="inherit" w:eastAsia="Times New Roman" w:hAnsi="inherit" w:cs="Arial"/>
          <w:b/>
          <w:bCs/>
          <w:color w:val="000000" w:themeColor="text1"/>
          <w:sz w:val="44"/>
          <w:szCs w:val="44"/>
          <w:lang w:eastAsia="en-IN"/>
        </w:rPr>
      </w:pPr>
      <w:r w:rsidRPr="00566CBC">
        <w:rPr>
          <w:rFonts w:ascii="inherit" w:eastAsia="Times New Roman" w:hAnsi="inherit" w:cs="Arial"/>
          <w:b/>
          <w:bCs/>
          <w:color w:val="000000" w:themeColor="text1"/>
          <w:sz w:val="44"/>
          <w:szCs w:val="44"/>
          <w:lang w:eastAsia="en-IN"/>
        </w:rPr>
        <w:t>Atherosclerosis</w:t>
      </w:r>
    </w:p>
    <w:p w:rsidR="00FE2267" w:rsidRPr="00566CBC" w:rsidRDefault="000776CC" w:rsidP="00693898">
      <w:pPr>
        <w:shd w:val="clear" w:color="auto" w:fill="FFFFFF"/>
        <w:spacing w:after="0" w:line="240" w:lineRule="atLeast"/>
        <w:jc w:val="both"/>
        <w:rPr>
          <w:rFonts w:eastAsia="Times New Roman" w:cs="Times New Roman"/>
          <w:b/>
          <w:color w:val="000000" w:themeColor="text1"/>
          <w:sz w:val="28"/>
          <w:szCs w:val="28"/>
          <w:lang w:eastAsia="en-IN"/>
        </w:rPr>
      </w:pPr>
      <w:r w:rsidRPr="00566CBC">
        <w:rPr>
          <w:rFonts w:eastAsia="Times New Roman" w:cs="Times New Roman"/>
          <w:b/>
          <w:color w:val="000000" w:themeColor="text1"/>
          <w:sz w:val="28"/>
          <w:szCs w:val="28"/>
          <w:lang w:eastAsia="en-IN"/>
        </w:rPr>
        <w:t>Introduction:</w:t>
      </w:r>
    </w:p>
    <w:p w:rsidR="00831BD9" w:rsidRPr="00566CBC" w:rsidRDefault="00FE2267" w:rsidP="00693898">
      <w:pPr>
        <w:shd w:val="clear" w:color="auto" w:fill="FFFFFF"/>
        <w:spacing w:after="0" w:line="240" w:lineRule="atLeast"/>
        <w:ind w:firstLine="1276"/>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Atherosclerosis is the narrowing of arteries due to plaque buildup on the artery walls.Arteries carry blood from the heart to the rest of the body. They are lined with a thin layer of cells that keeps them smooth and allows blood to flow easily</w:t>
      </w:r>
      <w:r w:rsidR="00BF2F56" w:rsidRPr="00566CBC">
        <w:rPr>
          <w:rFonts w:eastAsia="Times New Roman" w:cs="Arial"/>
          <w:color w:val="000000" w:themeColor="text1"/>
          <w:sz w:val="28"/>
          <w:szCs w:val="28"/>
          <w:lang w:eastAsia="en-IN"/>
        </w:rPr>
        <w:t xml:space="preserve"> which</w:t>
      </w:r>
      <w:r w:rsidRPr="00566CBC">
        <w:rPr>
          <w:rFonts w:eastAsia="Times New Roman" w:cs="Arial"/>
          <w:color w:val="000000" w:themeColor="text1"/>
          <w:sz w:val="28"/>
          <w:szCs w:val="28"/>
          <w:lang w:eastAsia="en-IN"/>
        </w:rPr>
        <w:t xml:space="preserve"> is called </w:t>
      </w:r>
      <w:r w:rsidR="00BF2F56" w:rsidRPr="00566CBC">
        <w:rPr>
          <w:rFonts w:eastAsia="Times New Roman" w:cs="Arial"/>
          <w:color w:val="000000" w:themeColor="text1"/>
          <w:sz w:val="28"/>
          <w:szCs w:val="28"/>
          <w:lang w:eastAsia="en-IN"/>
        </w:rPr>
        <w:t>as</w:t>
      </w:r>
      <w:r w:rsidRPr="00566CBC">
        <w:rPr>
          <w:rFonts w:eastAsia="Times New Roman" w:cs="Arial"/>
          <w:color w:val="000000" w:themeColor="text1"/>
          <w:sz w:val="28"/>
          <w:szCs w:val="28"/>
          <w:lang w:eastAsia="en-IN"/>
        </w:rPr>
        <w:t xml:space="preserve"> endothelium.Atherosclerosis starts when the endothelium becomes damaged, allowing the harmful type of </w:t>
      </w:r>
      <w:hyperlink r:id="rId8" w:tooltip="What causes high cholesterol?" w:history="1">
        <w:r w:rsidRPr="00566CBC">
          <w:rPr>
            <w:rFonts w:eastAsia="Times New Roman" w:cs="Arial"/>
            <w:color w:val="000000" w:themeColor="text1"/>
            <w:sz w:val="28"/>
            <w:szCs w:val="28"/>
            <w:lang w:eastAsia="en-IN"/>
          </w:rPr>
          <w:t>cholesterol</w:t>
        </w:r>
      </w:hyperlink>
      <w:r w:rsidRPr="00566CBC">
        <w:rPr>
          <w:rFonts w:eastAsia="Times New Roman" w:cs="Arial"/>
          <w:color w:val="000000" w:themeColor="text1"/>
          <w:sz w:val="28"/>
          <w:szCs w:val="28"/>
          <w:lang w:eastAsia="en-IN"/>
        </w:rPr>
        <w:t> to build up in the artery wall.</w:t>
      </w:r>
    </w:p>
    <w:p w:rsidR="00FE2267" w:rsidRPr="00566CBC" w:rsidRDefault="00FE2267" w:rsidP="00693898">
      <w:pPr>
        <w:shd w:val="clear" w:color="auto" w:fill="FFFFFF"/>
        <w:spacing w:after="0" w:line="240" w:lineRule="atLeast"/>
        <w:ind w:firstLine="1276"/>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The body sends a type of white blood cell to clean up this cholesterol, but, sometimes, the cells get stuck at the affected site.Over time, plaque made of cholesterol,macrophages, </w:t>
      </w:r>
      <w:hyperlink r:id="rId9" w:tooltip="Calcium: Health benefits, foods, and deficiency" w:history="1">
        <w:r w:rsidRPr="00566CBC">
          <w:rPr>
            <w:rFonts w:eastAsia="Times New Roman" w:cs="Arial"/>
            <w:color w:val="000000" w:themeColor="text1"/>
            <w:sz w:val="28"/>
            <w:szCs w:val="28"/>
            <w:lang w:eastAsia="en-IN"/>
          </w:rPr>
          <w:t>calcium</w:t>
        </w:r>
      </w:hyperlink>
      <w:r w:rsidRPr="00566CBC">
        <w:rPr>
          <w:rFonts w:eastAsia="Times New Roman" w:cs="Arial"/>
          <w:color w:val="000000" w:themeColor="text1"/>
          <w:sz w:val="28"/>
          <w:szCs w:val="28"/>
          <w:lang w:eastAsia="en-IN"/>
        </w:rPr>
        <w:t>and other substances from the blood.Sometimes, the plaque grows to a certain size and stops growing, causing the individual no problems. However, sometimes, the plaque clogs up the artery, disrupting the flow of blood around the body. This makes blood clots more likely, which can result in life-threatening conditions.</w:t>
      </w:r>
    </w:p>
    <w:p w:rsidR="000776CC" w:rsidRPr="00566CBC" w:rsidRDefault="00FE2267" w:rsidP="00693898">
      <w:pPr>
        <w:shd w:val="clear" w:color="auto" w:fill="FFFFFF"/>
        <w:spacing w:after="0" w:line="240" w:lineRule="atLeast"/>
        <w:ind w:firstLine="1276"/>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In some cases, the plaque eventually, breaks open. If this happens, platelets gather in the affected area and can stick together, forming blood clots. This can block the artery, leading to life-threatening complications, such as </w:t>
      </w:r>
      <w:hyperlink r:id="rId10" w:tooltip="Everything you need to know about stroke" w:history="1">
        <w:r w:rsidRPr="00566CBC">
          <w:rPr>
            <w:rFonts w:eastAsia="Times New Roman" w:cs="Arial"/>
            <w:color w:val="000000" w:themeColor="text1"/>
            <w:sz w:val="28"/>
            <w:szCs w:val="28"/>
            <w:lang w:eastAsia="en-IN"/>
          </w:rPr>
          <w:t>stroke</w:t>
        </w:r>
      </w:hyperlink>
      <w:r w:rsidRPr="00566CBC">
        <w:rPr>
          <w:rFonts w:eastAsia="Times New Roman" w:cs="Arial"/>
          <w:color w:val="000000" w:themeColor="text1"/>
          <w:sz w:val="28"/>
          <w:szCs w:val="28"/>
          <w:lang w:eastAsia="en-IN"/>
        </w:rPr>
        <w:t> and </w:t>
      </w:r>
      <w:hyperlink r:id="rId11" w:tooltip="How to spot and treat a heart attack" w:history="1">
        <w:r w:rsidRPr="00566CBC">
          <w:rPr>
            <w:rFonts w:eastAsia="Times New Roman" w:cs="Arial"/>
            <w:color w:val="000000" w:themeColor="text1"/>
            <w:sz w:val="28"/>
            <w:szCs w:val="28"/>
            <w:lang w:eastAsia="en-IN"/>
          </w:rPr>
          <w:t>heart attack</w:t>
        </w:r>
      </w:hyperlink>
      <w:r w:rsidRPr="00566CBC">
        <w:rPr>
          <w:rFonts w:eastAsia="Times New Roman" w:cs="Arial"/>
          <w:color w:val="000000" w:themeColor="text1"/>
          <w:sz w:val="28"/>
          <w:szCs w:val="28"/>
          <w:lang w:eastAsia="en-IN"/>
        </w:rPr>
        <w:t>.The condition can affect the entire artery tree, but mainly affects the larger, high-pressure arteries.</w:t>
      </w:r>
    </w:p>
    <w:p w:rsidR="00BE4CD2" w:rsidRPr="00566CBC" w:rsidRDefault="00BE4CD2" w:rsidP="00693898">
      <w:pPr>
        <w:shd w:val="clear" w:color="auto" w:fill="FFFFFF"/>
        <w:spacing w:after="0" w:line="240" w:lineRule="atLeast"/>
        <w:jc w:val="both"/>
        <w:rPr>
          <w:rFonts w:eastAsia="Times New Roman" w:cs="Arial"/>
          <w:b/>
          <w:bCs/>
          <w:color w:val="000000" w:themeColor="text1"/>
          <w:sz w:val="28"/>
          <w:szCs w:val="28"/>
          <w:lang w:eastAsia="en-IN"/>
        </w:rPr>
      </w:pPr>
    </w:p>
    <w:p w:rsidR="000776CC" w:rsidRPr="00566CBC" w:rsidRDefault="000776CC" w:rsidP="00693898">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Causes:</w:t>
      </w:r>
    </w:p>
    <w:p w:rsidR="00566CBC" w:rsidRPr="00566CBC" w:rsidRDefault="000776CC" w:rsidP="00566CBC">
      <w:pPr>
        <w:shd w:val="clear" w:color="auto" w:fill="FFFFFF"/>
        <w:spacing w:after="0" w:line="240" w:lineRule="atLeast"/>
        <w:ind w:firstLine="1276"/>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Certain factors can damage the inner area of the artery and lead to atherosclerosis.These factors include:</w:t>
      </w:r>
    </w:p>
    <w:p w:rsidR="00566CBC" w:rsidRPr="00566CBC" w:rsidRDefault="0053212F" w:rsidP="00566CBC">
      <w:pPr>
        <w:pStyle w:val="ListParagraph"/>
        <w:numPr>
          <w:ilvl w:val="3"/>
          <w:numId w:val="19"/>
        </w:numPr>
        <w:shd w:val="clear" w:color="auto" w:fill="FFFFFF"/>
        <w:tabs>
          <w:tab w:val="num" w:pos="2410"/>
        </w:tabs>
        <w:spacing w:after="0" w:line="240" w:lineRule="atLeast"/>
        <w:ind w:hanging="612"/>
        <w:jc w:val="both"/>
        <w:rPr>
          <w:rFonts w:eastAsia="Times New Roman" w:cs="Arial"/>
          <w:color w:val="000000" w:themeColor="text1"/>
          <w:sz w:val="28"/>
          <w:szCs w:val="28"/>
          <w:lang w:eastAsia="en-IN"/>
        </w:rPr>
      </w:pPr>
      <w:hyperlink r:id="rId12" w:tooltip="What's to know about high blood pressure?" w:history="1">
        <w:r w:rsidR="000776CC" w:rsidRPr="00566CBC">
          <w:rPr>
            <w:rFonts w:eastAsia="Times New Roman" w:cs="Arial"/>
            <w:color w:val="000000" w:themeColor="text1"/>
            <w:sz w:val="28"/>
            <w:szCs w:val="28"/>
            <w:lang w:eastAsia="en-IN"/>
          </w:rPr>
          <w:t>high blood pressure</w:t>
        </w:r>
      </w:hyperlink>
    </w:p>
    <w:p w:rsidR="00566CBC" w:rsidRPr="00566CBC" w:rsidRDefault="000776CC" w:rsidP="00566CBC">
      <w:pPr>
        <w:pStyle w:val="ListParagraph"/>
        <w:numPr>
          <w:ilvl w:val="3"/>
          <w:numId w:val="19"/>
        </w:numPr>
        <w:shd w:val="clear" w:color="auto" w:fill="FFFFFF"/>
        <w:tabs>
          <w:tab w:val="num" w:pos="2410"/>
        </w:tabs>
        <w:spacing w:after="0" w:line="240" w:lineRule="atLeast"/>
        <w:ind w:hanging="612"/>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high levels of cholesterol</w:t>
      </w:r>
    </w:p>
    <w:p w:rsidR="00566CBC" w:rsidRPr="00566CBC" w:rsidRDefault="000776CC" w:rsidP="00566CBC">
      <w:pPr>
        <w:pStyle w:val="ListParagraph"/>
        <w:numPr>
          <w:ilvl w:val="3"/>
          <w:numId w:val="19"/>
        </w:numPr>
        <w:shd w:val="clear" w:color="auto" w:fill="FFFFFF"/>
        <w:tabs>
          <w:tab w:val="num" w:pos="2410"/>
        </w:tabs>
        <w:spacing w:after="0" w:line="240" w:lineRule="atLeast"/>
        <w:ind w:hanging="612"/>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smoking</w:t>
      </w:r>
    </w:p>
    <w:p w:rsidR="00BE4CD2" w:rsidRPr="00566CBC" w:rsidRDefault="00BE4CD2" w:rsidP="00566CBC">
      <w:pPr>
        <w:pStyle w:val="ListParagraph"/>
        <w:numPr>
          <w:ilvl w:val="3"/>
          <w:numId w:val="19"/>
        </w:numPr>
        <w:shd w:val="clear" w:color="auto" w:fill="FFFFFF"/>
        <w:tabs>
          <w:tab w:val="num" w:pos="2410"/>
        </w:tabs>
        <w:spacing w:after="0" w:line="240" w:lineRule="atLeast"/>
        <w:ind w:hanging="612"/>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high levels of sugar in blood</w:t>
      </w:r>
    </w:p>
    <w:p w:rsidR="00BE4CD2" w:rsidRPr="00566CBC" w:rsidRDefault="00BE4CD2" w:rsidP="00693898">
      <w:pPr>
        <w:shd w:val="clear" w:color="auto" w:fill="FFFFFF"/>
        <w:spacing w:after="0" w:line="240" w:lineRule="atLeast"/>
        <w:jc w:val="both"/>
        <w:rPr>
          <w:rFonts w:eastAsia="Times New Roman" w:cs="Arial"/>
          <w:b/>
          <w:bCs/>
          <w:color w:val="000000" w:themeColor="text1"/>
          <w:sz w:val="28"/>
          <w:szCs w:val="28"/>
          <w:lang w:eastAsia="en-IN"/>
        </w:rPr>
      </w:pPr>
    </w:p>
    <w:p w:rsidR="00FE2267" w:rsidRPr="00566CBC" w:rsidRDefault="00FE2267" w:rsidP="00693898">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Symptoms</w:t>
      </w:r>
      <w:r w:rsidR="00BE4CD2" w:rsidRPr="00566CBC">
        <w:rPr>
          <w:rFonts w:eastAsia="Times New Roman" w:cs="Arial"/>
          <w:b/>
          <w:bCs/>
          <w:color w:val="000000" w:themeColor="text1"/>
          <w:sz w:val="28"/>
          <w:szCs w:val="28"/>
          <w:lang w:eastAsia="en-IN"/>
        </w:rPr>
        <w:t>:</w:t>
      </w:r>
    </w:p>
    <w:p w:rsidR="00122D2C" w:rsidRPr="00566CBC" w:rsidRDefault="00FE2267" w:rsidP="00693898">
      <w:pPr>
        <w:shd w:val="clear" w:color="auto" w:fill="FFFFFF"/>
        <w:spacing w:after="0" w:line="240" w:lineRule="atLeast"/>
        <w:ind w:firstLine="1276"/>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The first signs of atherosclerosis can begin to develop during adolescence, with streaks of white blood cells appearing on the artery wall. Most often, there are no symptoms until a plaque ruptures, or the blood flow is very restricted. This typically takes many years to occur.The symptoms depend on which arteries are affected.</w:t>
      </w:r>
    </w:p>
    <w:p w:rsidR="00122D2C" w:rsidRPr="00566CBC" w:rsidRDefault="00122D2C" w:rsidP="00693898">
      <w:pPr>
        <w:shd w:val="clear" w:color="auto" w:fill="FFFFFF"/>
        <w:spacing w:after="0" w:line="240" w:lineRule="atLeast"/>
        <w:ind w:firstLine="1276"/>
        <w:jc w:val="both"/>
        <w:rPr>
          <w:rFonts w:eastAsia="Times New Roman" w:cs="Arial"/>
          <w:b/>
          <w:bCs/>
          <w:color w:val="000000" w:themeColor="text1"/>
          <w:sz w:val="28"/>
          <w:szCs w:val="28"/>
          <w:lang w:eastAsia="en-IN"/>
        </w:rPr>
      </w:pPr>
    </w:p>
    <w:p w:rsidR="00FE2267" w:rsidRPr="00566CBC" w:rsidRDefault="00FD47E1" w:rsidP="00693898">
      <w:pPr>
        <w:shd w:val="clear" w:color="auto" w:fill="FFFFFF"/>
        <w:spacing w:after="0" w:line="240" w:lineRule="atLeast"/>
        <w:ind w:firstLine="1276"/>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 xml:space="preserve">(i) </w:t>
      </w:r>
      <w:r w:rsidR="00FE2267" w:rsidRPr="00566CBC">
        <w:rPr>
          <w:rFonts w:eastAsia="Times New Roman" w:cs="Arial"/>
          <w:b/>
          <w:bCs/>
          <w:color w:val="000000" w:themeColor="text1"/>
          <w:sz w:val="28"/>
          <w:szCs w:val="28"/>
          <w:lang w:eastAsia="en-IN"/>
        </w:rPr>
        <w:t>Carotid arteries</w:t>
      </w:r>
    </w:p>
    <w:p w:rsidR="00122D2C" w:rsidRPr="00566CBC" w:rsidRDefault="00FE2267" w:rsidP="00693898">
      <w:pPr>
        <w:shd w:val="clear" w:color="auto" w:fill="FFFFFF"/>
        <w:spacing w:after="0" w:line="240" w:lineRule="atLeast"/>
        <w:ind w:firstLine="1418"/>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Carotid arteries provide blood to the brain. A limited blood supply can lead a stroke, and a person may experience a range of symptoms as a result of atherosclerosis in this area, including:</w:t>
      </w:r>
    </w:p>
    <w:p w:rsidR="00122D2C" w:rsidRPr="00566CBC" w:rsidRDefault="00FE2267" w:rsidP="00566CBC">
      <w:pPr>
        <w:pStyle w:val="ListParagraph"/>
        <w:numPr>
          <w:ilvl w:val="2"/>
          <w:numId w:val="20"/>
        </w:numPr>
        <w:shd w:val="clear" w:color="auto" w:fill="FFFFFF"/>
        <w:tabs>
          <w:tab w:val="clear" w:pos="2160"/>
          <w:tab w:val="num" w:pos="2410"/>
        </w:tabs>
        <w:spacing w:after="0" w:line="240" w:lineRule="atLeast"/>
        <w:ind w:hanging="3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difficulty breathing</w:t>
      </w:r>
    </w:p>
    <w:p w:rsidR="00122D2C" w:rsidRPr="00566CBC" w:rsidRDefault="0053212F" w:rsidP="00566CBC">
      <w:pPr>
        <w:pStyle w:val="ListParagraph"/>
        <w:numPr>
          <w:ilvl w:val="2"/>
          <w:numId w:val="20"/>
        </w:numPr>
        <w:shd w:val="clear" w:color="auto" w:fill="FFFFFF"/>
        <w:tabs>
          <w:tab w:val="clear" w:pos="2160"/>
          <w:tab w:val="num" w:pos="2410"/>
        </w:tabs>
        <w:spacing w:after="0" w:line="240" w:lineRule="atLeast"/>
        <w:ind w:hanging="33"/>
        <w:jc w:val="both"/>
        <w:rPr>
          <w:rFonts w:eastAsia="Times New Roman" w:cs="Arial"/>
          <w:color w:val="000000" w:themeColor="text1"/>
          <w:sz w:val="28"/>
          <w:szCs w:val="28"/>
          <w:lang w:eastAsia="en-IN"/>
        </w:rPr>
      </w:pPr>
      <w:hyperlink r:id="rId13" w:tooltip="What is causing this headache?" w:history="1">
        <w:r w:rsidR="00FE2267" w:rsidRPr="00566CBC">
          <w:rPr>
            <w:rFonts w:eastAsia="Times New Roman" w:cs="Arial"/>
            <w:color w:val="000000" w:themeColor="text1"/>
            <w:sz w:val="28"/>
            <w:szCs w:val="28"/>
            <w:lang w:eastAsia="en-IN"/>
          </w:rPr>
          <w:t>headache</w:t>
        </w:r>
      </w:hyperlink>
    </w:p>
    <w:p w:rsidR="00122D2C" w:rsidRPr="00566CBC" w:rsidRDefault="00FE2267" w:rsidP="00566CBC">
      <w:pPr>
        <w:pStyle w:val="ListParagraph"/>
        <w:numPr>
          <w:ilvl w:val="2"/>
          <w:numId w:val="20"/>
        </w:numPr>
        <w:shd w:val="clear" w:color="auto" w:fill="FFFFFF"/>
        <w:tabs>
          <w:tab w:val="clear" w:pos="2160"/>
          <w:tab w:val="num" w:pos="2410"/>
        </w:tabs>
        <w:spacing w:after="0" w:line="240" w:lineRule="atLeast"/>
        <w:ind w:hanging="3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facial numbness</w:t>
      </w:r>
    </w:p>
    <w:p w:rsidR="00122D2C" w:rsidRPr="00566CBC" w:rsidRDefault="00FE2267" w:rsidP="00566CBC">
      <w:pPr>
        <w:pStyle w:val="ListParagraph"/>
        <w:numPr>
          <w:ilvl w:val="2"/>
          <w:numId w:val="20"/>
        </w:numPr>
        <w:shd w:val="clear" w:color="auto" w:fill="FFFFFF"/>
        <w:tabs>
          <w:tab w:val="clear" w:pos="2160"/>
          <w:tab w:val="num" w:pos="2410"/>
        </w:tabs>
        <w:spacing w:after="0" w:line="240" w:lineRule="atLeast"/>
        <w:ind w:hanging="3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paralysis</w:t>
      </w:r>
    </w:p>
    <w:p w:rsidR="00122D2C" w:rsidRPr="00566CBC" w:rsidRDefault="00122D2C" w:rsidP="00566CBC">
      <w:pPr>
        <w:pStyle w:val="ListParagraph"/>
        <w:numPr>
          <w:ilvl w:val="2"/>
          <w:numId w:val="20"/>
        </w:numPr>
        <w:shd w:val="clear" w:color="auto" w:fill="FFFFFF"/>
        <w:tabs>
          <w:tab w:val="clear" w:pos="2160"/>
          <w:tab w:val="num" w:pos="2410"/>
        </w:tabs>
        <w:spacing w:after="0" w:line="240" w:lineRule="atLeast"/>
        <w:ind w:hanging="3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weakness</w:t>
      </w:r>
    </w:p>
    <w:p w:rsidR="00FE2267" w:rsidRPr="00566CBC" w:rsidRDefault="00FD47E1" w:rsidP="00693898">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 xml:space="preserve">(ii) </w:t>
      </w:r>
      <w:r w:rsidR="00FE2267" w:rsidRPr="00566CBC">
        <w:rPr>
          <w:rFonts w:eastAsia="Times New Roman" w:cs="Arial"/>
          <w:b/>
          <w:bCs/>
          <w:color w:val="000000" w:themeColor="text1"/>
          <w:sz w:val="28"/>
          <w:szCs w:val="28"/>
          <w:lang w:eastAsia="en-IN"/>
        </w:rPr>
        <w:t>Coronary arteries</w:t>
      </w:r>
    </w:p>
    <w:p w:rsidR="00FE2267" w:rsidRPr="00566CBC" w:rsidRDefault="00FE2267" w:rsidP="00566CBC">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Coronary arteries provide blood to the heart. When the blood supply to the heart is limited, it can cause </w:t>
      </w:r>
      <w:hyperlink r:id="rId14" w:tooltip="Everything you need to know about angina" w:history="1">
        <w:r w:rsidRPr="00566CBC">
          <w:rPr>
            <w:rFonts w:eastAsia="Times New Roman" w:cs="Arial"/>
            <w:color w:val="000000" w:themeColor="text1"/>
            <w:sz w:val="28"/>
            <w:szCs w:val="28"/>
            <w:lang w:eastAsia="en-IN"/>
          </w:rPr>
          <w:t>angina</w:t>
        </w:r>
      </w:hyperlink>
      <w:r w:rsidRPr="00566CBC">
        <w:rPr>
          <w:rFonts w:eastAsia="Times New Roman" w:cs="Arial"/>
          <w:color w:val="000000" w:themeColor="text1"/>
          <w:sz w:val="28"/>
          <w:szCs w:val="28"/>
          <w:lang w:eastAsia="en-IN"/>
        </w:rPr>
        <w:t> and heart attack.</w:t>
      </w:r>
    </w:p>
    <w:p w:rsidR="00122D2C" w:rsidRPr="00566CBC" w:rsidRDefault="00FE2267" w:rsidP="00693898">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Symptoms include:</w:t>
      </w:r>
    </w:p>
    <w:p w:rsidR="00122D2C" w:rsidRPr="00566CBC" w:rsidRDefault="00122D2C" w:rsidP="00693898">
      <w:pPr>
        <w:pStyle w:val="ListParagraph"/>
        <w:numPr>
          <w:ilvl w:val="0"/>
          <w:numId w:val="14"/>
        </w:numPr>
        <w:shd w:val="clear" w:color="auto" w:fill="FFFFFF"/>
        <w:spacing w:after="0" w:line="240" w:lineRule="atLeast"/>
        <w:ind w:left="2268" w:hanging="28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V</w:t>
      </w:r>
      <w:r w:rsidR="00FE2267" w:rsidRPr="00566CBC">
        <w:rPr>
          <w:rFonts w:eastAsia="Times New Roman" w:cs="Arial"/>
          <w:color w:val="000000" w:themeColor="text1"/>
          <w:sz w:val="28"/>
          <w:szCs w:val="28"/>
          <w:lang w:eastAsia="en-IN"/>
        </w:rPr>
        <w:t>omiting</w:t>
      </w:r>
    </w:p>
    <w:p w:rsidR="00122D2C" w:rsidRPr="00566CBC" w:rsidRDefault="00FE2267" w:rsidP="00693898">
      <w:pPr>
        <w:pStyle w:val="ListParagraph"/>
        <w:numPr>
          <w:ilvl w:val="0"/>
          <w:numId w:val="14"/>
        </w:numPr>
        <w:shd w:val="clear" w:color="auto" w:fill="FFFFFF"/>
        <w:spacing w:after="0" w:line="240" w:lineRule="atLeast"/>
        <w:ind w:left="2268" w:hanging="28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e</w:t>
      </w:r>
      <w:r w:rsidR="00E40A04" w:rsidRPr="00566CBC">
        <w:rPr>
          <w:rFonts w:eastAsia="Times New Roman" w:cs="Arial"/>
          <w:color w:val="000000" w:themeColor="text1"/>
          <w:sz w:val="28"/>
          <w:szCs w:val="28"/>
          <w:lang w:eastAsia="en-IN"/>
        </w:rPr>
        <w:t>x</w:t>
      </w:r>
      <w:r w:rsidRPr="00566CBC">
        <w:rPr>
          <w:rFonts w:eastAsia="Times New Roman" w:cs="Arial"/>
          <w:color w:val="000000" w:themeColor="text1"/>
          <w:sz w:val="28"/>
          <w:szCs w:val="28"/>
          <w:lang w:eastAsia="en-IN"/>
        </w:rPr>
        <w:t>treme </w:t>
      </w:r>
      <w:hyperlink r:id="rId15" w:tooltip="What is Anxiety?" w:history="1">
        <w:r w:rsidRPr="00566CBC">
          <w:rPr>
            <w:rFonts w:eastAsia="Times New Roman" w:cs="Arial"/>
            <w:color w:val="000000" w:themeColor="text1"/>
            <w:sz w:val="28"/>
            <w:szCs w:val="28"/>
            <w:lang w:eastAsia="en-IN"/>
          </w:rPr>
          <w:t>anxiety</w:t>
        </w:r>
      </w:hyperlink>
    </w:p>
    <w:p w:rsidR="00122D2C" w:rsidRPr="00566CBC" w:rsidRDefault="00FE2267" w:rsidP="00693898">
      <w:pPr>
        <w:pStyle w:val="ListParagraph"/>
        <w:numPr>
          <w:ilvl w:val="0"/>
          <w:numId w:val="14"/>
        </w:numPr>
        <w:shd w:val="clear" w:color="auto" w:fill="FFFFFF"/>
        <w:spacing w:after="0" w:line="240" w:lineRule="atLeast"/>
        <w:ind w:left="2268" w:hanging="28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chest pain</w:t>
      </w:r>
    </w:p>
    <w:p w:rsidR="00122D2C" w:rsidRPr="00566CBC" w:rsidRDefault="00FE2267" w:rsidP="00693898">
      <w:pPr>
        <w:pStyle w:val="ListParagraph"/>
        <w:numPr>
          <w:ilvl w:val="0"/>
          <w:numId w:val="14"/>
        </w:numPr>
        <w:shd w:val="clear" w:color="auto" w:fill="FFFFFF"/>
        <w:spacing w:after="0" w:line="240" w:lineRule="atLeast"/>
        <w:ind w:left="2268" w:hanging="28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coughing</w:t>
      </w:r>
    </w:p>
    <w:p w:rsidR="00FE2267" w:rsidRPr="00566CBC" w:rsidRDefault="00FE2267" w:rsidP="00693898">
      <w:pPr>
        <w:pStyle w:val="ListParagraph"/>
        <w:numPr>
          <w:ilvl w:val="0"/>
          <w:numId w:val="14"/>
        </w:numPr>
        <w:shd w:val="clear" w:color="auto" w:fill="FFFFFF"/>
        <w:spacing w:after="0" w:line="240" w:lineRule="atLeast"/>
        <w:ind w:left="2268" w:hanging="28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feeling faint</w:t>
      </w:r>
    </w:p>
    <w:p w:rsidR="00FD47E1" w:rsidRPr="00566CBC" w:rsidRDefault="00FD47E1" w:rsidP="00693898">
      <w:pPr>
        <w:shd w:val="clear" w:color="auto" w:fill="FFFFFF"/>
        <w:spacing w:after="0" w:line="240" w:lineRule="atLeast"/>
        <w:ind w:left="2410" w:firstLine="283"/>
        <w:jc w:val="both"/>
        <w:rPr>
          <w:rFonts w:eastAsia="Times New Roman" w:cs="Arial"/>
          <w:b/>
          <w:bCs/>
          <w:color w:val="000000" w:themeColor="text1"/>
          <w:sz w:val="28"/>
          <w:szCs w:val="28"/>
          <w:lang w:eastAsia="en-IN"/>
        </w:rPr>
      </w:pPr>
    </w:p>
    <w:p w:rsidR="00FE2267" w:rsidRPr="00566CBC" w:rsidRDefault="00FD47E1" w:rsidP="00566CBC">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 xml:space="preserve">(iii) </w:t>
      </w:r>
      <w:r w:rsidR="00FE2267" w:rsidRPr="00566CBC">
        <w:rPr>
          <w:rFonts w:eastAsia="Times New Roman" w:cs="Arial"/>
          <w:b/>
          <w:bCs/>
          <w:color w:val="000000" w:themeColor="text1"/>
          <w:sz w:val="28"/>
          <w:szCs w:val="28"/>
          <w:lang w:eastAsia="en-IN"/>
        </w:rPr>
        <w:t>Renal arteries</w:t>
      </w:r>
    </w:p>
    <w:p w:rsidR="00FE2267" w:rsidRPr="00566CBC" w:rsidRDefault="00FE2267" w:rsidP="00693898">
      <w:pPr>
        <w:shd w:val="clear" w:color="auto" w:fill="FFFFFF"/>
        <w:spacing w:after="0" w:line="240" w:lineRule="atLeast"/>
        <w:ind w:firstLine="2127"/>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Renal arteries supply blood to the kidneys. If the blood supply becomes limited, there is a serious risk of developing </w:t>
      </w:r>
      <w:hyperlink r:id="rId16" w:tooltip="Symptoms, causes, and treatment of chronic kidney disease" w:history="1">
        <w:r w:rsidRPr="00566CBC">
          <w:rPr>
            <w:rFonts w:eastAsia="Times New Roman" w:cs="Arial"/>
            <w:color w:val="000000" w:themeColor="text1"/>
            <w:sz w:val="28"/>
            <w:szCs w:val="28"/>
            <w:lang w:eastAsia="en-IN"/>
          </w:rPr>
          <w:t>chronic kidney disease</w:t>
        </w:r>
      </w:hyperlink>
      <w:r w:rsidRPr="00566CBC">
        <w:rPr>
          <w:rFonts w:eastAsia="Times New Roman" w:cs="Arial"/>
          <w:color w:val="000000" w:themeColor="text1"/>
          <w:sz w:val="28"/>
          <w:szCs w:val="28"/>
          <w:lang w:eastAsia="en-IN"/>
        </w:rPr>
        <w:t>.</w:t>
      </w:r>
    </w:p>
    <w:p w:rsidR="00122D2C" w:rsidRPr="00566CBC" w:rsidRDefault="00FE2267" w:rsidP="00693898">
      <w:pPr>
        <w:shd w:val="clear" w:color="auto" w:fill="FFFFFF"/>
        <w:spacing w:after="0" w:line="240" w:lineRule="atLeast"/>
        <w:ind w:firstLine="99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The person with renal artery blockage may experience:</w:t>
      </w:r>
    </w:p>
    <w:p w:rsidR="00122D2C" w:rsidRPr="00566CBC" w:rsidRDefault="00FE2267" w:rsidP="00693898">
      <w:pPr>
        <w:pStyle w:val="ListParagraph"/>
        <w:numPr>
          <w:ilvl w:val="0"/>
          <w:numId w:val="15"/>
        </w:numPr>
        <w:shd w:val="clear" w:color="auto" w:fill="FFFFFF"/>
        <w:spacing w:after="0" w:line="240" w:lineRule="atLeast"/>
        <w:ind w:left="2268" w:hanging="28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loss of appetite</w:t>
      </w:r>
    </w:p>
    <w:p w:rsidR="00122D2C" w:rsidRPr="00566CBC" w:rsidRDefault="00FE2267" w:rsidP="00693898">
      <w:pPr>
        <w:pStyle w:val="ListParagraph"/>
        <w:numPr>
          <w:ilvl w:val="0"/>
          <w:numId w:val="15"/>
        </w:numPr>
        <w:shd w:val="clear" w:color="auto" w:fill="FFFFFF"/>
        <w:spacing w:after="0" w:line="240" w:lineRule="atLeast"/>
        <w:ind w:left="2268" w:hanging="28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swelling of the hands and feet</w:t>
      </w:r>
    </w:p>
    <w:p w:rsidR="00BE4CD2" w:rsidRPr="00566CBC" w:rsidRDefault="00FE2267" w:rsidP="00693898">
      <w:pPr>
        <w:pStyle w:val="ListParagraph"/>
        <w:numPr>
          <w:ilvl w:val="0"/>
          <w:numId w:val="15"/>
        </w:numPr>
        <w:shd w:val="clear" w:color="auto" w:fill="FFFFFF"/>
        <w:spacing w:after="0" w:line="240" w:lineRule="atLeast"/>
        <w:ind w:left="2268" w:hanging="28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difficulty concentrating</w:t>
      </w:r>
    </w:p>
    <w:p w:rsidR="00BE4CD2" w:rsidRPr="00566CBC" w:rsidRDefault="00BE4CD2" w:rsidP="00693898">
      <w:pPr>
        <w:shd w:val="clear" w:color="auto" w:fill="FFFFFF"/>
        <w:spacing w:before="150" w:after="0" w:line="240" w:lineRule="atLeast"/>
        <w:jc w:val="both"/>
        <w:outlineLvl w:val="2"/>
        <w:rPr>
          <w:rFonts w:eastAsia="Times New Roman" w:cs="Arial"/>
          <w:b/>
          <w:bCs/>
          <w:color w:val="000000" w:themeColor="text1"/>
          <w:sz w:val="28"/>
          <w:szCs w:val="28"/>
          <w:lang w:eastAsia="en-IN"/>
        </w:rPr>
      </w:pPr>
      <w:r w:rsidRPr="00566CBC">
        <w:rPr>
          <w:rFonts w:eastAsia="Times New Roman" w:cs="Arial"/>
          <w:b/>
          <w:bCs/>
          <w:color w:val="000000" w:themeColor="text1"/>
          <w:sz w:val="28"/>
          <w:szCs w:val="28"/>
          <w:lang w:eastAsia="en-IN"/>
        </w:rPr>
        <w:t>Diagnosis:</w:t>
      </w:r>
    </w:p>
    <w:p w:rsidR="00BE4CD2" w:rsidRPr="00566CBC" w:rsidRDefault="00BE4CD2" w:rsidP="00693898">
      <w:pPr>
        <w:shd w:val="clear" w:color="auto" w:fill="FFFFFF"/>
        <w:spacing w:after="0" w:line="240" w:lineRule="atLeast"/>
        <w:ind w:firstLine="99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Those who are at risk of developing atherosclerosis should be tested because the symptoms do not show until cardiovascular disease develops. A diagnosis will be based on medical history, test results, and a physical exam.</w:t>
      </w:r>
    </w:p>
    <w:p w:rsidR="00BE4CD2" w:rsidRPr="00566CBC" w:rsidRDefault="00BE4CD2" w:rsidP="00693898">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Other tests include:</w:t>
      </w:r>
    </w:p>
    <w:p w:rsidR="00BE4CD2" w:rsidRPr="00566CBC" w:rsidRDefault="00BE4CD2" w:rsidP="00693898">
      <w:pPr>
        <w:pStyle w:val="ListParagraph"/>
        <w:numPr>
          <w:ilvl w:val="0"/>
          <w:numId w:val="9"/>
        </w:numPr>
        <w:shd w:val="clear" w:color="auto" w:fill="FFFFFF"/>
        <w:spacing w:after="0" w:line="240" w:lineRule="atLeast"/>
        <w:ind w:left="0" w:firstLine="567"/>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Blood tests</w:t>
      </w:r>
      <w:r w:rsidR="00693898" w:rsidRPr="00566CBC">
        <w:rPr>
          <w:rFonts w:eastAsia="Times New Roman" w:cs="Arial"/>
          <w:b/>
          <w:bCs/>
          <w:color w:val="000000" w:themeColor="text1"/>
          <w:sz w:val="28"/>
          <w:szCs w:val="28"/>
          <w:lang w:eastAsia="en-IN"/>
        </w:rPr>
        <w:t>:</w:t>
      </w:r>
    </w:p>
    <w:p w:rsidR="00BE4CD2" w:rsidRPr="00566CBC" w:rsidRDefault="00BE4CD2" w:rsidP="00693898">
      <w:pPr>
        <w:shd w:val="clear" w:color="auto" w:fill="FFFFFF"/>
        <w:spacing w:after="0" w:line="240" w:lineRule="atLeast"/>
        <w:ind w:firstLine="567"/>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 xml:space="preserve">             These measure how much sugar, fat, and protein there is in the blood. If there are high levels of fat and sugar, it could indicate an increased risk of atherosclerosis.</w:t>
      </w:r>
    </w:p>
    <w:p w:rsidR="00BE4CD2" w:rsidRPr="00566CBC" w:rsidRDefault="00BE4CD2" w:rsidP="00693898">
      <w:pPr>
        <w:pStyle w:val="ListParagraph"/>
        <w:numPr>
          <w:ilvl w:val="0"/>
          <w:numId w:val="9"/>
        </w:numPr>
        <w:shd w:val="clear" w:color="auto" w:fill="FFFFFF"/>
        <w:spacing w:after="0" w:line="240" w:lineRule="atLeast"/>
        <w:ind w:left="0" w:firstLine="567"/>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Physical exam</w:t>
      </w:r>
      <w:r w:rsidR="00693898" w:rsidRPr="00566CBC">
        <w:rPr>
          <w:rFonts w:eastAsia="Times New Roman" w:cs="Arial"/>
          <w:b/>
          <w:bCs/>
          <w:color w:val="000000" w:themeColor="text1"/>
          <w:sz w:val="28"/>
          <w:szCs w:val="28"/>
          <w:lang w:eastAsia="en-IN"/>
        </w:rPr>
        <w:t>:</w:t>
      </w:r>
    </w:p>
    <w:p w:rsidR="00BE4CD2" w:rsidRPr="00566CBC" w:rsidRDefault="00BE4CD2" w:rsidP="00693898">
      <w:pPr>
        <w:shd w:val="clear" w:color="auto" w:fill="FFFFFF"/>
        <w:spacing w:after="0" w:line="240" w:lineRule="atLeast"/>
        <w:ind w:firstLine="567"/>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The doctor will listen to the arteries using a stethoscope to see if there is an unusual "whooshing" sound as a result of uneven blood flow. If this is heard, it can mean there is plaque obstructing blood flow.</w:t>
      </w:r>
    </w:p>
    <w:p w:rsidR="00BE4CD2" w:rsidRPr="00566CBC" w:rsidRDefault="00BE4CD2" w:rsidP="00693898">
      <w:pPr>
        <w:shd w:val="clear" w:color="auto" w:fill="FFFFFF"/>
        <w:spacing w:after="0" w:line="240" w:lineRule="atLeast"/>
        <w:ind w:firstLine="567"/>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There may also be a very weak </w:t>
      </w:r>
      <w:hyperlink r:id="rId17" w:tooltip="What is the pulse and how do I check it?" w:history="1">
        <w:r w:rsidRPr="00566CBC">
          <w:rPr>
            <w:rFonts w:eastAsia="Times New Roman" w:cs="Arial"/>
            <w:color w:val="000000" w:themeColor="text1"/>
            <w:sz w:val="28"/>
            <w:szCs w:val="28"/>
            <w:lang w:eastAsia="en-IN"/>
          </w:rPr>
          <w:t>pulse</w:t>
        </w:r>
      </w:hyperlink>
      <w:r w:rsidRPr="00566CBC">
        <w:rPr>
          <w:rFonts w:eastAsia="Times New Roman" w:cs="Arial"/>
          <w:color w:val="000000" w:themeColor="text1"/>
          <w:sz w:val="28"/>
          <w:szCs w:val="28"/>
          <w:lang w:eastAsia="en-IN"/>
        </w:rPr>
        <w:t> below the area of the artery that has narrowed. Sometimes, there is no detectable pulse.</w:t>
      </w:r>
    </w:p>
    <w:p w:rsidR="00BE4CD2" w:rsidRPr="00566CBC" w:rsidRDefault="00BE4CD2" w:rsidP="00693898">
      <w:pPr>
        <w:shd w:val="clear" w:color="auto" w:fill="FFFFFF"/>
        <w:spacing w:after="0" w:line="240" w:lineRule="atLeast"/>
        <w:ind w:firstLine="567"/>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An affected limb may have abnormally low </w:t>
      </w:r>
      <w:hyperlink r:id="rId18" w:tooltip="What is a normal blood pressure?" w:history="1">
        <w:r w:rsidRPr="00566CBC">
          <w:rPr>
            <w:rFonts w:eastAsia="Times New Roman" w:cs="Arial"/>
            <w:color w:val="000000" w:themeColor="text1"/>
            <w:sz w:val="28"/>
            <w:szCs w:val="28"/>
            <w:lang w:eastAsia="en-IN"/>
          </w:rPr>
          <w:t>blood pressure</w:t>
        </w:r>
      </w:hyperlink>
      <w:r w:rsidRPr="00566CBC">
        <w:rPr>
          <w:rFonts w:eastAsia="Times New Roman" w:cs="Arial"/>
          <w:color w:val="000000" w:themeColor="text1"/>
          <w:sz w:val="28"/>
          <w:szCs w:val="28"/>
          <w:lang w:eastAsia="en-IN"/>
        </w:rPr>
        <w:t>.</w:t>
      </w:r>
    </w:p>
    <w:p w:rsidR="00BE4CD2" w:rsidRPr="00566CBC" w:rsidRDefault="00BE4CD2" w:rsidP="00693898">
      <w:pPr>
        <w:shd w:val="clear" w:color="auto" w:fill="FFFFFF"/>
        <w:spacing w:after="0" w:line="240" w:lineRule="atLeast"/>
        <w:ind w:firstLine="567"/>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lastRenderedPageBreak/>
        <w:t>There may be a pulsating bulge behind the knee or in the abdomen, indicating the presence of an </w:t>
      </w:r>
      <w:hyperlink r:id="rId19" w:tooltip="Causes and treatments of aneurysm" w:history="1">
        <w:r w:rsidRPr="00566CBC">
          <w:rPr>
            <w:rFonts w:eastAsia="Times New Roman" w:cs="Arial"/>
            <w:color w:val="000000" w:themeColor="text1"/>
            <w:sz w:val="28"/>
            <w:szCs w:val="28"/>
            <w:lang w:eastAsia="en-IN"/>
          </w:rPr>
          <w:t>aneurysm</w:t>
        </w:r>
      </w:hyperlink>
      <w:r w:rsidRPr="00566CBC">
        <w:rPr>
          <w:rFonts w:eastAsia="Times New Roman" w:cs="Arial"/>
          <w:color w:val="000000" w:themeColor="text1"/>
          <w:sz w:val="28"/>
          <w:szCs w:val="28"/>
          <w:lang w:eastAsia="en-IN"/>
        </w:rPr>
        <w:t>.</w:t>
      </w:r>
    </w:p>
    <w:p w:rsidR="00BE4CD2" w:rsidRPr="00566CBC" w:rsidRDefault="00BE4CD2" w:rsidP="00693898">
      <w:pPr>
        <w:shd w:val="clear" w:color="auto" w:fill="FFFFFF"/>
        <w:spacing w:after="0" w:line="240" w:lineRule="atLeast"/>
        <w:ind w:firstLine="567"/>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Where blood flow is restricted, wounds may also not heal properly. The doctor may check for this type of wound.</w:t>
      </w:r>
    </w:p>
    <w:p w:rsidR="00693898" w:rsidRPr="00566CBC" w:rsidRDefault="00BE4CD2" w:rsidP="00693898">
      <w:pPr>
        <w:pStyle w:val="ListParagraph"/>
        <w:numPr>
          <w:ilvl w:val="0"/>
          <w:numId w:val="9"/>
        </w:numPr>
        <w:shd w:val="clear" w:color="auto" w:fill="FFFFFF"/>
        <w:spacing w:after="0" w:line="240" w:lineRule="atLeast"/>
        <w:ind w:left="0" w:firstLine="567"/>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Ultrasound:</w:t>
      </w:r>
      <w:r w:rsidRPr="00566CBC">
        <w:rPr>
          <w:rFonts w:eastAsia="Times New Roman" w:cs="Arial"/>
          <w:color w:val="000000" w:themeColor="text1"/>
          <w:sz w:val="28"/>
          <w:szCs w:val="28"/>
          <w:lang w:eastAsia="en-IN"/>
        </w:rPr>
        <w:t> </w:t>
      </w:r>
    </w:p>
    <w:p w:rsidR="00BE4CD2" w:rsidRPr="00566CBC" w:rsidRDefault="00BE4CD2" w:rsidP="00693898">
      <w:pPr>
        <w:shd w:val="clear" w:color="auto" w:fill="FFFFFF"/>
        <w:spacing w:after="0" w:line="240" w:lineRule="atLeast"/>
        <w:ind w:firstLine="567"/>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An </w:t>
      </w:r>
      <w:hyperlink r:id="rId20" w:tooltip="Ultrasound scans: How do they work?" w:history="1">
        <w:r w:rsidRPr="00566CBC">
          <w:rPr>
            <w:rFonts w:eastAsia="Times New Roman" w:cs="Arial"/>
            <w:color w:val="000000" w:themeColor="text1"/>
            <w:sz w:val="28"/>
            <w:szCs w:val="28"/>
            <w:lang w:eastAsia="en-IN"/>
          </w:rPr>
          <w:t>ultrasound</w:t>
        </w:r>
      </w:hyperlink>
      <w:r w:rsidRPr="00566CBC">
        <w:rPr>
          <w:rFonts w:eastAsia="Times New Roman" w:cs="Arial"/>
          <w:color w:val="000000" w:themeColor="text1"/>
          <w:sz w:val="28"/>
          <w:szCs w:val="28"/>
          <w:lang w:eastAsia="en-IN"/>
        </w:rPr>
        <w:t> scanner can check blood pressure at distinct parts of the body. Changes in pressure indicate where arteries may have an obstructed blood flow.</w:t>
      </w:r>
    </w:p>
    <w:p w:rsidR="00693898" w:rsidRPr="00566CBC" w:rsidRDefault="00BE4CD2" w:rsidP="00693898">
      <w:pPr>
        <w:pStyle w:val="ListParagraph"/>
        <w:numPr>
          <w:ilvl w:val="0"/>
          <w:numId w:val="9"/>
        </w:numPr>
        <w:shd w:val="clear" w:color="auto" w:fill="FFFFFF"/>
        <w:spacing w:after="0" w:line="240" w:lineRule="atLeast"/>
        <w:ind w:left="0" w:firstLine="567"/>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CT scan:</w:t>
      </w:r>
      <w:r w:rsidRPr="00566CBC">
        <w:rPr>
          <w:rFonts w:eastAsia="Times New Roman" w:cs="Arial"/>
          <w:color w:val="000000" w:themeColor="text1"/>
          <w:sz w:val="28"/>
          <w:szCs w:val="28"/>
          <w:lang w:eastAsia="en-IN"/>
        </w:rPr>
        <w:t> </w:t>
      </w:r>
    </w:p>
    <w:p w:rsidR="00BE4CD2" w:rsidRPr="00566CBC" w:rsidRDefault="00BE4CD2" w:rsidP="00693898">
      <w:pPr>
        <w:shd w:val="clear" w:color="auto" w:fill="FFFFFF"/>
        <w:spacing w:after="0" w:line="240" w:lineRule="atLeast"/>
        <w:ind w:firstLine="567"/>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This can be used to find arteries that are hardened and narrowed.</w:t>
      </w:r>
    </w:p>
    <w:p w:rsidR="00FE2267" w:rsidRPr="00566CBC" w:rsidRDefault="00FE2267" w:rsidP="00693898">
      <w:pPr>
        <w:shd w:val="clear" w:color="auto" w:fill="FFFFFF"/>
        <w:spacing w:before="375" w:after="0" w:line="240" w:lineRule="atLeast"/>
        <w:jc w:val="both"/>
        <w:outlineLvl w:val="1"/>
        <w:rPr>
          <w:rFonts w:eastAsia="Times New Roman" w:cs="Arial"/>
          <w:b/>
          <w:bCs/>
          <w:color w:val="000000" w:themeColor="text1"/>
          <w:sz w:val="28"/>
          <w:szCs w:val="28"/>
          <w:lang w:eastAsia="en-IN"/>
        </w:rPr>
      </w:pPr>
      <w:r w:rsidRPr="00566CBC">
        <w:rPr>
          <w:rFonts w:eastAsia="Times New Roman" w:cs="Arial"/>
          <w:b/>
          <w:bCs/>
          <w:color w:val="000000" w:themeColor="text1"/>
          <w:sz w:val="28"/>
          <w:szCs w:val="28"/>
          <w:lang w:eastAsia="en-IN"/>
        </w:rPr>
        <w:t>Treatment</w:t>
      </w:r>
      <w:r w:rsidR="00A560A4" w:rsidRPr="00566CBC">
        <w:rPr>
          <w:rFonts w:eastAsia="Times New Roman" w:cs="Arial"/>
          <w:b/>
          <w:bCs/>
          <w:color w:val="000000" w:themeColor="text1"/>
          <w:sz w:val="28"/>
          <w:szCs w:val="28"/>
          <w:lang w:eastAsia="en-IN"/>
        </w:rPr>
        <w:t>:</w:t>
      </w:r>
    </w:p>
    <w:p w:rsidR="00FE2267" w:rsidRPr="00566CBC" w:rsidRDefault="00FE2267" w:rsidP="00693898">
      <w:pPr>
        <w:shd w:val="clear" w:color="auto" w:fill="FFFFFF"/>
        <w:spacing w:after="0" w:line="240" w:lineRule="atLeast"/>
        <w:ind w:firstLine="993"/>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Treating atherosclerosis is important for preventing complications.Treatment options include lifestyle changes, various medications, and surgical interventions. However, it is important that a doctor correctly diagnoses atherosclerosis to make sure that the arteries are returned to full capability.</w:t>
      </w:r>
    </w:p>
    <w:p w:rsidR="00FE2267" w:rsidRPr="00566CBC" w:rsidRDefault="00FE2267" w:rsidP="00693898">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The range of treatments for atherosclerosis include:</w:t>
      </w:r>
    </w:p>
    <w:p w:rsidR="00FE2267" w:rsidRPr="00566CBC" w:rsidRDefault="00FE2267" w:rsidP="00693898">
      <w:pPr>
        <w:shd w:val="clear" w:color="auto" w:fill="FFFFFF"/>
        <w:spacing w:after="0" w:line="240" w:lineRule="atLeast"/>
        <w:ind w:firstLine="567"/>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Lifestyle changes:</w:t>
      </w:r>
      <w:r w:rsidRPr="00566CBC">
        <w:rPr>
          <w:rFonts w:eastAsia="Times New Roman" w:cs="Arial"/>
          <w:color w:val="000000" w:themeColor="text1"/>
          <w:sz w:val="28"/>
          <w:szCs w:val="28"/>
          <w:lang w:eastAsia="en-IN"/>
        </w:rPr>
        <w:t> These focus on weight management, physical activity, and a healthy diet. A doctor may recommend eating foods high in soluble fiber and limiting intake of saturated fats, sodium, and alcohol.</w:t>
      </w:r>
    </w:p>
    <w:p w:rsidR="00FE2267" w:rsidRPr="00566CBC" w:rsidRDefault="00FE2267" w:rsidP="00693898">
      <w:pPr>
        <w:shd w:val="clear" w:color="auto" w:fill="FFFFFF"/>
        <w:spacing w:after="0" w:line="240" w:lineRule="atLeast"/>
        <w:ind w:firstLine="567"/>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Medication:</w:t>
      </w:r>
      <w:r w:rsidRPr="00566CBC">
        <w:rPr>
          <w:rFonts w:eastAsia="Times New Roman" w:cs="Arial"/>
          <w:color w:val="000000" w:themeColor="text1"/>
          <w:sz w:val="28"/>
          <w:szCs w:val="28"/>
          <w:lang w:eastAsia="en-IN"/>
        </w:rPr>
        <w:t xml:space="preserve"> Antiplatelet medications can prevent the </w:t>
      </w:r>
      <w:r w:rsidR="00566CBC" w:rsidRPr="00566CBC">
        <w:rPr>
          <w:rFonts w:eastAsia="Times New Roman" w:cs="Arial"/>
          <w:color w:val="000000" w:themeColor="text1"/>
          <w:sz w:val="28"/>
          <w:szCs w:val="28"/>
          <w:lang w:eastAsia="en-IN"/>
        </w:rPr>
        <w:t>build-up</w:t>
      </w:r>
      <w:r w:rsidRPr="00566CBC">
        <w:rPr>
          <w:rFonts w:eastAsia="Times New Roman" w:cs="Arial"/>
          <w:color w:val="000000" w:themeColor="text1"/>
          <w:sz w:val="28"/>
          <w:szCs w:val="28"/>
          <w:lang w:eastAsia="en-IN"/>
        </w:rPr>
        <w:t xml:space="preserve"> of plaque or help </w:t>
      </w:r>
      <w:r w:rsidR="00A560A4" w:rsidRPr="00566CBC">
        <w:rPr>
          <w:rFonts w:eastAsia="Times New Roman" w:cs="Arial"/>
          <w:color w:val="000000" w:themeColor="text1"/>
          <w:sz w:val="28"/>
          <w:szCs w:val="28"/>
          <w:lang w:eastAsia="en-IN"/>
        </w:rPr>
        <w:t xml:space="preserve">to </w:t>
      </w:r>
      <w:r w:rsidRPr="00566CBC">
        <w:rPr>
          <w:rFonts w:eastAsia="Times New Roman" w:cs="Arial"/>
          <w:color w:val="000000" w:themeColor="text1"/>
          <w:sz w:val="28"/>
          <w:szCs w:val="28"/>
          <w:lang w:eastAsia="en-IN"/>
        </w:rPr>
        <w:t>prevent blood clots. Others, such as statins, might be prescribed to lower cholesterol, and angiotensin-converting enzyme (ACE) inhibitors can help lower blood pressure.</w:t>
      </w:r>
    </w:p>
    <w:p w:rsidR="00FE2267" w:rsidRPr="00566CBC" w:rsidRDefault="00FE2267" w:rsidP="00693898">
      <w:pPr>
        <w:shd w:val="clear" w:color="auto" w:fill="FFFFFF"/>
        <w:spacing w:after="0" w:line="240" w:lineRule="atLeast"/>
        <w:ind w:firstLine="567"/>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Surgery:</w:t>
      </w:r>
      <w:r w:rsidRPr="00566CBC">
        <w:rPr>
          <w:rFonts w:eastAsia="Times New Roman" w:cs="Arial"/>
          <w:color w:val="000000" w:themeColor="text1"/>
          <w:sz w:val="28"/>
          <w:szCs w:val="28"/>
          <w:lang w:eastAsia="en-IN"/>
        </w:rPr>
        <w:t> Severe cases of atherosclerosis may be treated by surgical procedures, such as angioplasty or coronary artery bypass grafting (CABG).Angioplasty involves expanding the artery and opening the blockage so that the blood can flow through properly again. CABG is another form of surgery that can improve blood flow to the heart by using arteries from other parts of the body to bypass a narrowed coronary artery.</w:t>
      </w:r>
    </w:p>
    <w:p w:rsidR="00FE2267" w:rsidRPr="00566CBC" w:rsidRDefault="00FE2267" w:rsidP="00693898">
      <w:pPr>
        <w:shd w:val="clear" w:color="auto" w:fill="FFFFFF"/>
        <w:spacing w:before="150" w:after="0" w:line="240" w:lineRule="atLeast"/>
        <w:jc w:val="both"/>
        <w:outlineLvl w:val="2"/>
        <w:rPr>
          <w:rFonts w:eastAsia="Times New Roman" w:cs="Arial"/>
          <w:b/>
          <w:bCs/>
          <w:color w:val="000000" w:themeColor="text1"/>
          <w:sz w:val="28"/>
          <w:szCs w:val="28"/>
          <w:lang w:eastAsia="en-IN"/>
        </w:rPr>
      </w:pPr>
      <w:r w:rsidRPr="00566CBC">
        <w:rPr>
          <w:rFonts w:eastAsia="Times New Roman" w:cs="Arial"/>
          <w:b/>
          <w:bCs/>
          <w:color w:val="000000" w:themeColor="text1"/>
          <w:sz w:val="28"/>
          <w:szCs w:val="28"/>
          <w:lang w:eastAsia="en-IN"/>
        </w:rPr>
        <w:t>Prevention</w:t>
      </w:r>
      <w:r w:rsidR="00A560A4" w:rsidRPr="00566CBC">
        <w:rPr>
          <w:rFonts w:eastAsia="Times New Roman" w:cs="Arial"/>
          <w:b/>
          <w:bCs/>
          <w:color w:val="000000" w:themeColor="text1"/>
          <w:sz w:val="28"/>
          <w:szCs w:val="28"/>
          <w:lang w:eastAsia="en-IN"/>
        </w:rPr>
        <w:t>:</w:t>
      </w:r>
    </w:p>
    <w:p w:rsidR="00FE2267" w:rsidRPr="00566CBC" w:rsidRDefault="00FE2267" w:rsidP="00693898">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 xml:space="preserve">Preventing the development of atherosclerosis is one of the best ways to treat the condition.Steps to limit the risk of plaque </w:t>
      </w:r>
      <w:r w:rsidR="00566CBC" w:rsidRPr="00566CBC">
        <w:rPr>
          <w:rFonts w:eastAsia="Times New Roman" w:cs="Arial"/>
          <w:color w:val="000000" w:themeColor="text1"/>
          <w:sz w:val="28"/>
          <w:szCs w:val="28"/>
          <w:lang w:eastAsia="en-IN"/>
        </w:rPr>
        <w:t>build-up</w:t>
      </w:r>
      <w:r w:rsidRPr="00566CBC">
        <w:rPr>
          <w:rFonts w:eastAsia="Times New Roman" w:cs="Arial"/>
          <w:color w:val="000000" w:themeColor="text1"/>
          <w:sz w:val="28"/>
          <w:szCs w:val="28"/>
          <w:lang w:eastAsia="en-IN"/>
        </w:rPr>
        <w:t xml:space="preserve"> include:</w:t>
      </w:r>
    </w:p>
    <w:p w:rsidR="0008267E" w:rsidRDefault="00FE2267" w:rsidP="0008267E">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Diet:</w:t>
      </w:r>
      <w:r w:rsidRPr="00566CBC">
        <w:rPr>
          <w:rFonts w:eastAsia="Times New Roman" w:cs="Arial"/>
          <w:color w:val="000000" w:themeColor="text1"/>
          <w:sz w:val="28"/>
          <w:szCs w:val="28"/>
          <w:lang w:eastAsia="en-IN"/>
        </w:rPr>
        <w:t> Try to avoid saturated fats, they increase levels of bad cholesterol. The following foods are high in unsaturated fats and can help keep bad cholesterol levels down:</w:t>
      </w:r>
    </w:p>
    <w:p w:rsidR="0008267E" w:rsidRPr="0008267E" w:rsidRDefault="00FE2267" w:rsidP="0008267E">
      <w:pPr>
        <w:pStyle w:val="ListParagraph"/>
        <w:numPr>
          <w:ilvl w:val="0"/>
          <w:numId w:val="21"/>
        </w:numPr>
        <w:shd w:val="clear" w:color="auto" w:fill="FFFFFF"/>
        <w:tabs>
          <w:tab w:val="clear" w:pos="720"/>
          <w:tab w:val="num" w:pos="1134"/>
        </w:tabs>
        <w:spacing w:after="0" w:line="240" w:lineRule="atLeast"/>
        <w:ind w:left="1134" w:hanging="283"/>
        <w:jc w:val="both"/>
        <w:rPr>
          <w:rFonts w:eastAsia="Times New Roman" w:cs="Arial"/>
          <w:color w:val="000000" w:themeColor="text1"/>
          <w:sz w:val="28"/>
          <w:szCs w:val="28"/>
          <w:lang w:eastAsia="en-IN"/>
        </w:rPr>
      </w:pPr>
      <w:r w:rsidRPr="0008267E">
        <w:rPr>
          <w:rFonts w:eastAsia="Times New Roman" w:cs="Arial"/>
          <w:color w:val="000000" w:themeColor="text1"/>
          <w:sz w:val="28"/>
          <w:szCs w:val="28"/>
          <w:lang w:eastAsia="en-IN"/>
        </w:rPr>
        <w:t>olive oil</w:t>
      </w:r>
    </w:p>
    <w:p w:rsidR="0008267E" w:rsidRPr="0008267E" w:rsidRDefault="00693898" w:rsidP="0008267E">
      <w:pPr>
        <w:pStyle w:val="ListParagraph"/>
        <w:numPr>
          <w:ilvl w:val="0"/>
          <w:numId w:val="21"/>
        </w:numPr>
        <w:shd w:val="clear" w:color="auto" w:fill="FFFFFF"/>
        <w:tabs>
          <w:tab w:val="clear" w:pos="720"/>
          <w:tab w:val="num" w:pos="1134"/>
        </w:tabs>
        <w:spacing w:after="0" w:line="240" w:lineRule="atLeast"/>
        <w:ind w:left="1134" w:hanging="283"/>
        <w:jc w:val="both"/>
        <w:rPr>
          <w:rFonts w:eastAsia="Times New Roman" w:cs="Arial"/>
          <w:color w:val="000000" w:themeColor="text1"/>
          <w:sz w:val="28"/>
          <w:szCs w:val="28"/>
          <w:lang w:eastAsia="en-IN"/>
        </w:rPr>
      </w:pPr>
      <w:r w:rsidRPr="0008267E">
        <w:rPr>
          <w:rFonts w:eastAsia="Times New Roman" w:cs="Arial"/>
          <w:color w:val="000000" w:themeColor="text1"/>
          <w:sz w:val="28"/>
          <w:szCs w:val="28"/>
          <w:lang w:eastAsia="en-IN"/>
        </w:rPr>
        <w:t>A</w:t>
      </w:r>
      <w:r w:rsidR="00FE2267" w:rsidRPr="0008267E">
        <w:rPr>
          <w:rFonts w:eastAsia="Times New Roman" w:cs="Arial"/>
          <w:color w:val="000000" w:themeColor="text1"/>
          <w:sz w:val="28"/>
          <w:szCs w:val="28"/>
          <w:lang w:eastAsia="en-IN"/>
        </w:rPr>
        <w:t>vocados</w:t>
      </w:r>
    </w:p>
    <w:p w:rsidR="00693898" w:rsidRPr="0008267E" w:rsidRDefault="00693898" w:rsidP="0008267E">
      <w:pPr>
        <w:pStyle w:val="ListParagraph"/>
        <w:numPr>
          <w:ilvl w:val="0"/>
          <w:numId w:val="21"/>
        </w:numPr>
        <w:shd w:val="clear" w:color="auto" w:fill="FFFFFF"/>
        <w:tabs>
          <w:tab w:val="clear" w:pos="720"/>
          <w:tab w:val="num" w:pos="1134"/>
        </w:tabs>
        <w:spacing w:after="0" w:line="240" w:lineRule="atLeast"/>
        <w:ind w:left="1134" w:hanging="283"/>
        <w:jc w:val="both"/>
        <w:rPr>
          <w:rFonts w:eastAsia="Times New Roman" w:cs="Arial"/>
          <w:color w:val="000000" w:themeColor="text1"/>
          <w:sz w:val="28"/>
          <w:szCs w:val="28"/>
          <w:lang w:eastAsia="en-IN"/>
        </w:rPr>
      </w:pPr>
      <w:r w:rsidRPr="0008267E">
        <w:rPr>
          <w:rFonts w:eastAsia="Times New Roman" w:cs="Arial"/>
          <w:color w:val="000000" w:themeColor="text1"/>
          <w:sz w:val="28"/>
          <w:szCs w:val="28"/>
          <w:lang w:eastAsia="en-IN"/>
        </w:rPr>
        <w:t>W</w:t>
      </w:r>
      <w:r w:rsidR="00FE2267" w:rsidRPr="0008267E">
        <w:rPr>
          <w:rFonts w:eastAsia="Times New Roman" w:cs="Arial"/>
          <w:color w:val="000000" w:themeColor="text1"/>
          <w:sz w:val="28"/>
          <w:szCs w:val="28"/>
          <w:lang w:eastAsia="en-IN"/>
        </w:rPr>
        <w:t>alnuts</w:t>
      </w:r>
    </w:p>
    <w:p w:rsidR="00693898" w:rsidRPr="0008267E" w:rsidRDefault="00FE2267" w:rsidP="0008267E">
      <w:pPr>
        <w:pStyle w:val="ListParagraph"/>
        <w:numPr>
          <w:ilvl w:val="0"/>
          <w:numId w:val="21"/>
        </w:numPr>
        <w:shd w:val="clear" w:color="auto" w:fill="FFFFFF"/>
        <w:tabs>
          <w:tab w:val="clear" w:pos="720"/>
          <w:tab w:val="num" w:pos="1134"/>
        </w:tabs>
        <w:spacing w:after="0" w:line="240" w:lineRule="atLeast"/>
        <w:ind w:left="1134" w:hanging="283"/>
        <w:jc w:val="both"/>
        <w:rPr>
          <w:rFonts w:eastAsia="Times New Roman" w:cs="Arial"/>
          <w:color w:val="000000" w:themeColor="text1"/>
          <w:sz w:val="28"/>
          <w:szCs w:val="28"/>
          <w:lang w:eastAsia="en-IN"/>
        </w:rPr>
      </w:pPr>
      <w:r w:rsidRPr="0008267E">
        <w:rPr>
          <w:rFonts w:eastAsia="Times New Roman" w:cs="Arial"/>
          <w:color w:val="000000" w:themeColor="text1"/>
          <w:sz w:val="28"/>
          <w:szCs w:val="28"/>
          <w:lang w:eastAsia="en-IN"/>
        </w:rPr>
        <w:t>oily fish</w:t>
      </w:r>
    </w:p>
    <w:p w:rsidR="00693898" w:rsidRPr="0008267E" w:rsidRDefault="00FE2267" w:rsidP="0008267E">
      <w:pPr>
        <w:pStyle w:val="ListParagraph"/>
        <w:numPr>
          <w:ilvl w:val="0"/>
          <w:numId w:val="21"/>
        </w:numPr>
        <w:shd w:val="clear" w:color="auto" w:fill="FFFFFF"/>
        <w:tabs>
          <w:tab w:val="clear" w:pos="720"/>
          <w:tab w:val="num" w:pos="1134"/>
        </w:tabs>
        <w:spacing w:after="0" w:line="240" w:lineRule="atLeast"/>
        <w:ind w:left="1134" w:hanging="283"/>
        <w:jc w:val="both"/>
        <w:rPr>
          <w:rFonts w:eastAsia="Times New Roman" w:cs="Arial"/>
          <w:color w:val="000000" w:themeColor="text1"/>
          <w:sz w:val="28"/>
          <w:szCs w:val="28"/>
          <w:lang w:eastAsia="en-IN"/>
        </w:rPr>
      </w:pPr>
      <w:r w:rsidRPr="0008267E">
        <w:rPr>
          <w:rFonts w:eastAsia="Times New Roman" w:cs="Arial"/>
          <w:color w:val="000000" w:themeColor="text1"/>
          <w:sz w:val="28"/>
          <w:szCs w:val="28"/>
          <w:lang w:eastAsia="en-IN"/>
        </w:rPr>
        <w:t>nuts</w:t>
      </w:r>
    </w:p>
    <w:p w:rsidR="00FE2267" w:rsidRPr="0008267E" w:rsidRDefault="00FE2267" w:rsidP="0008267E">
      <w:pPr>
        <w:pStyle w:val="ListParagraph"/>
        <w:numPr>
          <w:ilvl w:val="0"/>
          <w:numId w:val="21"/>
        </w:numPr>
        <w:shd w:val="clear" w:color="auto" w:fill="FFFFFF"/>
        <w:tabs>
          <w:tab w:val="clear" w:pos="720"/>
          <w:tab w:val="num" w:pos="1134"/>
        </w:tabs>
        <w:spacing w:after="0" w:line="240" w:lineRule="atLeast"/>
        <w:ind w:left="1134" w:hanging="283"/>
        <w:jc w:val="both"/>
        <w:rPr>
          <w:rFonts w:eastAsia="Times New Roman" w:cs="Arial"/>
          <w:color w:val="000000" w:themeColor="text1"/>
          <w:sz w:val="28"/>
          <w:szCs w:val="28"/>
          <w:lang w:eastAsia="en-IN"/>
        </w:rPr>
      </w:pPr>
      <w:r w:rsidRPr="0008267E">
        <w:rPr>
          <w:rFonts w:eastAsia="Times New Roman" w:cs="Arial"/>
          <w:color w:val="000000" w:themeColor="text1"/>
          <w:sz w:val="28"/>
          <w:szCs w:val="28"/>
          <w:lang w:eastAsia="en-IN"/>
        </w:rPr>
        <w:t>seeds</w:t>
      </w:r>
    </w:p>
    <w:p w:rsidR="00FE2267" w:rsidRPr="00566CBC" w:rsidRDefault="00FE2267" w:rsidP="00693898">
      <w:pPr>
        <w:shd w:val="clear" w:color="auto" w:fill="FFFFFF"/>
        <w:spacing w:after="0" w:line="240" w:lineRule="atLeast"/>
        <w:ind w:firstLine="567"/>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Exercise:</w:t>
      </w:r>
      <w:r w:rsidRPr="00566CBC">
        <w:rPr>
          <w:rFonts w:eastAsia="Times New Roman" w:cs="Arial"/>
          <w:color w:val="000000" w:themeColor="text1"/>
          <w:sz w:val="28"/>
          <w:szCs w:val="28"/>
          <w:lang w:eastAsia="en-IN"/>
        </w:rPr>
        <w:t> Exercise will improve fitness levels, lower blood pressure, and help weight loss.</w:t>
      </w:r>
    </w:p>
    <w:p w:rsidR="00154D13" w:rsidRDefault="00FE2267" w:rsidP="00154D13">
      <w:pPr>
        <w:shd w:val="clear" w:color="auto" w:fill="FFFFFF"/>
        <w:spacing w:after="0" w:line="240" w:lineRule="atLeast"/>
        <w:ind w:firstLine="567"/>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Not smoking:</w:t>
      </w:r>
      <w:r w:rsidRPr="00566CBC">
        <w:rPr>
          <w:rFonts w:eastAsia="Times New Roman" w:cs="Arial"/>
          <w:color w:val="000000" w:themeColor="text1"/>
          <w:sz w:val="28"/>
          <w:szCs w:val="28"/>
          <w:lang w:eastAsia="en-IN"/>
        </w:rPr>
        <w:t> Smoking is one of the major risk factors for atherosclerosis, and it also raises blood pressure. Smokers should quit as soon as possible and arrange a meeting with their doctor about ways to give up and manage withdrawal symptoms.</w:t>
      </w:r>
    </w:p>
    <w:p w:rsidR="00154D13" w:rsidRDefault="00154D13" w:rsidP="00154D13">
      <w:pPr>
        <w:shd w:val="clear" w:color="auto" w:fill="FFFFFF"/>
        <w:spacing w:after="0" w:line="240" w:lineRule="atLeast"/>
        <w:jc w:val="both"/>
        <w:rPr>
          <w:rFonts w:eastAsia="Times New Roman" w:cs="Arial"/>
          <w:b/>
          <w:bCs/>
          <w:color w:val="000000" w:themeColor="text1"/>
          <w:sz w:val="28"/>
          <w:szCs w:val="28"/>
          <w:lang w:eastAsia="en-IN"/>
        </w:rPr>
      </w:pPr>
    </w:p>
    <w:p w:rsidR="00FE2267" w:rsidRPr="00154D13" w:rsidRDefault="00FE2267" w:rsidP="00154D13">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lastRenderedPageBreak/>
        <w:t>Arteriosclerosis vs. atherosclerosis</w:t>
      </w:r>
    </w:p>
    <w:p w:rsidR="00FE2267" w:rsidRPr="00566CBC" w:rsidRDefault="00FE2267" w:rsidP="00693898">
      <w:pPr>
        <w:shd w:val="clear" w:color="auto" w:fill="FFFFFF"/>
        <w:spacing w:after="0" w:line="240" w:lineRule="atLeast"/>
        <w:ind w:firstLine="284"/>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Arteriosclerosis and atherosclerosis are different conditions.Arteriosclerosis is the stiffening or hardening of the artery walls</w:t>
      </w:r>
      <w:r w:rsidR="00440800" w:rsidRPr="00566CBC">
        <w:rPr>
          <w:rFonts w:eastAsia="Times New Roman" w:cs="Arial"/>
          <w:color w:val="000000" w:themeColor="text1"/>
          <w:sz w:val="28"/>
          <w:szCs w:val="28"/>
          <w:lang w:eastAsia="en-IN"/>
        </w:rPr>
        <w:t xml:space="preserve"> and </w:t>
      </w:r>
      <w:r w:rsidRPr="00566CBC">
        <w:rPr>
          <w:rFonts w:eastAsia="Times New Roman" w:cs="Arial"/>
          <w:color w:val="000000" w:themeColor="text1"/>
          <w:sz w:val="28"/>
          <w:szCs w:val="28"/>
          <w:lang w:eastAsia="en-IN"/>
        </w:rPr>
        <w:t>Atherosclerosis is the narrowing of the artery because of plaque build-up.Atherosclerosis is a specific type of arteriosclerosis.All people with atherosclerosis have arteriosclerosis, but those with arteriosclerosis might not necessarily have atherosclerosis. However, the two terms are frequently used with the same meaning.</w:t>
      </w:r>
    </w:p>
    <w:p w:rsidR="0008267E" w:rsidRDefault="0008267E" w:rsidP="00693898">
      <w:pPr>
        <w:shd w:val="clear" w:color="auto" w:fill="FFFFFF"/>
        <w:spacing w:before="375" w:after="0" w:line="240" w:lineRule="atLeast"/>
        <w:ind w:hanging="709"/>
        <w:jc w:val="both"/>
        <w:outlineLvl w:val="1"/>
        <w:rPr>
          <w:rFonts w:eastAsia="Times New Roman" w:cs="Arial"/>
          <w:b/>
          <w:bCs/>
          <w:color w:val="000000" w:themeColor="text1"/>
          <w:sz w:val="28"/>
          <w:szCs w:val="28"/>
          <w:lang w:eastAsia="en-IN"/>
        </w:rPr>
      </w:pPr>
    </w:p>
    <w:p w:rsidR="00FE2267" w:rsidRPr="00566CBC" w:rsidRDefault="00FE2267" w:rsidP="00693898">
      <w:pPr>
        <w:shd w:val="clear" w:color="auto" w:fill="FFFFFF"/>
        <w:spacing w:before="375" w:after="0" w:line="240" w:lineRule="atLeast"/>
        <w:ind w:hanging="709"/>
        <w:jc w:val="both"/>
        <w:outlineLvl w:val="1"/>
        <w:rPr>
          <w:rFonts w:eastAsia="Times New Roman" w:cs="Arial"/>
          <w:b/>
          <w:bCs/>
          <w:color w:val="000000" w:themeColor="text1"/>
          <w:sz w:val="28"/>
          <w:szCs w:val="28"/>
          <w:lang w:eastAsia="en-IN"/>
        </w:rPr>
      </w:pPr>
      <w:r w:rsidRPr="00566CBC">
        <w:rPr>
          <w:rFonts w:eastAsia="Times New Roman" w:cs="Arial"/>
          <w:b/>
          <w:bCs/>
          <w:color w:val="000000" w:themeColor="text1"/>
          <w:sz w:val="28"/>
          <w:szCs w:val="28"/>
          <w:lang w:eastAsia="en-IN"/>
        </w:rPr>
        <w:t>Complications</w:t>
      </w:r>
    </w:p>
    <w:p w:rsidR="00FE2267" w:rsidRPr="00566CBC" w:rsidRDefault="00FE2267" w:rsidP="00693898">
      <w:pPr>
        <w:shd w:val="clear" w:color="auto" w:fill="FFFFFF"/>
        <w:tabs>
          <w:tab w:val="left" w:pos="426"/>
        </w:tabs>
        <w:spacing w:after="0" w:line="240" w:lineRule="atLeast"/>
        <w:ind w:firstLine="851"/>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Atherosclerosis can lead to serious and long-lasting complications.</w:t>
      </w:r>
    </w:p>
    <w:p w:rsidR="00FE2267" w:rsidRPr="00566CBC" w:rsidRDefault="00FE2267" w:rsidP="00693898">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It can </w:t>
      </w:r>
      <w:hyperlink r:id="rId21" w:tgtFrame="_blank" w:history="1">
        <w:r w:rsidRPr="00566CBC">
          <w:rPr>
            <w:rFonts w:eastAsia="Times New Roman" w:cs="Arial"/>
            <w:color w:val="000000" w:themeColor="text1"/>
            <w:sz w:val="28"/>
            <w:szCs w:val="28"/>
            <w:lang w:eastAsia="en-IN"/>
          </w:rPr>
          <w:t>directly contribute to</w:t>
        </w:r>
      </w:hyperlink>
      <w:r w:rsidRPr="00566CBC">
        <w:rPr>
          <w:rFonts w:eastAsia="Times New Roman" w:cs="Arial"/>
          <w:color w:val="000000" w:themeColor="text1"/>
          <w:sz w:val="28"/>
          <w:szCs w:val="28"/>
          <w:lang w:eastAsia="en-IN"/>
        </w:rPr>
        <w:t> coronary, carotid, and peripheral </w:t>
      </w:r>
      <w:hyperlink r:id="rId22" w:tooltip="Heart Disease: Definition, Causes, Research" w:history="1">
        <w:r w:rsidRPr="00566CBC">
          <w:rPr>
            <w:rFonts w:eastAsia="Times New Roman" w:cs="Arial"/>
            <w:color w:val="000000" w:themeColor="text1"/>
            <w:sz w:val="28"/>
            <w:szCs w:val="28"/>
            <w:lang w:eastAsia="en-IN"/>
          </w:rPr>
          <w:t>heart disease</w:t>
        </w:r>
      </w:hyperlink>
      <w:r w:rsidRPr="00566CBC">
        <w:rPr>
          <w:rFonts w:eastAsia="Times New Roman" w:cs="Arial"/>
          <w:color w:val="000000" w:themeColor="text1"/>
          <w:sz w:val="28"/>
          <w:szCs w:val="28"/>
          <w:lang w:eastAsia="en-IN"/>
        </w:rPr>
        <w:t>. In </w:t>
      </w:r>
      <w:hyperlink r:id="rId23" w:tooltip="Coronary heart disease: Causes, symptoms, and treatment" w:history="1">
        <w:r w:rsidRPr="00566CBC">
          <w:rPr>
            <w:rFonts w:eastAsia="Times New Roman" w:cs="Arial"/>
            <w:color w:val="000000" w:themeColor="text1"/>
            <w:sz w:val="28"/>
            <w:szCs w:val="28"/>
            <w:lang w:eastAsia="en-IN"/>
          </w:rPr>
          <w:t>coronary heart disease</w:t>
        </w:r>
      </w:hyperlink>
      <w:r w:rsidRPr="00566CBC">
        <w:rPr>
          <w:rFonts w:eastAsia="Times New Roman" w:cs="Arial"/>
          <w:color w:val="000000" w:themeColor="text1"/>
          <w:sz w:val="28"/>
          <w:szCs w:val="28"/>
          <w:lang w:eastAsia="en-IN"/>
        </w:rPr>
        <w:t>, the arteries close to the heart become narrowed. Carotid artery disease affects the arteries near the brain in the same way, and </w:t>
      </w:r>
      <w:hyperlink r:id="rId24" w:tooltip="Peripheral artery disease: Symptoms, treatments, and causes" w:history="1">
        <w:r w:rsidRPr="00566CBC">
          <w:rPr>
            <w:rFonts w:eastAsia="Times New Roman" w:cs="Arial"/>
            <w:color w:val="000000" w:themeColor="text1"/>
            <w:sz w:val="28"/>
            <w:szCs w:val="28"/>
            <w:lang w:eastAsia="en-IN"/>
          </w:rPr>
          <w:t>peripheral artery disease</w:t>
        </w:r>
      </w:hyperlink>
      <w:r w:rsidRPr="00566CBC">
        <w:rPr>
          <w:rFonts w:eastAsia="Times New Roman" w:cs="Arial"/>
          <w:color w:val="000000" w:themeColor="text1"/>
          <w:sz w:val="28"/>
          <w:szCs w:val="28"/>
          <w:lang w:eastAsia="en-IN"/>
        </w:rPr>
        <w:t> affects the blood supply to the limbs.</w:t>
      </w:r>
    </w:p>
    <w:p w:rsidR="00566CBC" w:rsidRPr="00566CBC" w:rsidRDefault="00FE2267" w:rsidP="00566CBC">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These can lead to a range of dangerous complications, </w:t>
      </w:r>
      <w:hyperlink r:id="rId25" w:tgtFrame="_blank" w:history="1">
        <w:r w:rsidRPr="00566CBC">
          <w:rPr>
            <w:rFonts w:eastAsia="Times New Roman" w:cs="Arial"/>
            <w:color w:val="000000" w:themeColor="text1"/>
            <w:sz w:val="28"/>
            <w:szCs w:val="28"/>
            <w:lang w:eastAsia="en-IN"/>
          </w:rPr>
          <w:t>including</w:t>
        </w:r>
      </w:hyperlink>
      <w:r w:rsidRPr="00566CBC">
        <w:rPr>
          <w:rFonts w:eastAsia="Times New Roman" w:cs="Arial"/>
          <w:color w:val="000000" w:themeColor="text1"/>
          <w:sz w:val="28"/>
          <w:szCs w:val="28"/>
          <w:lang w:eastAsia="en-IN"/>
        </w:rPr>
        <w:t>:</w:t>
      </w:r>
    </w:p>
    <w:p w:rsidR="00FE2267" w:rsidRPr="00566CBC" w:rsidRDefault="00FE2267" w:rsidP="00566CBC">
      <w:pPr>
        <w:pStyle w:val="ListParagraph"/>
        <w:numPr>
          <w:ilvl w:val="0"/>
          <w:numId w:val="7"/>
        </w:numPr>
        <w:shd w:val="clear" w:color="auto" w:fill="FFFFFF"/>
        <w:tabs>
          <w:tab w:val="clear" w:pos="720"/>
        </w:tabs>
        <w:spacing w:after="0" w:line="240" w:lineRule="atLeast"/>
        <w:ind w:left="0" w:firstLine="502"/>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Heart disease and heart failure: </w:t>
      </w:r>
      <w:r w:rsidRPr="00566CBC">
        <w:rPr>
          <w:rFonts w:eastAsia="Times New Roman" w:cs="Arial"/>
          <w:color w:val="000000" w:themeColor="text1"/>
          <w:sz w:val="28"/>
          <w:szCs w:val="28"/>
          <w:lang w:eastAsia="en-IN"/>
        </w:rPr>
        <w:t xml:space="preserve">The heart may not be able to pump enough blood around the </w:t>
      </w:r>
      <w:r w:rsidR="000716EC" w:rsidRPr="00566CBC">
        <w:rPr>
          <w:rFonts w:eastAsia="Times New Roman" w:cs="Arial"/>
          <w:color w:val="000000" w:themeColor="text1"/>
          <w:sz w:val="28"/>
          <w:szCs w:val="28"/>
          <w:lang w:eastAsia="en-IN"/>
        </w:rPr>
        <w:t>body or</w:t>
      </w:r>
      <w:r w:rsidRPr="00566CBC">
        <w:rPr>
          <w:rFonts w:eastAsia="Times New Roman" w:cs="Arial"/>
          <w:color w:val="000000" w:themeColor="text1"/>
          <w:sz w:val="28"/>
          <w:szCs w:val="28"/>
          <w:lang w:eastAsia="en-IN"/>
        </w:rPr>
        <w:t xml:space="preserve"> may not fill with sufficient levels of blood.</w:t>
      </w:r>
    </w:p>
    <w:p w:rsidR="00FE2267" w:rsidRPr="00566CBC" w:rsidRDefault="00FE2267" w:rsidP="00566CBC">
      <w:pPr>
        <w:numPr>
          <w:ilvl w:val="0"/>
          <w:numId w:val="7"/>
        </w:numPr>
        <w:shd w:val="clear" w:color="auto" w:fill="FFFFFF"/>
        <w:tabs>
          <w:tab w:val="clear" w:pos="720"/>
        </w:tabs>
        <w:spacing w:before="225" w:after="0" w:line="240" w:lineRule="atLeast"/>
        <w:ind w:left="0" w:firstLine="502"/>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Heart attack: </w:t>
      </w:r>
      <w:r w:rsidRPr="00566CBC">
        <w:rPr>
          <w:rFonts w:eastAsia="Times New Roman" w:cs="Arial"/>
          <w:color w:val="000000" w:themeColor="text1"/>
          <w:sz w:val="28"/>
          <w:szCs w:val="28"/>
          <w:lang w:eastAsia="en-IN"/>
        </w:rPr>
        <w:t>This is a medical emergency in which the supply of blood becomes blocked. It can be life-threatening.</w:t>
      </w:r>
    </w:p>
    <w:p w:rsidR="00FE2267" w:rsidRPr="00566CBC" w:rsidRDefault="00FE2267" w:rsidP="00566CBC">
      <w:pPr>
        <w:numPr>
          <w:ilvl w:val="0"/>
          <w:numId w:val="7"/>
        </w:numPr>
        <w:shd w:val="clear" w:color="auto" w:fill="FFFFFF"/>
        <w:spacing w:before="225" w:after="0" w:line="240" w:lineRule="atLeast"/>
        <w:ind w:left="0" w:firstLine="502"/>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Kidney failure: </w:t>
      </w:r>
      <w:r w:rsidRPr="00566CBC">
        <w:rPr>
          <w:rFonts w:eastAsia="Times New Roman" w:cs="Arial"/>
          <w:color w:val="000000" w:themeColor="text1"/>
          <w:sz w:val="28"/>
          <w:szCs w:val="28"/>
          <w:lang w:eastAsia="en-IN"/>
        </w:rPr>
        <w:t>The kidneys can stop functioning if they do not receive enough blood.</w:t>
      </w:r>
    </w:p>
    <w:p w:rsidR="00FE2267" w:rsidRPr="00566CBC" w:rsidRDefault="00FE2267" w:rsidP="00566CBC">
      <w:pPr>
        <w:numPr>
          <w:ilvl w:val="0"/>
          <w:numId w:val="7"/>
        </w:numPr>
        <w:shd w:val="clear" w:color="auto" w:fill="FFFFFF"/>
        <w:spacing w:before="225" w:after="0" w:line="240" w:lineRule="atLeast"/>
        <w:ind w:left="0" w:firstLine="502"/>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Aneurysm: </w:t>
      </w:r>
      <w:r w:rsidRPr="00566CBC">
        <w:rPr>
          <w:rFonts w:eastAsia="Times New Roman" w:cs="Arial"/>
          <w:color w:val="000000" w:themeColor="text1"/>
          <w:sz w:val="28"/>
          <w:szCs w:val="28"/>
          <w:lang w:eastAsia="en-IN"/>
        </w:rPr>
        <w:t>This is a serious condition in which the walls of an artery bulge, sometimes bursting and causing potentially fatal internal bleeding.</w:t>
      </w:r>
    </w:p>
    <w:p w:rsidR="00FE2267" w:rsidRPr="00566CBC" w:rsidRDefault="00FE2267" w:rsidP="00566CBC">
      <w:pPr>
        <w:numPr>
          <w:ilvl w:val="0"/>
          <w:numId w:val="7"/>
        </w:numPr>
        <w:shd w:val="clear" w:color="auto" w:fill="FFFFFF"/>
        <w:spacing w:before="225" w:after="0" w:line="240" w:lineRule="atLeast"/>
        <w:ind w:left="0" w:firstLine="502"/>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Stroke: </w:t>
      </w:r>
      <w:r w:rsidRPr="00566CBC">
        <w:rPr>
          <w:rFonts w:eastAsia="Times New Roman" w:cs="Arial"/>
          <w:color w:val="000000" w:themeColor="text1"/>
          <w:sz w:val="28"/>
          <w:szCs w:val="28"/>
          <w:lang w:eastAsia="en-IN"/>
        </w:rPr>
        <w:t>A stroke is a medical emergency in which the blood supply to the brain is blocked, starving the brain of oxygen. This can kill brain cells.</w:t>
      </w:r>
    </w:p>
    <w:p w:rsidR="00566CBC" w:rsidRPr="00566CBC" w:rsidRDefault="00FE2267" w:rsidP="00566CBC">
      <w:pPr>
        <w:numPr>
          <w:ilvl w:val="0"/>
          <w:numId w:val="7"/>
        </w:numPr>
        <w:shd w:val="clear" w:color="auto" w:fill="FFFFFF"/>
        <w:spacing w:before="225" w:after="0" w:line="240" w:lineRule="atLeast"/>
        <w:ind w:left="0" w:firstLine="502"/>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Arrhythmia: </w:t>
      </w:r>
      <w:r w:rsidRPr="00566CBC">
        <w:rPr>
          <w:rFonts w:eastAsia="Times New Roman" w:cs="Arial"/>
          <w:color w:val="000000" w:themeColor="text1"/>
          <w:sz w:val="28"/>
          <w:szCs w:val="28"/>
          <w:lang w:eastAsia="en-IN"/>
        </w:rPr>
        <w:t>Atherosclerosis can lead to abnormal heart rhythms and palpitations.</w:t>
      </w:r>
    </w:p>
    <w:p w:rsidR="00FE2267" w:rsidRPr="00566CBC" w:rsidRDefault="00FE2267" w:rsidP="00566CBC">
      <w:pPr>
        <w:shd w:val="clear" w:color="auto" w:fill="FFFFFF"/>
        <w:spacing w:before="225" w:after="0" w:line="240" w:lineRule="atLeast"/>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Risk factors</w:t>
      </w:r>
    </w:p>
    <w:p w:rsidR="00FE2267" w:rsidRPr="00566CBC" w:rsidRDefault="00FE2267" w:rsidP="00693898">
      <w:pPr>
        <w:shd w:val="clear" w:color="auto" w:fill="FFFFFF"/>
        <w:spacing w:after="0" w:line="240" w:lineRule="atLeast"/>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t>Certain people have a higher risk of developing the condition. These include</w:t>
      </w:r>
    </w:p>
    <w:p w:rsidR="00FE2267" w:rsidRPr="00566CBC" w:rsidRDefault="00FE2267" w:rsidP="00693898">
      <w:pPr>
        <w:numPr>
          <w:ilvl w:val="0"/>
          <w:numId w:val="8"/>
        </w:numPr>
        <w:shd w:val="clear" w:color="auto" w:fill="FFFFFF"/>
        <w:spacing w:before="225" w:after="0" w:line="240" w:lineRule="atLeast"/>
        <w:ind w:left="105" w:firstLine="321"/>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Diabetes:</w:t>
      </w:r>
      <w:r w:rsidRPr="00566CBC">
        <w:rPr>
          <w:rFonts w:eastAsia="Times New Roman" w:cs="Arial"/>
          <w:color w:val="000000" w:themeColor="text1"/>
          <w:sz w:val="28"/>
          <w:szCs w:val="28"/>
          <w:lang w:eastAsia="en-IN"/>
        </w:rPr>
        <w:t> Individuals with poorly controlled </w:t>
      </w:r>
      <w:hyperlink r:id="rId26" w:tooltip="What is Diabetes?" w:history="1">
        <w:r w:rsidRPr="00566CBC">
          <w:rPr>
            <w:rFonts w:eastAsia="Times New Roman" w:cs="Arial"/>
            <w:color w:val="000000" w:themeColor="text1"/>
            <w:sz w:val="28"/>
            <w:szCs w:val="28"/>
            <w:lang w:eastAsia="en-IN"/>
          </w:rPr>
          <w:t>diabetes</w:t>
        </w:r>
      </w:hyperlink>
      <w:r w:rsidRPr="00566CBC">
        <w:rPr>
          <w:rFonts w:eastAsia="Times New Roman" w:cs="Arial"/>
          <w:color w:val="000000" w:themeColor="text1"/>
          <w:sz w:val="28"/>
          <w:szCs w:val="28"/>
          <w:lang w:eastAsia="en-IN"/>
        </w:rPr>
        <w:t> and frequently high blood glucose levels are more likely to develop atherosclerosis.</w:t>
      </w:r>
    </w:p>
    <w:p w:rsidR="00FE2267" w:rsidRPr="00566CBC" w:rsidRDefault="00FE2267" w:rsidP="00693898">
      <w:pPr>
        <w:numPr>
          <w:ilvl w:val="0"/>
          <w:numId w:val="8"/>
        </w:numPr>
        <w:shd w:val="clear" w:color="auto" w:fill="FFFFFF"/>
        <w:spacing w:before="225" w:after="0" w:line="240" w:lineRule="atLeast"/>
        <w:ind w:left="105" w:firstLine="321"/>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Genetics:</w:t>
      </w:r>
      <w:r w:rsidRPr="00566CBC">
        <w:rPr>
          <w:rFonts w:eastAsia="Times New Roman" w:cs="Arial"/>
          <w:color w:val="000000" w:themeColor="text1"/>
          <w:sz w:val="28"/>
          <w:szCs w:val="28"/>
          <w:lang w:eastAsia="en-IN"/>
        </w:rPr>
        <w:t> People who have a parent or sibling with atherosclerosis and cardiovascular disease have a much higher risk of developing atherosclerosis than others.</w:t>
      </w:r>
    </w:p>
    <w:p w:rsidR="00FE2267" w:rsidRPr="00566CBC" w:rsidRDefault="00FE2267" w:rsidP="00693898">
      <w:pPr>
        <w:numPr>
          <w:ilvl w:val="0"/>
          <w:numId w:val="8"/>
        </w:numPr>
        <w:shd w:val="clear" w:color="auto" w:fill="FFFFFF"/>
        <w:spacing w:before="225" w:after="0" w:line="240" w:lineRule="atLeast"/>
        <w:ind w:left="105" w:firstLine="321"/>
        <w:jc w:val="both"/>
        <w:rPr>
          <w:rFonts w:eastAsia="Times New Roman" w:cs="Arial"/>
          <w:color w:val="000000" w:themeColor="text1"/>
          <w:sz w:val="28"/>
          <w:szCs w:val="28"/>
          <w:lang w:eastAsia="en-IN"/>
        </w:rPr>
      </w:pPr>
      <w:r w:rsidRPr="00566CBC">
        <w:rPr>
          <w:rFonts w:eastAsia="Times New Roman" w:cs="Arial"/>
          <w:b/>
          <w:bCs/>
          <w:color w:val="000000" w:themeColor="text1"/>
          <w:sz w:val="28"/>
          <w:szCs w:val="28"/>
          <w:lang w:eastAsia="en-IN"/>
        </w:rPr>
        <w:t>Air pollution:</w:t>
      </w:r>
      <w:r w:rsidRPr="00566CBC">
        <w:rPr>
          <w:rFonts w:eastAsia="Times New Roman" w:cs="Arial"/>
          <w:color w:val="000000" w:themeColor="text1"/>
          <w:sz w:val="28"/>
          <w:szCs w:val="28"/>
          <w:lang w:eastAsia="en-IN"/>
        </w:rPr>
        <w:t> Exposure to air pollution appears to </w:t>
      </w:r>
      <w:hyperlink r:id="rId27" w:tgtFrame="_blank" w:history="1">
        <w:r w:rsidRPr="00566CBC">
          <w:rPr>
            <w:rFonts w:eastAsia="Times New Roman" w:cs="Arial"/>
            <w:color w:val="000000" w:themeColor="text1"/>
            <w:sz w:val="28"/>
            <w:szCs w:val="28"/>
            <w:lang w:eastAsia="en-IN"/>
          </w:rPr>
          <w:t>increase the risk</w:t>
        </w:r>
      </w:hyperlink>
      <w:r w:rsidRPr="00566CBC">
        <w:rPr>
          <w:rFonts w:eastAsia="Times New Roman" w:cs="Arial"/>
          <w:color w:val="000000" w:themeColor="text1"/>
          <w:sz w:val="28"/>
          <w:szCs w:val="28"/>
          <w:lang w:eastAsia="en-IN"/>
        </w:rPr>
        <w:t> of cholesterol build-up in the coronary arteries.</w:t>
      </w:r>
    </w:p>
    <w:p w:rsidR="00C62448" w:rsidRPr="00566CBC" w:rsidRDefault="00C62448" w:rsidP="00693898">
      <w:pPr>
        <w:shd w:val="clear" w:color="auto" w:fill="FFFFFF"/>
        <w:spacing w:after="0" w:line="240" w:lineRule="atLeast"/>
        <w:ind w:firstLine="321"/>
        <w:jc w:val="both"/>
        <w:rPr>
          <w:rFonts w:eastAsia="Times New Roman" w:cs="Arial"/>
          <w:color w:val="000000" w:themeColor="text1"/>
          <w:sz w:val="28"/>
          <w:szCs w:val="28"/>
          <w:lang w:eastAsia="en-IN"/>
        </w:rPr>
      </w:pPr>
    </w:p>
    <w:p w:rsidR="00FE2267" w:rsidRPr="00566CBC" w:rsidRDefault="00FE2267" w:rsidP="00693898">
      <w:pPr>
        <w:shd w:val="clear" w:color="auto" w:fill="FFFFFF"/>
        <w:spacing w:after="0" w:line="240" w:lineRule="atLeast"/>
        <w:ind w:firstLine="321"/>
        <w:jc w:val="both"/>
        <w:rPr>
          <w:rFonts w:eastAsia="Times New Roman" w:cs="Arial"/>
          <w:color w:val="000000" w:themeColor="text1"/>
          <w:sz w:val="28"/>
          <w:szCs w:val="28"/>
          <w:lang w:eastAsia="en-IN"/>
        </w:rPr>
      </w:pPr>
      <w:r w:rsidRPr="00566CBC">
        <w:rPr>
          <w:rFonts w:eastAsia="Times New Roman" w:cs="Arial"/>
          <w:color w:val="000000" w:themeColor="text1"/>
          <w:sz w:val="28"/>
          <w:szCs w:val="28"/>
          <w:lang w:eastAsia="en-IN"/>
        </w:rPr>
        <w:lastRenderedPageBreak/>
        <w:t>People exposed to these risk factors should be especially careful about maintaining a low-fat and low-sodium diet and avoiding tobacco intake.</w:t>
      </w:r>
    </w:p>
    <w:p w:rsidR="008361EB" w:rsidRPr="00566CBC" w:rsidRDefault="007C2278">
      <w:pPr>
        <w:rPr>
          <w:color w:val="000000" w:themeColor="text1"/>
          <w:sz w:val="28"/>
          <w:szCs w:val="28"/>
        </w:rPr>
      </w:pPr>
    </w:p>
    <w:sectPr w:rsidR="008361EB" w:rsidRPr="00566CBC" w:rsidSect="002E427A">
      <w:footerReference w:type="default" r:id="rId28"/>
      <w:pgSz w:w="11906" w:h="16838"/>
      <w:pgMar w:top="568" w:right="707" w:bottom="709" w:left="992" w:header="113" w:footer="45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278" w:rsidRDefault="007C2278" w:rsidP="00154D13">
      <w:pPr>
        <w:spacing w:after="0" w:line="240" w:lineRule="auto"/>
      </w:pPr>
      <w:r>
        <w:separator/>
      </w:r>
    </w:p>
  </w:endnote>
  <w:endnote w:type="continuationSeparator" w:id="1">
    <w:p w:rsidR="007C2278" w:rsidRDefault="007C2278" w:rsidP="00154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718033"/>
      <w:docPartObj>
        <w:docPartGallery w:val="Page Numbers (Bottom of Page)"/>
        <w:docPartUnique/>
      </w:docPartObj>
    </w:sdtPr>
    <w:sdtEndPr>
      <w:rPr>
        <w:noProof/>
      </w:rPr>
    </w:sdtEndPr>
    <w:sdtContent>
      <w:p w:rsidR="00154D13" w:rsidRDefault="0053212F">
        <w:pPr>
          <w:pStyle w:val="Footer"/>
          <w:jc w:val="center"/>
        </w:pPr>
        <w:r>
          <w:fldChar w:fldCharType="begin"/>
        </w:r>
        <w:r w:rsidR="00154D13">
          <w:instrText xml:space="preserve"> PAGE   \* MERGEFORMAT </w:instrText>
        </w:r>
        <w:r>
          <w:fldChar w:fldCharType="separate"/>
        </w:r>
        <w:r w:rsidR="00680FBE">
          <w:rPr>
            <w:noProof/>
          </w:rPr>
          <w:t>1</w:t>
        </w:r>
        <w:r>
          <w:rPr>
            <w:noProof/>
          </w:rPr>
          <w:fldChar w:fldCharType="end"/>
        </w:r>
      </w:p>
    </w:sdtContent>
  </w:sdt>
  <w:p w:rsidR="00154D13" w:rsidRDefault="00154D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278" w:rsidRDefault="007C2278" w:rsidP="00154D13">
      <w:pPr>
        <w:spacing w:after="0" w:line="240" w:lineRule="auto"/>
      </w:pPr>
      <w:r>
        <w:separator/>
      </w:r>
    </w:p>
  </w:footnote>
  <w:footnote w:type="continuationSeparator" w:id="1">
    <w:p w:rsidR="007C2278" w:rsidRDefault="007C2278" w:rsidP="00154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387"/>
    <w:multiLevelType w:val="multilevel"/>
    <w:tmpl w:val="CA3C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54149E"/>
    <w:multiLevelType w:val="multilevel"/>
    <w:tmpl w:val="39C4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DD2E40"/>
    <w:multiLevelType w:val="hybridMultilevel"/>
    <w:tmpl w:val="F1FE4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A276A9"/>
    <w:multiLevelType w:val="hybridMultilevel"/>
    <w:tmpl w:val="F5FC8082"/>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
    <w:nsid w:val="1B6F1A35"/>
    <w:multiLevelType w:val="multilevel"/>
    <w:tmpl w:val="36C4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356DA8"/>
    <w:multiLevelType w:val="hybridMultilevel"/>
    <w:tmpl w:val="41CED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25C41C3"/>
    <w:multiLevelType w:val="multilevel"/>
    <w:tmpl w:val="39C4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427A8A"/>
    <w:multiLevelType w:val="multilevel"/>
    <w:tmpl w:val="C6AA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5B17AC"/>
    <w:multiLevelType w:val="hybridMultilevel"/>
    <w:tmpl w:val="8AE63674"/>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9">
    <w:nsid w:val="4A741A0C"/>
    <w:multiLevelType w:val="multilevel"/>
    <w:tmpl w:val="CA3C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C05C4D"/>
    <w:multiLevelType w:val="multilevel"/>
    <w:tmpl w:val="975E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634A0B"/>
    <w:multiLevelType w:val="multilevel"/>
    <w:tmpl w:val="9976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2E0BDF"/>
    <w:multiLevelType w:val="multilevel"/>
    <w:tmpl w:val="CA3C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1750D80"/>
    <w:multiLevelType w:val="hybridMultilevel"/>
    <w:tmpl w:val="24064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600660C"/>
    <w:multiLevelType w:val="hybridMultilevel"/>
    <w:tmpl w:val="40903216"/>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15">
    <w:nsid w:val="69727B53"/>
    <w:multiLevelType w:val="multilevel"/>
    <w:tmpl w:val="39C4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E10F9D"/>
    <w:multiLevelType w:val="multilevel"/>
    <w:tmpl w:val="5DF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1F6DBC"/>
    <w:multiLevelType w:val="hybridMultilevel"/>
    <w:tmpl w:val="4E7C3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55C151A"/>
    <w:multiLevelType w:val="multilevel"/>
    <w:tmpl w:val="9418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371A3D"/>
    <w:multiLevelType w:val="multilevel"/>
    <w:tmpl w:val="39C4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CA763C1"/>
    <w:multiLevelType w:val="multilevel"/>
    <w:tmpl w:val="3BB87A94"/>
    <w:lvl w:ilvl="0">
      <w:start w:val="1"/>
      <w:numFmt w:val="bullet"/>
      <w:lvlText w:val=""/>
      <w:lvlJc w:val="left"/>
      <w:pPr>
        <w:tabs>
          <w:tab w:val="num" w:pos="2629"/>
        </w:tabs>
        <w:ind w:left="2629" w:hanging="360"/>
      </w:pPr>
      <w:rPr>
        <w:rFonts w:ascii="Symbol" w:hAnsi="Symbol" w:hint="default"/>
        <w:sz w:val="20"/>
      </w:rPr>
    </w:lvl>
    <w:lvl w:ilvl="1" w:tentative="1">
      <w:start w:val="1"/>
      <w:numFmt w:val="bullet"/>
      <w:lvlText w:val=""/>
      <w:lvlJc w:val="left"/>
      <w:pPr>
        <w:tabs>
          <w:tab w:val="num" w:pos="3349"/>
        </w:tabs>
        <w:ind w:left="3349" w:hanging="360"/>
      </w:pPr>
      <w:rPr>
        <w:rFonts w:ascii="Symbol" w:hAnsi="Symbol" w:hint="default"/>
        <w:sz w:val="20"/>
      </w:rPr>
    </w:lvl>
    <w:lvl w:ilvl="2" w:tentative="1">
      <w:start w:val="1"/>
      <w:numFmt w:val="bullet"/>
      <w:lvlText w:val=""/>
      <w:lvlJc w:val="left"/>
      <w:pPr>
        <w:tabs>
          <w:tab w:val="num" w:pos="4069"/>
        </w:tabs>
        <w:ind w:left="4069" w:hanging="360"/>
      </w:pPr>
      <w:rPr>
        <w:rFonts w:ascii="Symbol" w:hAnsi="Symbol" w:hint="default"/>
        <w:sz w:val="20"/>
      </w:rPr>
    </w:lvl>
    <w:lvl w:ilvl="3" w:tentative="1">
      <w:start w:val="1"/>
      <w:numFmt w:val="bullet"/>
      <w:lvlText w:val=""/>
      <w:lvlJc w:val="left"/>
      <w:pPr>
        <w:tabs>
          <w:tab w:val="num" w:pos="4789"/>
        </w:tabs>
        <w:ind w:left="4789" w:hanging="360"/>
      </w:pPr>
      <w:rPr>
        <w:rFonts w:ascii="Symbol" w:hAnsi="Symbol" w:hint="default"/>
        <w:sz w:val="20"/>
      </w:rPr>
    </w:lvl>
    <w:lvl w:ilvl="4" w:tentative="1">
      <w:start w:val="1"/>
      <w:numFmt w:val="bullet"/>
      <w:lvlText w:val=""/>
      <w:lvlJc w:val="left"/>
      <w:pPr>
        <w:tabs>
          <w:tab w:val="num" w:pos="5509"/>
        </w:tabs>
        <w:ind w:left="5509" w:hanging="360"/>
      </w:pPr>
      <w:rPr>
        <w:rFonts w:ascii="Symbol" w:hAnsi="Symbol" w:hint="default"/>
        <w:sz w:val="20"/>
      </w:rPr>
    </w:lvl>
    <w:lvl w:ilvl="5" w:tentative="1">
      <w:start w:val="1"/>
      <w:numFmt w:val="bullet"/>
      <w:lvlText w:val=""/>
      <w:lvlJc w:val="left"/>
      <w:pPr>
        <w:tabs>
          <w:tab w:val="num" w:pos="6229"/>
        </w:tabs>
        <w:ind w:left="6229" w:hanging="360"/>
      </w:pPr>
      <w:rPr>
        <w:rFonts w:ascii="Symbol" w:hAnsi="Symbol" w:hint="default"/>
        <w:sz w:val="20"/>
      </w:rPr>
    </w:lvl>
    <w:lvl w:ilvl="6" w:tentative="1">
      <w:start w:val="1"/>
      <w:numFmt w:val="bullet"/>
      <w:lvlText w:val=""/>
      <w:lvlJc w:val="left"/>
      <w:pPr>
        <w:tabs>
          <w:tab w:val="num" w:pos="6949"/>
        </w:tabs>
        <w:ind w:left="6949" w:hanging="360"/>
      </w:pPr>
      <w:rPr>
        <w:rFonts w:ascii="Symbol" w:hAnsi="Symbol" w:hint="default"/>
        <w:sz w:val="20"/>
      </w:rPr>
    </w:lvl>
    <w:lvl w:ilvl="7" w:tentative="1">
      <w:start w:val="1"/>
      <w:numFmt w:val="bullet"/>
      <w:lvlText w:val=""/>
      <w:lvlJc w:val="left"/>
      <w:pPr>
        <w:tabs>
          <w:tab w:val="num" w:pos="7669"/>
        </w:tabs>
        <w:ind w:left="7669" w:hanging="360"/>
      </w:pPr>
      <w:rPr>
        <w:rFonts w:ascii="Symbol" w:hAnsi="Symbol" w:hint="default"/>
        <w:sz w:val="20"/>
      </w:rPr>
    </w:lvl>
    <w:lvl w:ilvl="8" w:tentative="1">
      <w:start w:val="1"/>
      <w:numFmt w:val="bullet"/>
      <w:lvlText w:val=""/>
      <w:lvlJc w:val="left"/>
      <w:pPr>
        <w:tabs>
          <w:tab w:val="num" w:pos="8389"/>
        </w:tabs>
        <w:ind w:left="8389" w:hanging="360"/>
      </w:pPr>
      <w:rPr>
        <w:rFonts w:ascii="Symbol" w:hAnsi="Symbol" w:hint="default"/>
        <w:sz w:val="20"/>
      </w:rPr>
    </w:lvl>
  </w:abstractNum>
  <w:num w:numId="1">
    <w:abstractNumId w:val="20"/>
  </w:num>
  <w:num w:numId="2">
    <w:abstractNumId w:val="11"/>
  </w:num>
  <w:num w:numId="3">
    <w:abstractNumId w:val="16"/>
  </w:num>
  <w:num w:numId="4">
    <w:abstractNumId w:val="4"/>
  </w:num>
  <w:num w:numId="5">
    <w:abstractNumId w:val="10"/>
  </w:num>
  <w:num w:numId="6">
    <w:abstractNumId w:val="18"/>
  </w:num>
  <w:num w:numId="7">
    <w:abstractNumId w:val="1"/>
  </w:num>
  <w:num w:numId="8">
    <w:abstractNumId w:val="7"/>
  </w:num>
  <w:num w:numId="9">
    <w:abstractNumId w:val="8"/>
  </w:num>
  <w:num w:numId="10">
    <w:abstractNumId w:val="13"/>
  </w:num>
  <w:num w:numId="11">
    <w:abstractNumId w:val="5"/>
  </w:num>
  <w:num w:numId="12">
    <w:abstractNumId w:val="17"/>
  </w:num>
  <w:num w:numId="13">
    <w:abstractNumId w:val="14"/>
  </w:num>
  <w:num w:numId="14">
    <w:abstractNumId w:val="2"/>
  </w:num>
  <w:num w:numId="15">
    <w:abstractNumId w:val="3"/>
  </w:num>
  <w:num w:numId="16">
    <w:abstractNumId w:val="19"/>
  </w:num>
  <w:num w:numId="17">
    <w:abstractNumId w:val="6"/>
  </w:num>
  <w:num w:numId="18">
    <w:abstractNumId w:val="15"/>
  </w:num>
  <w:num w:numId="19">
    <w:abstractNumId w:val="9"/>
  </w:num>
  <w:num w:numId="20">
    <w:abstractNumId w:val="12"/>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characterSpacingControl w:val="doNotCompress"/>
  <w:footnotePr>
    <w:footnote w:id="0"/>
    <w:footnote w:id="1"/>
  </w:footnotePr>
  <w:endnotePr>
    <w:endnote w:id="0"/>
    <w:endnote w:id="1"/>
  </w:endnotePr>
  <w:compat/>
  <w:rsids>
    <w:rsidRoot w:val="00FE2267"/>
    <w:rsid w:val="000716EC"/>
    <w:rsid w:val="000776CC"/>
    <w:rsid w:val="0008267E"/>
    <w:rsid w:val="000A2707"/>
    <w:rsid w:val="001121C5"/>
    <w:rsid w:val="00117481"/>
    <w:rsid w:val="00122D2C"/>
    <w:rsid w:val="00154D13"/>
    <w:rsid w:val="002E427A"/>
    <w:rsid w:val="003242AE"/>
    <w:rsid w:val="003E3CE0"/>
    <w:rsid w:val="00440800"/>
    <w:rsid w:val="004C12CF"/>
    <w:rsid w:val="0052642B"/>
    <w:rsid w:val="0053212F"/>
    <w:rsid w:val="00566CBC"/>
    <w:rsid w:val="00646DBC"/>
    <w:rsid w:val="00680FBE"/>
    <w:rsid w:val="00693898"/>
    <w:rsid w:val="007C2278"/>
    <w:rsid w:val="00831BD9"/>
    <w:rsid w:val="008505A6"/>
    <w:rsid w:val="009F2A4B"/>
    <w:rsid w:val="00A560A4"/>
    <w:rsid w:val="00BE4CD2"/>
    <w:rsid w:val="00BF2F56"/>
    <w:rsid w:val="00C62448"/>
    <w:rsid w:val="00C82A7F"/>
    <w:rsid w:val="00E40A04"/>
    <w:rsid w:val="00EE288C"/>
    <w:rsid w:val="00FD47E1"/>
    <w:rsid w:val="00FE2267"/>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E0"/>
  </w:style>
  <w:style w:type="paragraph" w:styleId="Heading2">
    <w:name w:val="heading 2"/>
    <w:basedOn w:val="Normal"/>
    <w:link w:val="Heading2Char"/>
    <w:uiPriority w:val="9"/>
    <w:qFormat/>
    <w:rsid w:val="00FE226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E226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26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E2267"/>
    <w:rPr>
      <w:rFonts w:ascii="Times New Roman" w:eastAsia="Times New Roman" w:hAnsi="Times New Roman" w:cs="Times New Roman"/>
      <w:b/>
      <w:bCs/>
      <w:sz w:val="27"/>
      <w:szCs w:val="27"/>
      <w:lang w:eastAsia="en-IN"/>
    </w:rPr>
  </w:style>
  <w:style w:type="character" w:customStyle="1" w:styleId="imagewidgetwrapper">
    <w:name w:val="imagewidgetwrapper"/>
    <w:basedOn w:val="DefaultParagraphFont"/>
    <w:rsid w:val="00FE2267"/>
  </w:style>
  <w:style w:type="character" w:styleId="Hyperlink">
    <w:name w:val="Hyperlink"/>
    <w:basedOn w:val="DefaultParagraphFont"/>
    <w:uiPriority w:val="99"/>
    <w:semiHidden/>
    <w:unhideWhenUsed/>
    <w:rsid w:val="00FE2267"/>
    <w:rPr>
      <w:color w:val="0000FF"/>
      <w:u w:val="single"/>
    </w:rPr>
  </w:style>
  <w:style w:type="character" w:styleId="Emphasis">
    <w:name w:val="Emphasis"/>
    <w:basedOn w:val="DefaultParagraphFont"/>
    <w:uiPriority w:val="20"/>
    <w:qFormat/>
    <w:rsid w:val="00FE2267"/>
    <w:rPr>
      <w:i/>
      <w:iCs/>
    </w:rPr>
  </w:style>
  <w:style w:type="paragraph" w:styleId="NormalWeb">
    <w:name w:val="Normal (Web)"/>
    <w:basedOn w:val="Normal"/>
    <w:uiPriority w:val="99"/>
    <w:semiHidden/>
    <w:unhideWhenUsed/>
    <w:rsid w:val="00FE226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E2267"/>
    <w:rPr>
      <w:b/>
      <w:bCs/>
    </w:rPr>
  </w:style>
  <w:style w:type="paragraph" w:styleId="ListParagraph">
    <w:name w:val="List Paragraph"/>
    <w:basedOn w:val="Normal"/>
    <w:uiPriority w:val="34"/>
    <w:qFormat/>
    <w:rsid w:val="00E40A04"/>
    <w:pPr>
      <w:ind w:left="720"/>
      <w:contextualSpacing/>
    </w:pPr>
  </w:style>
  <w:style w:type="paragraph" w:styleId="NoSpacing">
    <w:name w:val="No Spacing"/>
    <w:link w:val="NoSpacingChar"/>
    <w:uiPriority w:val="1"/>
    <w:qFormat/>
    <w:rsid w:val="003242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242AE"/>
    <w:rPr>
      <w:rFonts w:eastAsiaTheme="minorEastAsia"/>
      <w:lang w:val="en-US"/>
    </w:rPr>
  </w:style>
  <w:style w:type="paragraph" w:styleId="Header">
    <w:name w:val="header"/>
    <w:basedOn w:val="Normal"/>
    <w:link w:val="HeaderChar"/>
    <w:uiPriority w:val="99"/>
    <w:unhideWhenUsed/>
    <w:rsid w:val="00154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D13"/>
  </w:style>
  <w:style w:type="paragraph" w:styleId="Footer">
    <w:name w:val="footer"/>
    <w:basedOn w:val="Normal"/>
    <w:link w:val="FooterChar"/>
    <w:uiPriority w:val="99"/>
    <w:unhideWhenUsed/>
    <w:rsid w:val="00154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D13"/>
  </w:style>
  <w:style w:type="paragraph" w:styleId="BalloonText">
    <w:name w:val="Balloon Text"/>
    <w:basedOn w:val="Normal"/>
    <w:link w:val="BalloonTextChar"/>
    <w:uiPriority w:val="99"/>
    <w:semiHidden/>
    <w:unhideWhenUsed/>
    <w:rsid w:val="009F2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A4B"/>
    <w:rPr>
      <w:rFonts w:ascii="Segoe UI" w:hAnsi="Segoe UI" w:cs="Segoe UI"/>
      <w:sz w:val="18"/>
      <w:szCs w:val="18"/>
    </w:rPr>
  </w:style>
  <w:style w:type="paragraph" w:styleId="BodyText">
    <w:name w:val="Body Text"/>
    <w:basedOn w:val="Normal"/>
    <w:link w:val="BodyTextChar"/>
    <w:uiPriority w:val="1"/>
    <w:qFormat/>
    <w:rsid w:val="002E427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E427A"/>
    <w:rPr>
      <w:rFonts w:ascii="Times New Roman" w:eastAsia="Times New Roman" w:hAnsi="Times New Roman"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338725935">
      <w:bodyDiv w:val="1"/>
      <w:marLeft w:val="0"/>
      <w:marRight w:val="0"/>
      <w:marTop w:val="0"/>
      <w:marBottom w:val="0"/>
      <w:divBdr>
        <w:top w:val="none" w:sz="0" w:space="0" w:color="auto"/>
        <w:left w:val="none" w:sz="0" w:space="0" w:color="auto"/>
        <w:bottom w:val="none" w:sz="0" w:space="0" w:color="auto"/>
        <w:right w:val="none" w:sz="0" w:space="0" w:color="auto"/>
      </w:divBdr>
      <w:divsChild>
        <w:div w:id="1125004991">
          <w:marLeft w:val="0"/>
          <w:marRight w:val="0"/>
          <w:marTop w:val="0"/>
          <w:marBottom w:val="0"/>
          <w:divBdr>
            <w:top w:val="none" w:sz="0" w:space="0" w:color="auto"/>
            <w:left w:val="none" w:sz="0" w:space="0" w:color="auto"/>
            <w:bottom w:val="none" w:sz="0" w:space="0" w:color="auto"/>
            <w:right w:val="none" w:sz="0" w:space="0" w:color="auto"/>
          </w:divBdr>
          <w:divsChild>
            <w:div w:id="205874999">
              <w:marLeft w:val="0"/>
              <w:marRight w:val="0"/>
              <w:marTop w:val="0"/>
              <w:marBottom w:val="0"/>
              <w:divBdr>
                <w:top w:val="none" w:sz="0" w:space="0" w:color="auto"/>
                <w:left w:val="none" w:sz="0" w:space="0" w:color="auto"/>
                <w:bottom w:val="none" w:sz="0" w:space="0" w:color="auto"/>
                <w:right w:val="none" w:sz="0" w:space="0" w:color="auto"/>
              </w:divBdr>
              <w:divsChild>
                <w:div w:id="641689447">
                  <w:marLeft w:val="150"/>
                  <w:marRight w:val="0"/>
                  <w:marTop w:val="0"/>
                  <w:marBottom w:val="150"/>
                  <w:divBdr>
                    <w:top w:val="none" w:sz="0" w:space="0" w:color="auto"/>
                    <w:left w:val="none" w:sz="0" w:space="0" w:color="auto"/>
                    <w:bottom w:val="none" w:sz="0" w:space="0" w:color="auto"/>
                    <w:right w:val="none" w:sz="0" w:space="0" w:color="auto"/>
                  </w:divBdr>
                </w:div>
                <w:div w:id="2096971436">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newstoday.com/articles/9152.php" TargetMode="External"/><Relationship Id="rId13" Type="http://schemas.openxmlformats.org/officeDocument/2006/relationships/hyperlink" Target="https://www.medicalnewstoday.com/articles/73936.php" TargetMode="External"/><Relationship Id="rId18" Type="http://schemas.openxmlformats.org/officeDocument/2006/relationships/hyperlink" Target="https://www.medicalnewstoday.com/articles/270644.php" TargetMode="External"/><Relationship Id="rId26" Type="http://schemas.openxmlformats.org/officeDocument/2006/relationships/hyperlink" Target="https://www.medicalnewstoday.com/info/diabetes/" TargetMode="External"/><Relationship Id="rId3" Type="http://schemas.openxmlformats.org/officeDocument/2006/relationships/settings" Target="settings.xml"/><Relationship Id="rId21" Type="http://schemas.openxmlformats.org/officeDocument/2006/relationships/hyperlink" Target="https://www.mayoclinic.org/diseases-conditions/arteriosclerosis-atherosclerosis/symptoms-causes/syc-20350569" TargetMode="External"/><Relationship Id="rId7" Type="http://schemas.openxmlformats.org/officeDocument/2006/relationships/image" Target="media/image1.png"/><Relationship Id="rId12" Type="http://schemas.openxmlformats.org/officeDocument/2006/relationships/hyperlink" Target="https://www.medicalnewstoday.com/articles/159283.php" TargetMode="External"/><Relationship Id="rId17" Type="http://schemas.openxmlformats.org/officeDocument/2006/relationships/hyperlink" Target="https://www.medicalnewstoday.com/articles/258118.php" TargetMode="External"/><Relationship Id="rId25" Type="http://schemas.openxmlformats.org/officeDocument/2006/relationships/hyperlink" Target="http://www.umm.edu/health/medical/altmed/condition/atherosclerosis" TargetMode="External"/><Relationship Id="rId2" Type="http://schemas.openxmlformats.org/officeDocument/2006/relationships/styles" Target="styles.xml"/><Relationship Id="rId16" Type="http://schemas.openxmlformats.org/officeDocument/2006/relationships/hyperlink" Target="https://www.medicalnewstoday.com/articles/172179.php" TargetMode="External"/><Relationship Id="rId20" Type="http://schemas.openxmlformats.org/officeDocument/2006/relationships/hyperlink" Target="https://www.medicalnewstoday.com/articles/245491.ph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alnewstoday.com/articles/151444.php" TargetMode="External"/><Relationship Id="rId24" Type="http://schemas.openxmlformats.org/officeDocument/2006/relationships/hyperlink" Target="https://www.medicalnewstoday.com/articles/188939.php" TargetMode="External"/><Relationship Id="rId5" Type="http://schemas.openxmlformats.org/officeDocument/2006/relationships/footnotes" Target="footnotes.xml"/><Relationship Id="rId15" Type="http://schemas.openxmlformats.org/officeDocument/2006/relationships/hyperlink" Target="https://www.medicalnewstoday.com/info/anxiety/" TargetMode="External"/><Relationship Id="rId23" Type="http://schemas.openxmlformats.org/officeDocument/2006/relationships/hyperlink" Target="https://www.medicalnewstoday.com/articles/184130.php" TargetMode="External"/><Relationship Id="rId28" Type="http://schemas.openxmlformats.org/officeDocument/2006/relationships/footer" Target="footer1.xml"/><Relationship Id="rId10" Type="http://schemas.openxmlformats.org/officeDocument/2006/relationships/hyperlink" Target="https://www.medicalnewstoday.com/articles/7624.php" TargetMode="External"/><Relationship Id="rId19" Type="http://schemas.openxmlformats.org/officeDocument/2006/relationships/hyperlink" Target="https://www.medicalnewstoday.com/articles/156993.php" TargetMode="External"/><Relationship Id="rId4" Type="http://schemas.openxmlformats.org/officeDocument/2006/relationships/webSettings" Target="webSettings.xml"/><Relationship Id="rId9" Type="http://schemas.openxmlformats.org/officeDocument/2006/relationships/hyperlink" Target="https://www.medicalnewstoday.com/articles/248958.php" TargetMode="External"/><Relationship Id="rId14" Type="http://schemas.openxmlformats.org/officeDocument/2006/relationships/hyperlink" Target="https://www.medicalnewstoday.com/articles/8886.php" TargetMode="External"/><Relationship Id="rId22" Type="http://schemas.openxmlformats.org/officeDocument/2006/relationships/hyperlink" Target="https://www.medicalnewstoday.com/articles/237191.php" TargetMode="External"/><Relationship Id="rId27" Type="http://schemas.openxmlformats.org/officeDocument/2006/relationships/hyperlink" Target="https://www.ncbi.nlm.nih.gov/pubmed/2715648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ATHEROSCLEROSIS</dc:title>
  <dc:creator>AYSHA JASMIN SHAIK ALAUDEEN      (CB15S 393751)</dc:creator>
  <cp:lastModifiedBy>ELCOT</cp:lastModifiedBy>
  <cp:revision>3</cp:revision>
  <cp:lastPrinted>2018-03-27T15:33:00Z</cp:lastPrinted>
  <dcterms:created xsi:type="dcterms:W3CDTF">2020-06-23T13:17:00Z</dcterms:created>
  <dcterms:modified xsi:type="dcterms:W3CDTF">2020-06-23T13:23:00Z</dcterms:modified>
</cp:coreProperties>
</file>