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2F" w:rsidRPr="00947EE3" w:rsidRDefault="003B312F" w:rsidP="003B312F">
      <w:pPr>
        <w:jc w:val="center"/>
        <w:rPr>
          <w:rFonts w:ascii="Times New Roman" w:hAnsi="Times New Roman" w:cs="Times New Roman"/>
          <w:b/>
        </w:rPr>
      </w:pPr>
      <w:r w:rsidRPr="00947EE3">
        <w:rPr>
          <w:rFonts w:ascii="Times New Roman" w:hAnsi="Times New Roman" w:cs="Times New Roman"/>
          <w:b/>
        </w:rPr>
        <w:t>DNA FINGERPRINTING</w:t>
      </w:r>
    </w:p>
    <w:p w:rsidR="003B312F" w:rsidRPr="00947EE3" w:rsidRDefault="003B312F" w:rsidP="003B312F">
      <w:pPr>
        <w:rPr>
          <w:rFonts w:ascii="Times New Roman" w:hAnsi="Times New Roman" w:cs="Times New Roman"/>
          <w:b/>
        </w:rPr>
      </w:pPr>
      <w:r w:rsidRPr="00947EE3">
        <w:rPr>
          <w:rFonts w:ascii="Times New Roman" w:hAnsi="Times New Roman" w:cs="Times New Roman"/>
          <w:b/>
        </w:rPr>
        <w:t>Synopsis</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 xml:space="preserve"> DNA fingerprinting</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DNA profiling or molecular fingerprinting</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Fingerprints of animals</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Fingerprints of plants</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Satellite DNA (junk DNA)</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Methodology of Fingerprinting</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 xml:space="preserve"> Isolation of cell DNA</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Restriction digestion</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PCR amplification</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Gel Electrophoresis</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Southern blotting and Baking</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Selection of DNA probe</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Filter hybridization</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Autoradiography</w:t>
      </w:r>
    </w:p>
    <w:p w:rsidR="003B312F" w:rsidRPr="00947EE3" w:rsidRDefault="003B312F" w:rsidP="00D021E3">
      <w:pPr>
        <w:pStyle w:val="ListParagraph"/>
        <w:numPr>
          <w:ilvl w:val="0"/>
          <w:numId w:val="2"/>
        </w:numPr>
        <w:spacing w:after="0" w:line="360" w:lineRule="auto"/>
        <w:rPr>
          <w:rFonts w:ascii="Times New Roman" w:hAnsi="Times New Roman" w:cs="Times New Roman"/>
          <w:b/>
        </w:rPr>
      </w:pPr>
      <w:r w:rsidRPr="00947EE3">
        <w:rPr>
          <w:rFonts w:ascii="Times New Roman" w:hAnsi="Times New Roman" w:cs="Times New Roman"/>
          <w:b/>
        </w:rPr>
        <w:t>Analysis of DNA print pattern</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 xml:space="preserve"> Applications of fingerprinting</w:t>
      </w:r>
    </w:p>
    <w:p w:rsidR="003B312F" w:rsidRPr="00947EE3" w:rsidRDefault="003B312F" w:rsidP="00D021E3">
      <w:pPr>
        <w:pStyle w:val="ListParagraph"/>
        <w:numPr>
          <w:ilvl w:val="0"/>
          <w:numId w:val="3"/>
        </w:numPr>
        <w:spacing w:after="0" w:line="360" w:lineRule="auto"/>
        <w:rPr>
          <w:rFonts w:ascii="Times New Roman" w:hAnsi="Times New Roman" w:cs="Times New Roman"/>
          <w:b/>
        </w:rPr>
      </w:pPr>
      <w:r w:rsidRPr="00947EE3">
        <w:rPr>
          <w:rFonts w:ascii="Times New Roman" w:hAnsi="Times New Roman" w:cs="Times New Roman"/>
          <w:b/>
        </w:rPr>
        <w:t>To settle disputed parentage</w:t>
      </w:r>
    </w:p>
    <w:p w:rsidR="003B312F" w:rsidRPr="00947EE3" w:rsidRDefault="003B312F" w:rsidP="00D021E3">
      <w:pPr>
        <w:pStyle w:val="ListParagraph"/>
        <w:numPr>
          <w:ilvl w:val="0"/>
          <w:numId w:val="3"/>
        </w:numPr>
        <w:spacing w:after="0" w:line="360" w:lineRule="auto"/>
        <w:rPr>
          <w:rFonts w:ascii="Times New Roman" w:hAnsi="Times New Roman" w:cs="Times New Roman"/>
          <w:b/>
        </w:rPr>
      </w:pPr>
      <w:r w:rsidRPr="00947EE3">
        <w:rPr>
          <w:rFonts w:ascii="Times New Roman" w:hAnsi="Times New Roman" w:cs="Times New Roman"/>
          <w:b/>
        </w:rPr>
        <w:t>To settle murder cases</w:t>
      </w:r>
    </w:p>
    <w:p w:rsidR="003B312F" w:rsidRPr="00947EE3" w:rsidRDefault="003B312F" w:rsidP="00D021E3">
      <w:pPr>
        <w:pStyle w:val="ListParagraph"/>
        <w:numPr>
          <w:ilvl w:val="0"/>
          <w:numId w:val="3"/>
        </w:numPr>
        <w:spacing w:after="0" w:line="360" w:lineRule="auto"/>
        <w:rPr>
          <w:rFonts w:ascii="Times New Roman" w:hAnsi="Times New Roman" w:cs="Times New Roman"/>
          <w:b/>
        </w:rPr>
      </w:pPr>
      <w:r w:rsidRPr="00947EE3">
        <w:rPr>
          <w:rFonts w:ascii="Times New Roman" w:hAnsi="Times New Roman" w:cs="Times New Roman"/>
          <w:b/>
        </w:rPr>
        <w:t>To trace the Date of murder</w:t>
      </w:r>
    </w:p>
    <w:p w:rsidR="003B312F" w:rsidRPr="00947EE3" w:rsidRDefault="003B312F" w:rsidP="00D021E3">
      <w:pPr>
        <w:pStyle w:val="ListParagraph"/>
        <w:numPr>
          <w:ilvl w:val="0"/>
          <w:numId w:val="3"/>
        </w:numPr>
        <w:spacing w:after="0" w:line="360" w:lineRule="auto"/>
        <w:rPr>
          <w:rFonts w:ascii="Times New Roman" w:hAnsi="Times New Roman" w:cs="Times New Roman"/>
          <w:b/>
        </w:rPr>
      </w:pPr>
      <w:r w:rsidRPr="00947EE3">
        <w:rPr>
          <w:rFonts w:ascii="Times New Roman" w:hAnsi="Times New Roman" w:cs="Times New Roman"/>
          <w:b/>
        </w:rPr>
        <w:t>To distinguish rapist</w:t>
      </w:r>
    </w:p>
    <w:p w:rsidR="003B312F" w:rsidRPr="00947EE3" w:rsidRDefault="003B312F" w:rsidP="00D021E3">
      <w:pPr>
        <w:pStyle w:val="ListParagraph"/>
        <w:numPr>
          <w:ilvl w:val="0"/>
          <w:numId w:val="3"/>
        </w:numPr>
        <w:spacing w:after="0" w:line="360" w:lineRule="auto"/>
        <w:rPr>
          <w:rFonts w:ascii="Times New Roman" w:hAnsi="Times New Roman" w:cs="Times New Roman"/>
          <w:b/>
        </w:rPr>
      </w:pPr>
      <w:r w:rsidRPr="00947EE3">
        <w:rPr>
          <w:rFonts w:ascii="Times New Roman" w:hAnsi="Times New Roman" w:cs="Times New Roman"/>
          <w:b/>
        </w:rPr>
        <w:t>Pedigree analysis</w:t>
      </w:r>
    </w:p>
    <w:p w:rsidR="003B312F" w:rsidRPr="00947EE3" w:rsidRDefault="003B312F" w:rsidP="00D021E3">
      <w:pPr>
        <w:pStyle w:val="ListParagraph"/>
        <w:numPr>
          <w:ilvl w:val="0"/>
          <w:numId w:val="3"/>
        </w:numPr>
        <w:spacing w:after="0" w:line="360" w:lineRule="auto"/>
        <w:rPr>
          <w:rFonts w:ascii="Times New Roman" w:hAnsi="Times New Roman" w:cs="Times New Roman"/>
          <w:b/>
        </w:rPr>
      </w:pPr>
      <w:r w:rsidRPr="00947EE3">
        <w:rPr>
          <w:rFonts w:ascii="Times New Roman" w:hAnsi="Times New Roman" w:cs="Times New Roman"/>
          <w:b/>
        </w:rPr>
        <w:t>Migration pattern</w:t>
      </w:r>
    </w:p>
    <w:p w:rsidR="003B312F" w:rsidRPr="00947EE3" w:rsidRDefault="003B312F" w:rsidP="00D021E3">
      <w:pPr>
        <w:pStyle w:val="ListParagraph"/>
        <w:numPr>
          <w:ilvl w:val="0"/>
          <w:numId w:val="3"/>
        </w:numPr>
        <w:spacing w:after="0" w:line="360" w:lineRule="auto"/>
        <w:rPr>
          <w:rFonts w:ascii="Times New Roman" w:hAnsi="Times New Roman" w:cs="Times New Roman"/>
          <w:b/>
        </w:rPr>
      </w:pPr>
      <w:r w:rsidRPr="00947EE3">
        <w:rPr>
          <w:rFonts w:ascii="Times New Roman" w:hAnsi="Times New Roman" w:cs="Times New Roman"/>
          <w:b/>
        </w:rPr>
        <w:t>Genetic analysis</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 xml:space="preserve"> CDFD (The Centre for DNA Fingerprinting and Diagnostics </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 xml:space="preserve"> Zoo plot and its uses</w:t>
      </w:r>
    </w:p>
    <w:p w:rsidR="003B312F" w:rsidRPr="00947EE3" w:rsidRDefault="003B312F" w:rsidP="00D021E3">
      <w:pPr>
        <w:pStyle w:val="ListParagraph"/>
        <w:numPr>
          <w:ilvl w:val="0"/>
          <w:numId w:val="1"/>
        </w:numPr>
        <w:spacing w:after="0" w:line="360" w:lineRule="auto"/>
        <w:rPr>
          <w:rFonts w:ascii="Times New Roman" w:hAnsi="Times New Roman" w:cs="Times New Roman"/>
          <w:b/>
        </w:rPr>
      </w:pPr>
      <w:r w:rsidRPr="00947EE3">
        <w:rPr>
          <w:rFonts w:ascii="Times New Roman" w:hAnsi="Times New Roman" w:cs="Times New Roman"/>
          <w:b/>
        </w:rPr>
        <w:t>Garden plot and its uses</w:t>
      </w:r>
    </w:p>
    <w:p w:rsidR="003B312F" w:rsidRPr="00947EE3" w:rsidRDefault="003B312F" w:rsidP="003B312F">
      <w:pPr>
        <w:jc w:val="center"/>
        <w:rPr>
          <w:rFonts w:ascii="Times New Roman" w:hAnsi="Times New Roman" w:cs="Times New Roman"/>
          <w:b/>
        </w:rPr>
      </w:pPr>
    </w:p>
    <w:p w:rsidR="003B312F" w:rsidRPr="00947EE3" w:rsidRDefault="003B312F" w:rsidP="003B312F">
      <w:pPr>
        <w:pStyle w:val="ListParagraph"/>
        <w:numPr>
          <w:ilvl w:val="0"/>
          <w:numId w:val="4"/>
        </w:numPr>
        <w:rPr>
          <w:rFonts w:ascii="Times New Roman" w:hAnsi="Times New Roman" w:cs="Times New Roman"/>
          <w:b/>
          <w:sz w:val="24"/>
          <w:szCs w:val="24"/>
        </w:rPr>
      </w:pPr>
      <w:r w:rsidRPr="00947EE3">
        <w:rPr>
          <w:rFonts w:ascii="Times New Roman" w:hAnsi="Times New Roman" w:cs="Times New Roman"/>
          <w:b/>
          <w:sz w:val="24"/>
          <w:szCs w:val="24"/>
        </w:rPr>
        <w:t>DNA fingerprinting</w:t>
      </w:r>
    </w:p>
    <w:p w:rsidR="003B312F" w:rsidRPr="00947EE3" w:rsidRDefault="003B312F"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It is obtaining the images of the DNA of man on an X-ray film</w:t>
      </w:r>
    </w:p>
    <w:p w:rsidR="003B312F" w:rsidRPr="00947EE3" w:rsidRDefault="003B312F"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It is similar to taking thumb impression</w:t>
      </w:r>
    </w:p>
    <w:p w:rsidR="00A977AB" w:rsidRPr="00947EE3" w:rsidRDefault="00A977AB"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Impression of fingerprint taken on a paper is used to identify persons</w:t>
      </w:r>
    </w:p>
    <w:p w:rsidR="003B312F" w:rsidRPr="00947EE3" w:rsidRDefault="00A977AB"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lastRenderedPageBreak/>
        <w:t>Images of DNA bands captured on an x-ray film are used to identify individuals and hence the method is called DNA fingerprinting</w:t>
      </w:r>
    </w:p>
    <w:p w:rsidR="00A977AB" w:rsidRPr="00947EE3" w:rsidRDefault="00A977AB"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It is also called DNA profiling or molecular fingerprinting</w:t>
      </w:r>
    </w:p>
    <w:p w:rsidR="00A977AB" w:rsidRPr="00947EE3" w:rsidRDefault="00A977AB"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DNA fingerprinting was developed by Alec Jeffreys in 1984</w:t>
      </w:r>
    </w:p>
    <w:p w:rsidR="00A977AB" w:rsidRPr="00947EE3" w:rsidRDefault="00A977AB"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In fingerprinting, thumb impression is taken on a paper using ink or dye</w:t>
      </w:r>
    </w:p>
    <w:p w:rsidR="00A977AB" w:rsidRPr="00947EE3" w:rsidRDefault="00A977AB"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In DNA fingerprinting images of DNA bands are captured on an x-ray film after allowing the seperated DNAs on a nitrocellulose paper to hybridize with a known radio labelled probe</w:t>
      </w:r>
    </w:p>
    <w:p w:rsidR="005F4969" w:rsidRPr="00947EE3" w:rsidRDefault="00A977AB"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As DNA print is unique and permanent like the thumb impression</w:t>
      </w:r>
      <w:r w:rsidR="005F4969" w:rsidRPr="00947EE3">
        <w:rPr>
          <w:rFonts w:ascii="Times New Roman" w:hAnsi="Times New Roman" w:cs="Times New Roman"/>
          <w:b/>
          <w:sz w:val="24"/>
          <w:szCs w:val="24"/>
        </w:rPr>
        <w:t>, DNA fingerprinting has been used in the identification of individuals</w:t>
      </w:r>
    </w:p>
    <w:p w:rsidR="005F4969" w:rsidRPr="00947EE3" w:rsidRDefault="005F4969"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The DNA prints of human beings are generally called DNA fingerprinting</w:t>
      </w:r>
    </w:p>
    <w:p w:rsidR="00A977AB" w:rsidRPr="00947EE3" w:rsidRDefault="005F4969"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The DNA prints of animals are called Zoo</w:t>
      </w:r>
      <w:r w:rsidR="00225718" w:rsidRPr="00947EE3">
        <w:rPr>
          <w:rFonts w:ascii="Times New Roman" w:hAnsi="Times New Roman" w:cs="Times New Roman"/>
          <w:b/>
          <w:sz w:val="24"/>
          <w:szCs w:val="24"/>
        </w:rPr>
        <w:t xml:space="preserve"> </w:t>
      </w:r>
      <w:r w:rsidRPr="00947EE3">
        <w:rPr>
          <w:rFonts w:ascii="Times New Roman" w:hAnsi="Times New Roman" w:cs="Times New Roman"/>
          <w:b/>
          <w:sz w:val="24"/>
          <w:szCs w:val="24"/>
        </w:rPr>
        <w:t>blot</w:t>
      </w:r>
      <w:r w:rsidR="00A977AB" w:rsidRPr="00947EE3">
        <w:rPr>
          <w:rFonts w:ascii="Times New Roman" w:hAnsi="Times New Roman" w:cs="Times New Roman"/>
          <w:b/>
          <w:sz w:val="24"/>
          <w:szCs w:val="24"/>
        </w:rPr>
        <w:t xml:space="preserve"> </w:t>
      </w:r>
    </w:p>
    <w:p w:rsidR="005F4969" w:rsidRPr="00947EE3" w:rsidRDefault="005F4969"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The DNA prints of plants are called Garden</w:t>
      </w:r>
      <w:r w:rsidR="00225718" w:rsidRPr="00947EE3">
        <w:rPr>
          <w:rFonts w:ascii="Times New Roman" w:hAnsi="Times New Roman" w:cs="Times New Roman"/>
          <w:b/>
          <w:sz w:val="24"/>
          <w:szCs w:val="24"/>
        </w:rPr>
        <w:t xml:space="preserve"> </w:t>
      </w:r>
      <w:r w:rsidRPr="00947EE3">
        <w:rPr>
          <w:rFonts w:ascii="Times New Roman" w:hAnsi="Times New Roman" w:cs="Times New Roman"/>
          <w:b/>
          <w:sz w:val="24"/>
          <w:szCs w:val="24"/>
        </w:rPr>
        <w:t>blot</w:t>
      </w:r>
    </w:p>
    <w:p w:rsidR="005F4969" w:rsidRPr="00947EE3" w:rsidRDefault="005F4969"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The DNA fingerprinting technique uses Satellite DNA (Junk DNA) between the genes for DNA fingerprinting</w:t>
      </w:r>
    </w:p>
    <w:p w:rsidR="00225718" w:rsidRPr="00947EE3" w:rsidRDefault="00225718"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Stellite DNAs of different individuals are hybridized with a single type of radiolabelled probe DNA by using Southern Blotting method</w:t>
      </w:r>
    </w:p>
    <w:p w:rsidR="00225718" w:rsidRPr="00947EE3" w:rsidRDefault="00225718"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Then an autoradiogram is taken to get a DNA print pattern of the individuals</w:t>
      </w:r>
    </w:p>
    <w:p w:rsidR="00225718" w:rsidRPr="00947EE3" w:rsidRDefault="00225718" w:rsidP="00225718">
      <w:pPr>
        <w:pStyle w:val="ListParagraph"/>
        <w:numPr>
          <w:ilvl w:val="0"/>
          <w:numId w:val="5"/>
        </w:numPr>
        <w:jc w:val="both"/>
        <w:rPr>
          <w:rFonts w:ascii="Times New Roman" w:hAnsi="Times New Roman" w:cs="Times New Roman"/>
          <w:b/>
          <w:sz w:val="24"/>
          <w:szCs w:val="24"/>
        </w:rPr>
      </w:pPr>
      <w:r w:rsidRPr="00947EE3">
        <w:rPr>
          <w:rFonts w:ascii="Times New Roman" w:hAnsi="Times New Roman" w:cs="Times New Roman"/>
          <w:b/>
          <w:sz w:val="24"/>
          <w:szCs w:val="24"/>
        </w:rPr>
        <w:t>Fro this DNA pattern, the in dividuals are distinguished on the basis of bands in their DNA prints</w:t>
      </w:r>
    </w:p>
    <w:p w:rsidR="00225718" w:rsidRPr="00947EE3" w:rsidRDefault="00225718" w:rsidP="00225718">
      <w:pPr>
        <w:pStyle w:val="ListParagraph"/>
        <w:numPr>
          <w:ilvl w:val="0"/>
          <w:numId w:val="4"/>
        </w:numPr>
        <w:jc w:val="both"/>
        <w:rPr>
          <w:rFonts w:ascii="Times New Roman" w:hAnsi="Times New Roman" w:cs="Times New Roman"/>
          <w:b/>
          <w:sz w:val="24"/>
          <w:szCs w:val="24"/>
        </w:rPr>
      </w:pPr>
      <w:r w:rsidRPr="00947EE3">
        <w:rPr>
          <w:rFonts w:ascii="Times New Roman" w:hAnsi="Times New Roman" w:cs="Times New Roman"/>
          <w:b/>
          <w:sz w:val="24"/>
          <w:szCs w:val="24"/>
        </w:rPr>
        <w:t>DNA fingerprinting is also called DNA profiling or molecular fingerprinting</w:t>
      </w:r>
    </w:p>
    <w:p w:rsidR="00225718" w:rsidRPr="00947EE3" w:rsidRDefault="00225718" w:rsidP="00225718">
      <w:pPr>
        <w:pStyle w:val="ListParagraph"/>
        <w:numPr>
          <w:ilvl w:val="0"/>
          <w:numId w:val="4"/>
        </w:numPr>
        <w:jc w:val="both"/>
        <w:rPr>
          <w:rFonts w:ascii="Times New Roman" w:hAnsi="Times New Roman" w:cs="Times New Roman"/>
          <w:b/>
          <w:sz w:val="24"/>
          <w:szCs w:val="24"/>
        </w:rPr>
      </w:pPr>
      <w:r w:rsidRPr="00947EE3">
        <w:rPr>
          <w:rFonts w:ascii="Times New Roman" w:hAnsi="Times New Roman" w:cs="Times New Roman"/>
          <w:b/>
          <w:sz w:val="24"/>
          <w:szCs w:val="24"/>
        </w:rPr>
        <w:t xml:space="preserve">Finger prints of animlas: The DNA prints of animals are called Zoo blot </w:t>
      </w:r>
    </w:p>
    <w:p w:rsidR="00225718" w:rsidRPr="00947EE3" w:rsidRDefault="00225718" w:rsidP="00225718">
      <w:pPr>
        <w:pStyle w:val="ListParagraph"/>
        <w:numPr>
          <w:ilvl w:val="0"/>
          <w:numId w:val="4"/>
        </w:numPr>
        <w:jc w:val="both"/>
        <w:rPr>
          <w:rFonts w:ascii="Times New Roman" w:hAnsi="Times New Roman" w:cs="Times New Roman"/>
          <w:b/>
          <w:sz w:val="24"/>
          <w:szCs w:val="24"/>
        </w:rPr>
      </w:pPr>
      <w:r w:rsidRPr="00947EE3">
        <w:rPr>
          <w:rFonts w:ascii="Times New Roman" w:hAnsi="Times New Roman" w:cs="Times New Roman"/>
          <w:b/>
          <w:sz w:val="24"/>
          <w:szCs w:val="24"/>
        </w:rPr>
        <w:t>Finger prints of Plants: The DNA prints of plants are called Garden blot</w:t>
      </w:r>
    </w:p>
    <w:p w:rsidR="00225718" w:rsidRPr="00947EE3" w:rsidRDefault="00225718" w:rsidP="00225718">
      <w:pPr>
        <w:pStyle w:val="ListParagraph"/>
        <w:numPr>
          <w:ilvl w:val="0"/>
          <w:numId w:val="4"/>
        </w:numPr>
        <w:jc w:val="both"/>
        <w:rPr>
          <w:rFonts w:ascii="Times New Roman" w:hAnsi="Times New Roman" w:cs="Times New Roman"/>
          <w:b/>
          <w:sz w:val="24"/>
          <w:szCs w:val="24"/>
        </w:rPr>
      </w:pPr>
      <w:r w:rsidRPr="00947EE3">
        <w:rPr>
          <w:rFonts w:ascii="Times New Roman" w:hAnsi="Times New Roman" w:cs="Times New Roman"/>
          <w:b/>
          <w:sz w:val="24"/>
          <w:szCs w:val="24"/>
        </w:rPr>
        <w:t>Satellite DNA:</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Satellite DNA is a non-coding region of eukaryotic cells having tandem repeats of a sequence</w:t>
      </w:r>
    </w:p>
    <w:p w:rsidR="00225718" w:rsidRPr="00947EE3" w:rsidRDefault="00B243B2"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It is also</w:t>
      </w:r>
      <w:r w:rsidR="00225718" w:rsidRPr="00947EE3">
        <w:rPr>
          <w:rFonts w:ascii="Times New Roman" w:hAnsi="Times New Roman" w:cs="Times New Roman"/>
          <w:b/>
          <w:sz w:val="24"/>
          <w:szCs w:val="24"/>
        </w:rPr>
        <w:t xml:space="preserve"> called mini-satellite</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It is rich is GC pairs and 9-40 bp in size</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Some minisatellites exist in a single copy but others represent 2 or more copies</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Each and every minisatellite differs in length from the corresponding minisatellite of an unrelated individual</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This is because of variation in the number of tandem repeats by deletion or addition of one or more sequences</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It causes variations in length of DNA fragments in the genomic DNA</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The number of tandem repeats vary from individual to individual so that they are known as variable number of tandem repeats (VNTR)</w:t>
      </w:r>
    </w:p>
    <w:p w:rsidR="00225718" w:rsidRPr="00947EE3" w:rsidRDefault="00225718" w:rsidP="00B243B2">
      <w:pPr>
        <w:pStyle w:val="ListParagraph"/>
        <w:numPr>
          <w:ilvl w:val="0"/>
          <w:numId w:val="6"/>
        </w:numPr>
        <w:jc w:val="both"/>
        <w:rPr>
          <w:rFonts w:ascii="Times New Roman" w:hAnsi="Times New Roman" w:cs="Times New Roman"/>
          <w:b/>
          <w:sz w:val="24"/>
          <w:szCs w:val="24"/>
        </w:rPr>
      </w:pPr>
      <w:r w:rsidRPr="00947EE3">
        <w:rPr>
          <w:rFonts w:ascii="Times New Roman" w:hAnsi="Times New Roman" w:cs="Times New Roman"/>
          <w:b/>
          <w:sz w:val="24"/>
          <w:szCs w:val="24"/>
        </w:rPr>
        <w:t>The VNTR serves asa marker key fr identification in DNA Fingerprinting</w:t>
      </w:r>
    </w:p>
    <w:p w:rsidR="00B243B2" w:rsidRPr="00947EE3" w:rsidRDefault="00B243B2" w:rsidP="00B243B2">
      <w:pPr>
        <w:pStyle w:val="ListParagraph"/>
        <w:ind w:left="1440"/>
        <w:jc w:val="both"/>
        <w:rPr>
          <w:rFonts w:ascii="Times New Roman" w:hAnsi="Times New Roman" w:cs="Times New Roman"/>
          <w:b/>
          <w:sz w:val="24"/>
          <w:szCs w:val="24"/>
        </w:rPr>
      </w:pPr>
    </w:p>
    <w:p w:rsidR="00B243B2" w:rsidRPr="00947EE3" w:rsidRDefault="00B243B2" w:rsidP="00B243B2">
      <w:pPr>
        <w:pStyle w:val="ListParagraph"/>
        <w:numPr>
          <w:ilvl w:val="0"/>
          <w:numId w:val="4"/>
        </w:numPr>
        <w:rPr>
          <w:rFonts w:ascii="Times New Roman" w:hAnsi="Times New Roman" w:cs="Times New Roman"/>
          <w:b/>
        </w:rPr>
      </w:pPr>
      <w:r w:rsidRPr="00947EE3">
        <w:rPr>
          <w:rFonts w:ascii="Times New Roman" w:hAnsi="Times New Roman" w:cs="Times New Roman"/>
          <w:b/>
        </w:rPr>
        <w:t>Methodology of Fingerprinting</w:t>
      </w:r>
      <w:r w:rsidR="000E5B2D" w:rsidRPr="00947EE3">
        <w:rPr>
          <w:rFonts w:ascii="Times New Roman" w:hAnsi="Times New Roman" w:cs="Times New Roman"/>
          <w:b/>
        </w:rPr>
        <w:t>:</w:t>
      </w:r>
    </w:p>
    <w:p w:rsidR="000E5B2D" w:rsidRPr="00947EE3" w:rsidRDefault="000E5B2D" w:rsidP="000E5B2D">
      <w:pPr>
        <w:pStyle w:val="ListParagraph"/>
        <w:ind w:left="1440"/>
        <w:rPr>
          <w:rFonts w:ascii="Times New Roman" w:hAnsi="Times New Roman" w:cs="Times New Roman"/>
          <w:b/>
        </w:rPr>
      </w:pPr>
      <w:r w:rsidRPr="00947EE3">
        <w:rPr>
          <w:rFonts w:ascii="Times New Roman" w:hAnsi="Times New Roman" w:cs="Times New Roman"/>
          <w:b/>
        </w:rPr>
        <w:t>The DNA fingerprinting involves 9steps</w:t>
      </w:r>
    </w:p>
    <w:p w:rsidR="00B243B2" w:rsidRPr="00947EE3" w:rsidRDefault="00B243B2"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Isolation of cell DNA</w:t>
      </w:r>
      <w:r w:rsidR="000E5B2D" w:rsidRPr="00947EE3">
        <w:rPr>
          <w:rFonts w:ascii="Times New Roman" w:hAnsi="Times New Roman" w:cs="Times New Roman"/>
          <w:b/>
        </w:rPr>
        <w:t xml:space="preserve">: </w:t>
      </w:r>
    </w:p>
    <w:p w:rsidR="007C66EF" w:rsidRPr="00947EE3" w:rsidRDefault="007C66EF" w:rsidP="007C66EF">
      <w:pPr>
        <w:pStyle w:val="ListParagraph"/>
        <w:numPr>
          <w:ilvl w:val="0"/>
          <w:numId w:val="8"/>
        </w:numPr>
        <w:rPr>
          <w:rFonts w:ascii="Times New Roman" w:hAnsi="Times New Roman" w:cs="Times New Roman"/>
          <w:b/>
        </w:rPr>
      </w:pPr>
      <w:r w:rsidRPr="00947EE3">
        <w:rPr>
          <w:rFonts w:ascii="Times New Roman" w:hAnsi="Times New Roman" w:cs="Times New Roman"/>
          <w:b/>
        </w:rPr>
        <w:t>DNA is isolated from the source material (girl) and the suspected individuals (boys)</w:t>
      </w:r>
    </w:p>
    <w:p w:rsidR="007C66EF" w:rsidRPr="00947EE3" w:rsidRDefault="007C66EF" w:rsidP="007C66EF">
      <w:pPr>
        <w:pStyle w:val="ListParagraph"/>
        <w:numPr>
          <w:ilvl w:val="0"/>
          <w:numId w:val="8"/>
        </w:numPr>
        <w:rPr>
          <w:rFonts w:ascii="Times New Roman" w:hAnsi="Times New Roman" w:cs="Times New Roman"/>
          <w:b/>
        </w:rPr>
      </w:pPr>
      <w:r w:rsidRPr="00947EE3">
        <w:rPr>
          <w:rFonts w:ascii="Times New Roman" w:hAnsi="Times New Roman" w:cs="Times New Roman"/>
          <w:b/>
        </w:rPr>
        <w:t>Any biological materials such as drop of blood, saliva, semen, teeth, bones, tissues, hairs with roots etc., found at the scene of crime is used to isolate DNA</w:t>
      </w:r>
    </w:p>
    <w:p w:rsidR="007C66EF" w:rsidRPr="00947EE3" w:rsidRDefault="007C66EF" w:rsidP="007C66EF">
      <w:pPr>
        <w:pStyle w:val="ListParagraph"/>
        <w:numPr>
          <w:ilvl w:val="0"/>
          <w:numId w:val="8"/>
        </w:numPr>
        <w:rPr>
          <w:rFonts w:ascii="Times New Roman" w:hAnsi="Times New Roman" w:cs="Times New Roman"/>
          <w:b/>
        </w:rPr>
      </w:pPr>
      <w:r w:rsidRPr="00947EE3">
        <w:rPr>
          <w:rFonts w:ascii="Times New Roman" w:hAnsi="Times New Roman" w:cs="Times New Roman"/>
          <w:b/>
        </w:rPr>
        <w:t>Blood or semen clotted on cloths, vaginal swabs taken from rape victims, hairs or fresh cells or blood are best for DNA fingerprinting</w:t>
      </w: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Restriction digestion</w:t>
      </w:r>
    </w:p>
    <w:p w:rsidR="007C66EF" w:rsidRPr="00947EE3" w:rsidRDefault="007C66EF" w:rsidP="007C66EF">
      <w:pPr>
        <w:pStyle w:val="ListParagraph"/>
        <w:numPr>
          <w:ilvl w:val="0"/>
          <w:numId w:val="9"/>
        </w:numPr>
        <w:rPr>
          <w:rFonts w:ascii="Times New Roman" w:hAnsi="Times New Roman" w:cs="Times New Roman"/>
          <w:b/>
        </w:rPr>
      </w:pPr>
      <w:r w:rsidRPr="00947EE3">
        <w:rPr>
          <w:rFonts w:ascii="Times New Roman" w:hAnsi="Times New Roman" w:cs="Times New Roman"/>
          <w:b/>
        </w:rPr>
        <w:t>The cell DNAs are separately cut with a restriction enzyme to generate short fragments</w:t>
      </w: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PCR amplification</w:t>
      </w:r>
    </w:p>
    <w:p w:rsidR="007C66EF" w:rsidRPr="00947EE3" w:rsidRDefault="007C66EF" w:rsidP="007C66EF">
      <w:pPr>
        <w:pStyle w:val="ListParagraph"/>
        <w:numPr>
          <w:ilvl w:val="0"/>
          <w:numId w:val="9"/>
        </w:numPr>
        <w:rPr>
          <w:rFonts w:ascii="Times New Roman" w:hAnsi="Times New Roman" w:cs="Times New Roman"/>
          <w:b/>
        </w:rPr>
      </w:pPr>
      <w:r w:rsidRPr="00947EE3">
        <w:rPr>
          <w:rFonts w:ascii="Times New Roman" w:hAnsi="Times New Roman" w:cs="Times New Roman"/>
          <w:b/>
        </w:rPr>
        <w:t>Since samples provide a small amount of DNA, PCR is performed in a PCR machine to get several copies of DNA for DNA fingerprinting</w:t>
      </w: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Gel Electrophoresis</w:t>
      </w:r>
    </w:p>
    <w:p w:rsidR="007C66EF" w:rsidRPr="00947EE3" w:rsidRDefault="007C66EF" w:rsidP="007C66EF">
      <w:pPr>
        <w:pStyle w:val="ListParagraph"/>
        <w:numPr>
          <w:ilvl w:val="0"/>
          <w:numId w:val="9"/>
        </w:numPr>
        <w:rPr>
          <w:rFonts w:ascii="Times New Roman" w:hAnsi="Times New Roman" w:cs="Times New Roman"/>
          <w:b/>
        </w:rPr>
      </w:pPr>
      <w:r w:rsidRPr="00947EE3">
        <w:rPr>
          <w:rFonts w:ascii="Times New Roman" w:hAnsi="Times New Roman" w:cs="Times New Roman"/>
          <w:b/>
        </w:rPr>
        <w:t>The DNA restriction digest of the suspected persons and source aterial are poured in to separate wells of an electrophoresis gel and electrphoresed</w:t>
      </w:r>
    </w:p>
    <w:p w:rsidR="007C66EF" w:rsidRPr="00947EE3" w:rsidRDefault="007C66EF" w:rsidP="007C66EF">
      <w:pPr>
        <w:pStyle w:val="ListParagraph"/>
        <w:numPr>
          <w:ilvl w:val="0"/>
          <w:numId w:val="9"/>
        </w:numPr>
        <w:rPr>
          <w:rFonts w:ascii="Times New Roman" w:hAnsi="Times New Roman" w:cs="Times New Roman"/>
          <w:b/>
        </w:rPr>
      </w:pPr>
      <w:r w:rsidRPr="00947EE3">
        <w:rPr>
          <w:rFonts w:ascii="Times New Roman" w:hAnsi="Times New Roman" w:cs="Times New Roman"/>
          <w:b/>
        </w:rPr>
        <w:t>The ministellites separate according to their lengths</w:t>
      </w: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Southern blotting and Baking</w:t>
      </w:r>
    </w:p>
    <w:p w:rsidR="007C66EF" w:rsidRPr="00947EE3" w:rsidRDefault="007C66EF" w:rsidP="007C66EF">
      <w:pPr>
        <w:pStyle w:val="ListParagraph"/>
        <w:numPr>
          <w:ilvl w:val="0"/>
          <w:numId w:val="10"/>
        </w:numPr>
        <w:rPr>
          <w:rFonts w:ascii="Times New Roman" w:hAnsi="Times New Roman" w:cs="Times New Roman"/>
          <w:b/>
        </w:rPr>
      </w:pPr>
      <w:r w:rsidRPr="00947EE3">
        <w:rPr>
          <w:rFonts w:ascii="Times New Roman" w:hAnsi="Times New Roman" w:cs="Times New Roman"/>
          <w:b/>
        </w:rPr>
        <w:t>The separated DNA fragments are transferred to a nylon membrane  or a nitrocellulose filter paper by placing it over the gel</w:t>
      </w:r>
    </w:p>
    <w:p w:rsidR="007C66EF" w:rsidRPr="00947EE3" w:rsidRDefault="007C66EF" w:rsidP="007C66EF">
      <w:pPr>
        <w:pStyle w:val="ListParagraph"/>
        <w:numPr>
          <w:ilvl w:val="0"/>
          <w:numId w:val="10"/>
        </w:numPr>
        <w:rPr>
          <w:rFonts w:ascii="Times New Roman" w:hAnsi="Times New Roman" w:cs="Times New Roman"/>
          <w:b/>
        </w:rPr>
      </w:pPr>
      <w:r w:rsidRPr="00947EE3">
        <w:rPr>
          <w:rFonts w:ascii="Times New Roman" w:hAnsi="Times New Roman" w:cs="Times New Roman"/>
          <w:b/>
        </w:rPr>
        <w:t>This process is called Southern blotting</w:t>
      </w:r>
    </w:p>
    <w:p w:rsidR="007C66EF" w:rsidRPr="00947EE3" w:rsidRDefault="007C66EF" w:rsidP="007C66EF">
      <w:pPr>
        <w:pStyle w:val="ListParagraph"/>
        <w:numPr>
          <w:ilvl w:val="0"/>
          <w:numId w:val="10"/>
        </w:numPr>
        <w:rPr>
          <w:rFonts w:ascii="Times New Roman" w:hAnsi="Times New Roman" w:cs="Times New Roman"/>
          <w:b/>
        </w:rPr>
      </w:pPr>
      <w:r w:rsidRPr="00947EE3">
        <w:rPr>
          <w:rFonts w:ascii="Times New Roman" w:hAnsi="Times New Roman" w:cs="Times New Roman"/>
          <w:b/>
        </w:rPr>
        <w:t>The nitrocellulose filter having DNA fragments is dried in between dry filter papers at high temperature</w:t>
      </w:r>
    </w:p>
    <w:p w:rsidR="007C66EF" w:rsidRPr="00947EE3" w:rsidRDefault="007C66EF" w:rsidP="007C66EF">
      <w:pPr>
        <w:pStyle w:val="ListParagraph"/>
        <w:numPr>
          <w:ilvl w:val="0"/>
          <w:numId w:val="10"/>
        </w:numPr>
        <w:rPr>
          <w:rFonts w:ascii="Times New Roman" w:hAnsi="Times New Roman" w:cs="Times New Roman"/>
          <w:b/>
        </w:rPr>
      </w:pPr>
      <w:r w:rsidRPr="00947EE3">
        <w:rPr>
          <w:rFonts w:ascii="Times New Roman" w:hAnsi="Times New Roman" w:cs="Times New Roman"/>
          <w:b/>
        </w:rPr>
        <w:t>This process is called baking</w:t>
      </w: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Selection of DNA probe</w:t>
      </w:r>
    </w:p>
    <w:p w:rsidR="007C66EF" w:rsidRPr="00947EE3" w:rsidRDefault="007C66EF" w:rsidP="007C66EF">
      <w:pPr>
        <w:pStyle w:val="ListParagraph"/>
        <w:numPr>
          <w:ilvl w:val="0"/>
          <w:numId w:val="11"/>
        </w:numPr>
        <w:rPr>
          <w:rFonts w:ascii="Times New Roman" w:hAnsi="Times New Roman" w:cs="Times New Roman"/>
          <w:b/>
        </w:rPr>
      </w:pPr>
      <w:r w:rsidRPr="00947EE3">
        <w:rPr>
          <w:rFonts w:ascii="Times New Roman" w:hAnsi="Times New Roman" w:cs="Times New Roman"/>
          <w:b/>
        </w:rPr>
        <w:t>Dr. Lalji singh at the Centre for Cellular and Molecular Biology in Hyderabad has developed a DNA probe from minisatellite DNA of banded Krait (Bungarus fasciatus) , an Indian poisonous snake and named it BKm probe</w:t>
      </w:r>
    </w:p>
    <w:p w:rsidR="007C66EF" w:rsidRPr="00947EE3" w:rsidRDefault="007C66EF" w:rsidP="007C66EF">
      <w:pPr>
        <w:pStyle w:val="ListParagraph"/>
        <w:numPr>
          <w:ilvl w:val="0"/>
          <w:numId w:val="11"/>
        </w:numPr>
        <w:rPr>
          <w:rFonts w:ascii="Times New Roman" w:hAnsi="Times New Roman" w:cs="Times New Roman"/>
          <w:b/>
        </w:rPr>
      </w:pPr>
      <w:r w:rsidRPr="00947EE3">
        <w:rPr>
          <w:rFonts w:ascii="Times New Roman" w:hAnsi="Times New Roman" w:cs="Times New Roman"/>
          <w:b/>
        </w:rPr>
        <w:t>The BKm probe is being used for DNA fingerprinting in India</w:t>
      </w: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Filter hybridization</w:t>
      </w:r>
    </w:p>
    <w:p w:rsidR="007C66EF" w:rsidRPr="00947EE3" w:rsidRDefault="007C66EF" w:rsidP="007C66EF">
      <w:pPr>
        <w:pStyle w:val="ListParagraph"/>
        <w:numPr>
          <w:ilvl w:val="0"/>
          <w:numId w:val="12"/>
        </w:numPr>
        <w:rPr>
          <w:rFonts w:ascii="Times New Roman" w:hAnsi="Times New Roman" w:cs="Times New Roman"/>
          <w:b/>
        </w:rPr>
      </w:pPr>
      <w:r w:rsidRPr="00947EE3">
        <w:rPr>
          <w:rFonts w:ascii="Times New Roman" w:hAnsi="Times New Roman" w:cs="Times New Roman"/>
          <w:b/>
        </w:rPr>
        <w:t>The nitrocellulose filter is placed in an alkali solution to denature the duplex DNA fragments</w:t>
      </w:r>
    </w:p>
    <w:p w:rsidR="007C66EF" w:rsidRPr="00947EE3" w:rsidRDefault="007C66EF" w:rsidP="007C66EF">
      <w:pPr>
        <w:pStyle w:val="ListParagraph"/>
        <w:numPr>
          <w:ilvl w:val="0"/>
          <w:numId w:val="12"/>
        </w:numPr>
        <w:rPr>
          <w:rFonts w:ascii="Times New Roman" w:hAnsi="Times New Roman" w:cs="Times New Roman"/>
          <w:b/>
        </w:rPr>
      </w:pPr>
      <w:r w:rsidRPr="00947EE3">
        <w:rPr>
          <w:rFonts w:ascii="Times New Roman" w:hAnsi="Times New Roman" w:cs="Times New Roman"/>
          <w:b/>
        </w:rPr>
        <w:t>Then it is placed in the hybridization solution containing the probe DNA</w:t>
      </w:r>
    </w:p>
    <w:p w:rsidR="007C66EF" w:rsidRDefault="007C66EF" w:rsidP="007C66EF">
      <w:pPr>
        <w:pStyle w:val="ListParagraph"/>
        <w:numPr>
          <w:ilvl w:val="0"/>
          <w:numId w:val="12"/>
        </w:numPr>
        <w:rPr>
          <w:rFonts w:ascii="Times New Roman" w:hAnsi="Times New Roman" w:cs="Times New Roman"/>
          <w:b/>
        </w:rPr>
      </w:pPr>
      <w:r w:rsidRPr="00947EE3">
        <w:rPr>
          <w:rFonts w:ascii="Times New Roman" w:hAnsi="Times New Roman" w:cs="Times New Roman"/>
          <w:b/>
        </w:rPr>
        <w:t>The probe DNA binds with appropriate minisatellite and forms duplex DNAs</w:t>
      </w:r>
    </w:p>
    <w:p w:rsidR="00D021E3" w:rsidRPr="00947EE3" w:rsidRDefault="00D021E3" w:rsidP="00D021E3">
      <w:pPr>
        <w:pStyle w:val="ListParagraph"/>
        <w:ind w:left="2775"/>
        <w:rPr>
          <w:rFonts w:ascii="Times New Roman" w:hAnsi="Times New Roman" w:cs="Times New Roman"/>
          <w:b/>
        </w:rPr>
      </w:pP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lastRenderedPageBreak/>
        <w:t>Autoradiography</w:t>
      </w:r>
    </w:p>
    <w:p w:rsidR="007C66EF" w:rsidRPr="00947EE3" w:rsidRDefault="007C66EF" w:rsidP="007C66EF">
      <w:pPr>
        <w:pStyle w:val="ListParagraph"/>
        <w:numPr>
          <w:ilvl w:val="0"/>
          <w:numId w:val="13"/>
        </w:numPr>
        <w:rPr>
          <w:rFonts w:ascii="Times New Roman" w:hAnsi="Times New Roman" w:cs="Times New Roman"/>
          <w:b/>
        </w:rPr>
      </w:pPr>
      <w:r w:rsidRPr="00947EE3">
        <w:rPr>
          <w:rFonts w:ascii="Times New Roman" w:hAnsi="Times New Roman" w:cs="Times New Roman"/>
          <w:b/>
        </w:rPr>
        <w:t>After hybridization, the filter is washed with a wash solution to remove unboun probes</w:t>
      </w:r>
    </w:p>
    <w:p w:rsidR="007C66EF" w:rsidRPr="00947EE3" w:rsidRDefault="007C66EF" w:rsidP="007C66EF">
      <w:pPr>
        <w:pStyle w:val="ListParagraph"/>
        <w:numPr>
          <w:ilvl w:val="0"/>
          <w:numId w:val="13"/>
        </w:numPr>
        <w:rPr>
          <w:rFonts w:ascii="Times New Roman" w:hAnsi="Times New Roman" w:cs="Times New Roman"/>
          <w:b/>
        </w:rPr>
      </w:pPr>
      <w:r w:rsidRPr="00947EE3">
        <w:rPr>
          <w:rFonts w:ascii="Times New Roman" w:hAnsi="Times New Roman" w:cs="Times New Roman"/>
          <w:b/>
        </w:rPr>
        <w:t>Then an X-ray film uismplaced over the filter for about 23 hours</w:t>
      </w:r>
    </w:p>
    <w:p w:rsidR="007C66EF" w:rsidRPr="00947EE3" w:rsidRDefault="007C66EF" w:rsidP="007C66EF">
      <w:pPr>
        <w:pStyle w:val="ListParagraph"/>
        <w:numPr>
          <w:ilvl w:val="0"/>
          <w:numId w:val="13"/>
        </w:numPr>
        <w:rPr>
          <w:rFonts w:ascii="Times New Roman" w:hAnsi="Times New Roman" w:cs="Times New Roman"/>
          <w:b/>
        </w:rPr>
      </w:pPr>
      <w:r w:rsidRPr="00947EE3">
        <w:rPr>
          <w:rFonts w:ascii="Times New Roman" w:hAnsi="Times New Roman" w:cs="Times New Roman"/>
          <w:b/>
        </w:rPr>
        <w:t>The radioactivity of the probes makes dark spots on the X-ray film</w:t>
      </w:r>
    </w:p>
    <w:p w:rsidR="007C66EF" w:rsidRPr="00947EE3" w:rsidRDefault="007C66EF" w:rsidP="007C66EF">
      <w:pPr>
        <w:pStyle w:val="ListParagraph"/>
        <w:numPr>
          <w:ilvl w:val="0"/>
          <w:numId w:val="13"/>
        </w:numPr>
        <w:rPr>
          <w:rFonts w:ascii="Times New Roman" w:hAnsi="Times New Roman" w:cs="Times New Roman"/>
          <w:b/>
        </w:rPr>
      </w:pPr>
      <w:r w:rsidRPr="00947EE3">
        <w:rPr>
          <w:rFonts w:ascii="Times New Roman" w:hAnsi="Times New Roman" w:cs="Times New Roman"/>
          <w:b/>
        </w:rPr>
        <w:t>Therefore, an irreguilar ladder of dark spots develops on the X-ray film, for each and every DNA samle</w:t>
      </w:r>
    </w:p>
    <w:p w:rsidR="007C66EF" w:rsidRPr="00947EE3" w:rsidRDefault="007C66EF" w:rsidP="007C66EF">
      <w:pPr>
        <w:pStyle w:val="ListParagraph"/>
        <w:numPr>
          <w:ilvl w:val="0"/>
          <w:numId w:val="13"/>
        </w:numPr>
        <w:rPr>
          <w:rFonts w:ascii="Times New Roman" w:hAnsi="Times New Roman" w:cs="Times New Roman"/>
          <w:b/>
        </w:rPr>
      </w:pPr>
      <w:r w:rsidRPr="00947EE3">
        <w:rPr>
          <w:rFonts w:ascii="Times New Roman" w:hAnsi="Times New Roman" w:cs="Times New Roman"/>
          <w:b/>
        </w:rPr>
        <w:t>Each ladder represents a DNA print of an in dividual</w:t>
      </w:r>
    </w:p>
    <w:p w:rsidR="007C66EF" w:rsidRPr="00947EE3" w:rsidRDefault="007C66EF" w:rsidP="007C66EF">
      <w:pPr>
        <w:pStyle w:val="ListParagraph"/>
        <w:numPr>
          <w:ilvl w:val="0"/>
          <w:numId w:val="13"/>
        </w:numPr>
        <w:rPr>
          <w:rFonts w:ascii="Times New Roman" w:hAnsi="Times New Roman" w:cs="Times New Roman"/>
          <w:b/>
        </w:rPr>
      </w:pPr>
      <w:r w:rsidRPr="00947EE3">
        <w:rPr>
          <w:rFonts w:ascii="Times New Roman" w:hAnsi="Times New Roman" w:cs="Times New Roman"/>
          <w:b/>
        </w:rPr>
        <w:t>All DNA prints on the X-ray film together constitute a DNA fingerprint pattern</w:t>
      </w:r>
    </w:p>
    <w:p w:rsidR="007C66EF" w:rsidRPr="00947EE3" w:rsidRDefault="007C66EF" w:rsidP="007C66EF">
      <w:pPr>
        <w:pStyle w:val="ListParagraph"/>
        <w:numPr>
          <w:ilvl w:val="0"/>
          <w:numId w:val="7"/>
        </w:numPr>
        <w:rPr>
          <w:rFonts w:ascii="Times New Roman" w:hAnsi="Times New Roman" w:cs="Times New Roman"/>
          <w:b/>
        </w:rPr>
      </w:pPr>
      <w:r w:rsidRPr="00947EE3">
        <w:rPr>
          <w:rFonts w:ascii="Times New Roman" w:hAnsi="Times New Roman" w:cs="Times New Roman"/>
          <w:b/>
        </w:rPr>
        <w:t>Analysis of DNA print pattern</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In case of rape and murder all bands of seminal DNA or hairs-DNA should match perfectly with DNA print of the accused</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If the match is 100%, the individual is found to be responsible for the victim</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All bands of source material never math with the bands of DNA print of any person who did not involve in the case</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If all bands of DNA print obtained from vaginal swab match with the bands of DNA print of a person A with 100% certainly.</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The persons B and C’s DNA prints never match with the DNA print of X</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So A is believed to be the accused</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To determine the parentage of a child, 50% of bands in the child’s DNA print should match with those of the father’s DNA print and the rest of the bands should match with those the mother’s DNA print</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This is because of the fact that half of the DNA of the child came from the father and the other half of the DNA came from the mother</w:t>
      </w:r>
    </w:p>
    <w:p w:rsidR="007C66EF" w:rsidRPr="00947EE3" w:rsidRDefault="007C66EF" w:rsidP="007C66EF">
      <w:pPr>
        <w:pStyle w:val="ListParagraph"/>
        <w:numPr>
          <w:ilvl w:val="0"/>
          <w:numId w:val="14"/>
        </w:numPr>
        <w:rPr>
          <w:rFonts w:ascii="Times New Roman" w:hAnsi="Times New Roman" w:cs="Times New Roman"/>
          <w:b/>
        </w:rPr>
      </w:pPr>
      <w:r w:rsidRPr="00947EE3">
        <w:rPr>
          <w:rFonts w:ascii="Times New Roman" w:hAnsi="Times New Roman" w:cs="Times New Roman"/>
          <w:b/>
        </w:rPr>
        <w:t>If some of the bands in the child’s DNA print do not correspond with either the alleged father or alleged mother, then it is certain that they are not its real parents</w:t>
      </w:r>
    </w:p>
    <w:p w:rsidR="008C1D46" w:rsidRPr="00947EE3" w:rsidRDefault="008C1D46" w:rsidP="008C1D46">
      <w:pPr>
        <w:rPr>
          <w:rFonts w:ascii="Times New Roman" w:hAnsi="Times New Roman" w:cs="Times New Roman"/>
          <w:b/>
        </w:rPr>
      </w:pPr>
    </w:p>
    <w:p w:rsidR="008C1D46" w:rsidRPr="00947EE3" w:rsidRDefault="008C1D46" w:rsidP="008C1D46">
      <w:pPr>
        <w:rPr>
          <w:rFonts w:ascii="Times New Roman" w:hAnsi="Times New Roman" w:cs="Times New Roman"/>
          <w:b/>
        </w:rPr>
      </w:pPr>
    </w:p>
    <w:p w:rsidR="008C1D46" w:rsidRPr="00947EE3" w:rsidRDefault="008C1D46" w:rsidP="008C1D46">
      <w:pPr>
        <w:rPr>
          <w:rFonts w:ascii="Times New Roman" w:hAnsi="Times New Roman" w:cs="Times New Roman"/>
          <w:b/>
        </w:rPr>
      </w:pPr>
    </w:p>
    <w:p w:rsidR="008C1D46" w:rsidRPr="00947EE3" w:rsidRDefault="008C1D46" w:rsidP="008C1D46">
      <w:pPr>
        <w:rPr>
          <w:rFonts w:ascii="Times New Roman" w:hAnsi="Times New Roman" w:cs="Times New Roman"/>
          <w:b/>
        </w:rPr>
      </w:pPr>
    </w:p>
    <w:p w:rsidR="008C1D46" w:rsidRPr="00947EE3" w:rsidRDefault="008C1D46" w:rsidP="008C1D46">
      <w:pPr>
        <w:rPr>
          <w:rFonts w:ascii="Times New Roman" w:hAnsi="Times New Roman" w:cs="Times New Roman"/>
          <w:b/>
        </w:rPr>
      </w:pPr>
    </w:p>
    <w:p w:rsidR="00057C9B" w:rsidRPr="00947EE3" w:rsidRDefault="00057C9B" w:rsidP="008C1D46">
      <w:pPr>
        <w:rPr>
          <w:rFonts w:ascii="Times New Roman" w:hAnsi="Times New Roman" w:cs="Times New Roman"/>
          <w:b/>
        </w:rPr>
      </w:pPr>
    </w:p>
    <w:p w:rsidR="008C1D46" w:rsidRPr="00947EE3" w:rsidRDefault="008C1D46" w:rsidP="008C1D46">
      <w:pPr>
        <w:rPr>
          <w:rFonts w:ascii="Times New Roman" w:hAnsi="Times New Roman" w:cs="Times New Roman"/>
          <w:b/>
        </w:rPr>
      </w:pPr>
    </w:p>
    <w:p w:rsidR="008C1D46" w:rsidRPr="00947EE3" w:rsidRDefault="008C1D46" w:rsidP="008C1D46">
      <w:pPr>
        <w:rPr>
          <w:rFonts w:ascii="Times New Roman" w:hAnsi="Times New Roman" w:cs="Times New Roman"/>
          <w:b/>
        </w:rPr>
      </w:pPr>
    </w:p>
    <w:p w:rsidR="003671E4" w:rsidRPr="00947EE3" w:rsidRDefault="008D085B" w:rsidP="003671E4">
      <w:pPr>
        <w:rPr>
          <w:rFonts w:ascii="Times New Roman" w:hAnsi="Times New Roman" w:cs="Times New Roman"/>
          <w:b/>
        </w:rPr>
      </w:pPr>
      <w:r>
        <w:rPr>
          <w:rFonts w:ascii="Times New Roman" w:hAnsi="Times New Roman" w:cs="Times New Roman"/>
          <w:b/>
          <w:noProof/>
        </w:rPr>
        <w:lastRenderedPageBreak/>
        <w:pict>
          <v:shapetype id="_x0000_t32" coordsize="21600,21600" o:spt="32" o:oned="t" path="m,l21600,21600e" filled="f">
            <v:path arrowok="t" fillok="f" o:connecttype="none"/>
            <o:lock v:ext="edit" shapetype="t"/>
          </v:shapetype>
          <v:shape id="_x0000_s1034" type="#_x0000_t32" style="position:absolute;margin-left:394.5pt;margin-top:19.1pt;width:0;height:21.95pt;z-index:251668480" o:connectortype="straight">
            <v:stroke endarrow="block"/>
          </v:shape>
        </w:pict>
      </w:r>
      <w:r>
        <w:rPr>
          <w:rFonts w:ascii="Times New Roman" w:hAnsi="Times New Roman" w:cs="Times New Roman"/>
          <w:b/>
          <w:noProof/>
        </w:rPr>
        <w:pict>
          <v:shape id="_x0000_s1035" type="#_x0000_t32" style="position:absolute;margin-left:324.75pt;margin-top:19.1pt;width:0;height:21.95pt;z-index:251669504" o:connectortype="straight">
            <v:stroke endarrow="block"/>
          </v:shape>
        </w:pict>
      </w:r>
      <w:r>
        <w:rPr>
          <w:rFonts w:ascii="Times New Roman" w:hAnsi="Times New Roman" w:cs="Times New Roman"/>
          <w:b/>
          <w:noProof/>
        </w:rPr>
        <w:pict>
          <v:shape id="_x0000_s1036" type="#_x0000_t32" style="position:absolute;margin-left:262.5pt;margin-top:17.05pt;width:0;height:21.95pt;z-index:251670528" o:connectortype="straight">
            <v:stroke endarrow="block"/>
          </v:shape>
        </w:pict>
      </w:r>
      <w:r>
        <w:rPr>
          <w:rFonts w:ascii="Times New Roman" w:hAnsi="Times New Roman" w:cs="Times New Roman"/>
          <w:b/>
          <w:noProof/>
        </w:rPr>
        <w:pict>
          <v:shape id="_x0000_s1033" type="#_x0000_t32" style="position:absolute;margin-left:119.25pt;margin-top:17.05pt;width:0;height:21.95pt;z-index:251667456" o:connectortype="straight">
            <v:stroke endarrow="block"/>
          </v:shape>
        </w:pict>
      </w:r>
      <w:r>
        <w:rPr>
          <w:rFonts w:ascii="Times New Roman" w:hAnsi="Times New Roman" w:cs="Times New Roman"/>
          <w:b/>
          <w:noProof/>
          <w:lang w:eastAsia="zh-TW"/>
        </w:rPr>
        <w:pict>
          <v:shapetype id="_x0000_t202" coordsize="21600,21600" o:spt="202" path="m,l,21600r21600,l21600,xe">
            <v:stroke joinstyle="miter"/>
            <v:path gradientshapeok="t" o:connecttype="rect"/>
          </v:shapetype>
          <v:shape id="_x0000_s1028" type="#_x0000_t202" style="position:absolute;margin-left:47.05pt;margin-top:-18.3pt;width:156.55pt;height:35.35pt;z-index:251661312;mso-width-relative:margin;mso-height-relative:margin">
            <v:textbox>
              <w:txbxContent>
                <w:p w:rsidR="008C1D46" w:rsidRDefault="008C1D46">
                  <w:r>
                    <w:t>Vaginal swab of a raped victim</w:t>
                  </w:r>
                </w:p>
              </w:txbxContent>
            </v:textbox>
          </v:shape>
        </w:pict>
      </w:r>
      <w:r>
        <w:rPr>
          <w:rFonts w:ascii="Times New Roman" w:hAnsi="Times New Roman" w:cs="Times New Roman"/>
          <w:b/>
          <w:noProof/>
        </w:rPr>
        <w:pict>
          <v:shape id="_x0000_s1032" type="#_x0000_t32" style="position:absolute;margin-left:367.5pt;margin-top:-.75pt;width:0;height:15.85pt;z-index:251666432" o:connectortype="straight"/>
        </w:pict>
      </w:r>
      <w:r>
        <w:rPr>
          <w:rFonts w:ascii="Times New Roman" w:hAnsi="Times New Roman" w:cs="Times New Roman"/>
          <w:b/>
          <w:noProof/>
        </w:rPr>
        <w:pict>
          <v:shape id="_x0000_s1031" type="#_x0000_t32" style="position:absolute;margin-left:287.25pt;margin-top:-.75pt;width:.05pt;height:15.85pt;z-index:251665408" o:connectortype="straight"/>
        </w:pict>
      </w:r>
      <w:r>
        <w:rPr>
          <w:rFonts w:ascii="Times New Roman" w:hAnsi="Times New Roman" w:cs="Times New Roman"/>
          <w:b/>
          <w:noProof/>
        </w:rPr>
        <w:pict>
          <v:shape id="_x0000_s1030" type="#_x0000_t32" style="position:absolute;margin-left:235pt;margin-top:-.75pt;width:186.35pt;height:0;z-index:251664384" o:connectortype="straight"/>
        </w:pict>
      </w:r>
      <w:r>
        <w:rPr>
          <w:rFonts w:ascii="Times New Roman" w:hAnsi="Times New Roman" w:cs="Times New Roman"/>
          <w:b/>
          <w:noProof/>
          <w:lang w:eastAsia="zh-TW"/>
        </w:rPr>
        <w:pict>
          <v:shape id="_x0000_s1029" type="#_x0000_t202" style="position:absolute;margin-left:234.55pt;margin-top:-18.75pt;width:186.35pt;height:110.6pt;z-index:251663360;mso-width-percent:400;mso-height-percent:200;mso-width-percent:400;mso-height-percent:200;mso-width-relative:margin;mso-height-relative:margin">
            <v:textbox style="mso-fit-shape-to-text:t">
              <w:txbxContent>
                <w:p w:rsidR="008C1D46" w:rsidRDefault="008C1D46">
                  <w:r>
                    <w:t xml:space="preserve">                  Suspected persons</w:t>
                  </w:r>
                </w:p>
              </w:txbxContent>
            </v:textbox>
          </v:shape>
        </w:pict>
      </w:r>
    </w:p>
    <w:p w:rsidR="007C66EF" w:rsidRPr="00947EE3" w:rsidRDefault="007C66EF" w:rsidP="007C66EF">
      <w:pPr>
        <w:pStyle w:val="ListParagraph"/>
        <w:ind w:left="2055"/>
        <w:rPr>
          <w:rFonts w:ascii="Times New Roman" w:hAnsi="Times New Roman" w:cs="Times New Roman"/>
          <w:b/>
        </w:rPr>
      </w:pPr>
    </w:p>
    <w:p w:rsidR="008C1D46" w:rsidRPr="00947EE3" w:rsidRDefault="008D085B" w:rsidP="008C1D46">
      <w:pPr>
        <w:rPr>
          <w:rFonts w:ascii="Times New Roman" w:hAnsi="Times New Roman" w:cs="Times New Roman"/>
          <w:b/>
        </w:rPr>
      </w:pPr>
      <w:r>
        <w:rPr>
          <w:rFonts w:ascii="Times New Roman" w:hAnsi="Times New Roman" w:cs="Times New Roman"/>
          <w:b/>
          <w:noProof/>
        </w:rPr>
        <w:pict>
          <v:shape id="_x0000_s1038" type="#_x0000_t32" style="position:absolute;margin-left:385.5pt;margin-top:17.65pt;width:0;height:44.25pt;z-index:251672576" o:connectortype="straight">
            <v:stroke endarrow="block"/>
          </v:shape>
        </w:pict>
      </w:r>
      <w:r>
        <w:rPr>
          <w:rFonts w:ascii="Times New Roman" w:hAnsi="Times New Roman" w:cs="Times New Roman"/>
          <w:b/>
          <w:noProof/>
        </w:rPr>
        <w:pict>
          <v:shape id="_x0000_s1039" type="#_x0000_t32" style="position:absolute;margin-left:319.5pt;margin-top:13.9pt;width:0;height:44.25pt;z-index:251673600" o:connectortype="straight">
            <v:stroke endarrow="block"/>
          </v:shape>
        </w:pict>
      </w:r>
      <w:r>
        <w:rPr>
          <w:rFonts w:ascii="Times New Roman" w:hAnsi="Times New Roman" w:cs="Times New Roman"/>
          <w:b/>
          <w:noProof/>
        </w:rPr>
        <w:pict>
          <v:shape id="_x0000_s1040" type="#_x0000_t32" style="position:absolute;margin-left:262.5pt;margin-top:17.65pt;width:0;height:44.25pt;z-index:251674624" o:connectortype="straight">
            <v:stroke endarrow="block"/>
          </v:shape>
        </w:pict>
      </w:r>
      <w:r>
        <w:rPr>
          <w:rFonts w:ascii="Times New Roman" w:hAnsi="Times New Roman" w:cs="Times New Roman"/>
          <w:b/>
          <w:noProof/>
        </w:rPr>
        <w:pict>
          <v:shape id="_x0000_s1037" type="#_x0000_t32" style="position:absolute;margin-left:119.25pt;margin-top:13.9pt;width:0;height:44.25pt;z-index:251671552" o:connectortype="straight">
            <v:stroke endarrow="block"/>
          </v:shape>
        </w:pict>
      </w:r>
      <w:r w:rsidR="008C1D46" w:rsidRPr="00947EE3">
        <w:rPr>
          <w:rFonts w:ascii="Times New Roman" w:hAnsi="Times New Roman" w:cs="Times New Roman"/>
          <w:b/>
        </w:rPr>
        <w:tab/>
      </w:r>
      <w:r w:rsidR="008C1D46" w:rsidRPr="00947EE3">
        <w:rPr>
          <w:rFonts w:ascii="Times New Roman" w:hAnsi="Times New Roman" w:cs="Times New Roman"/>
          <w:b/>
        </w:rPr>
        <w:tab/>
      </w:r>
      <w:r w:rsidR="008C1D46" w:rsidRPr="00947EE3">
        <w:rPr>
          <w:rFonts w:ascii="Times New Roman" w:hAnsi="Times New Roman" w:cs="Times New Roman"/>
          <w:b/>
        </w:rPr>
        <w:tab/>
        <w:t xml:space="preserve">DNA </w:t>
      </w:r>
      <w:r w:rsidR="008C1D46" w:rsidRPr="00947EE3">
        <w:rPr>
          <w:rFonts w:ascii="Times New Roman" w:hAnsi="Times New Roman" w:cs="Times New Roman"/>
          <w:b/>
        </w:rPr>
        <w:tab/>
      </w:r>
      <w:r w:rsidR="008C1D46" w:rsidRPr="00947EE3">
        <w:rPr>
          <w:rFonts w:ascii="Times New Roman" w:hAnsi="Times New Roman" w:cs="Times New Roman"/>
          <w:b/>
        </w:rPr>
        <w:tab/>
      </w:r>
      <w:r w:rsidR="008C1D46" w:rsidRPr="00947EE3">
        <w:rPr>
          <w:rFonts w:ascii="Times New Roman" w:hAnsi="Times New Roman" w:cs="Times New Roman"/>
          <w:b/>
        </w:rPr>
        <w:tab/>
      </w:r>
      <w:r w:rsidR="008C1D46" w:rsidRPr="00947EE3">
        <w:rPr>
          <w:rFonts w:ascii="Times New Roman" w:hAnsi="Times New Roman" w:cs="Times New Roman"/>
          <w:b/>
        </w:rPr>
        <w:tab/>
        <w:t>DNA            DNA                DNA</w:t>
      </w:r>
    </w:p>
    <w:p w:rsidR="008C1D46" w:rsidRPr="00947EE3" w:rsidRDefault="008C1D46" w:rsidP="008C1D46">
      <w:pPr>
        <w:rPr>
          <w:rFonts w:ascii="Times New Roman" w:hAnsi="Times New Roman" w:cs="Times New Roman"/>
          <w:b/>
        </w:rPr>
      </w:pPr>
      <w:r w:rsidRPr="00947EE3">
        <w:rPr>
          <w:rFonts w:ascii="Times New Roman" w:hAnsi="Times New Roman" w:cs="Times New Roman"/>
          <w:b/>
        </w:rPr>
        <w:t>Add Restriction enzymes</w:t>
      </w:r>
    </w:p>
    <w:p w:rsidR="008C1D46" w:rsidRPr="00947EE3" w:rsidRDefault="008C1D46" w:rsidP="008C1D46">
      <w:pPr>
        <w:pStyle w:val="ListParagraph"/>
        <w:rPr>
          <w:rFonts w:ascii="Times New Roman" w:hAnsi="Times New Roman" w:cs="Times New Roman"/>
          <w:b/>
        </w:rPr>
      </w:pPr>
    </w:p>
    <w:p w:rsidR="008C1D46" w:rsidRPr="00947EE3" w:rsidRDefault="008C1D46" w:rsidP="008C1D46">
      <w:pPr>
        <w:pStyle w:val="ListParagraph"/>
        <w:rPr>
          <w:rFonts w:ascii="Times New Roman" w:hAnsi="Times New Roman" w:cs="Times New Roman"/>
          <w:b/>
        </w:rPr>
      </w:pPr>
    </w:p>
    <w:p w:rsidR="008C1D46" w:rsidRPr="00947EE3" w:rsidRDefault="008C1D46" w:rsidP="008C1D46">
      <w:pPr>
        <w:pStyle w:val="ListParagraph"/>
        <w:rPr>
          <w:rFonts w:ascii="Times New Roman" w:hAnsi="Times New Roman" w:cs="Times New Roman"/>
          <w:b/>
        </w:rPr>
      </w:pPr>
      <w:r w:rsidRPr="00947EE3">
        <w:rPr>
          <w:rFonts w:ascii="Times New Roman" w:hAnsi="Times New Roman" w:cs="Times New Roman"/>
          <w:b/>
        </w:rPr>
        <w:t xml:space="preserve">                 Get  Restriction                                 Restriction     Restriction      Restriction</w:t>
      </w:r>
    </w:p>
    <w:p w:rsidR="008C1D46" w:rsidRPr="00947EE3" w:rsidRDefault="008D085B" w:rsidP="008C1D46">
      <w:pPr>
        <w:pStyle w:val="ListParagraph"/>
        <w:rPr>
          <w:rFonts w:ascii="Times New Roman" w:hAnsi="Times New Roman" w:cs="Times New Roman"/>
          <w:b/>
        </w:rPr>
      </w:pPr>
      <w:r>
        <w:rPr>
          <w:rFonts w:ascii="Times New Roman" w:hAnsi="Times New Roman" w:cs="Times New Roman"/>
          <w:b/>
          <w:noProof/>
        </w:rPr>
        <w:pict>
          <v:shape id="_x0000_s1042" type="#_x0000_t32" style="position:absolute;left:0;text-align:left;margin-left:390.75pt;margin-top:13.45pt;width:0;height:44.25pt;z-index:251676672" o:connectortype="straight">
            <v:stroke endarrow="block"/>
          </v:shape>
        </w:pict>
      </w:r>
      <w:r>
        <w:rPr>
          <w:rFonts w:ascii="Times New Roman" w:hAnsi="Times New Roman" w:cs="Times New Roman"/>
          <w:b/>
          <w:noProof/>
        </w:rPr>
        <w:pict>
          <v:shape id="_x0000_s1043" type="#_x0000_t32" style="position:absolute;left:0;text-align:left;margin-left:330pt;margin-top:13.45pt;width:0;height:44.25pt;z-index:251677696" o:connectortype="straight">
            <v:stroke endarrow="block"/>
          </v:shape>
        </w:pict>
      </w:r>
      <w:r>
        <w:rPr>
          <w:rFonts w:ascii="Times New Roman" w:hAnsi="Times New Roman" w:cs="Times New Roman"/>
          <w:b/>
          <w:noProof/>
        </w:rPr>
        <w:pict>
          <v:shape id="_x0000_s1044" type="#_x0000_t32" style="position:absolute;left:0;text-align:left;margin-left:273pt;margin-top:13.45pt;width:0;height:44.25pt;z-index:251678720" o:connectortype="straight">
            <v:stroke endarrow="block"/>
          </v:shape>
        </w:pict>
      </w:r>
      <w:r w:rsidR="008C1D46" w:rsidRPr="00947EE3">
        <w:rPr>
          <w:rFonts w:ascii="Times New Roman" w:hAnsi="Times New Roman" w:cs="Times New Roman"/>
          <w:b/>
        </w:rPr>
        <w:t xml:space="preserve">                        fragments                                   fragments       fragments       fragments</w:t>
      </w:r>
    </w:p>
    <w:p w:rsidR="008C1D46" w:rsidRPr="00947EE3" w:rsidRDefault="008D085B" w:rsidP="008C1D46">
      <w:pPr>
        <w:pStyle w:val="ListParagraph"/>
        <w:rPr>
          <w:rFonts w:ascii="Times New Roman" w:hAnsi="Times New Roman" w:cs="Times New Roman"/>
          <w:b/>
        </w:rPr>
      </w:pPr>
      <w:r>
        <w:rPr>
          <w:rFonts w:ascii="Times New Roman" w:hAnsi="Times New Roman" w:cs="Times New Roman"/>
          <w:b/>
          <w:noProof/>
        </w:rPr>
        <w:pict>
          <v:shape id="_x0000_s1041" type="#_x0000_t32" style="position:absolute;left:0;text-align:left;margin-left:119.25pt;margin-top:3.4pt;width:0;height:44.25pt;z-index:251675648" o:connectortype="straight">
            <v:stroke endarrow="block"/>
          </v:shape>
        </w:pict>
      </w:r>
    </w:p>
    <w:p w:rsidR="008C1D46" w:rsidRPr="00947EE3" w:rsidRDefault="008C1D46" w:rsidP="008C1D46">
      <w:pPr>
        <w:pStyle w:val="ListParagraph"/>
        <w:rPr>
          <w:rFonts w:ascii="Times New Roman" w:hAnsi="Times New Roman" w:cs="Times New Roman"/>
          <w:b/>
        </w:rPr>
      </w:pPr>
    </w:p>
    <w:p w:rsidR="008C1D46" w:rsidRPr="00947EE3" w:rsidRDefault="008C1D46" w:rsidP="008C1D46">
      <w:pPr>
        <w:pStyle w:val="ListParagraph"/>
        <w:rPr>
          <w:rFonts w:ascii="Times New Roman" w:hAnsi="Times New Roman" w:cs="Times New Roman"/>
          <w:b/>
        </w:rPr>
      </w:pPr>
    </w:p>
    <w:p w:rsidR="008C1D46" w:rsidRPr="00947EE3" w:rsidRDefault="008C1D46" w:rsidP="008C1D46">
      <w:pPr>
        <w:pStyle w:val="ListParagraph"/>
        <w:rPr>
          <w:rFonts w:ascii="Times New Roman" w:hAnsi="Times New Roman" w:cs="Times New Roman"/>
          <w:b/>
        </w:rPr>
      </w:pPr>
    </w:p>
    <w:p w:rsidR="008C1D46" w:rsidRPr="00947EE3" w:rsidRDefault="008C1D46" w:rsidP="008C1D46">
      <w:pPr>
        <w:pStyle w:val="ListParagraph"/>
        <w:rPr>
          <w:rFonts w:ascii="Times New Roman" w:hAnsi="Times New Roman" w:cs="Times New Roman"/>
          <w:b/>
        </w:rPr>
      </w:pPr>
      <w:r w:rsidRPr="00947EE3">
        <w:rPr>
          <w:rFonts w:ascii="Times New Roman" w:hAnsi="Times New Roman" w:cs="Times New Roman"/>
          <w:b/>
        </w:rPr>
        <w:t xml:space="preserve">                 ( X ) Run PCR                                  (A) Run PCR    (B)Run PCR    (C) Run PCR   </w:t>
      </w:r>
    </w:p>
    <w:p w:rsidR="008C1D46" w:rsidRPr="00947EE3" w:rsidRDefault="008D085B" w:rsidP="008C1D46">
      <w:pPr>
        <w:pStyle w:val="ListParagraph"/>
        <w:rPr>
          <w:rFonts w:ascii="Times New Roman" w:hAnsi="Times New Roman" w:cs="Times New Roman"/>
          <w:b/>
        </w:rPr>
      </w:pPr>
      <w:r>
        <w:rPr>
          <w:rFonts w:ascii="Times New Roman" w:hAnsi="Times New Roman" w:cs="Times New Roman"/>
          <w:b/>
          <w:noProof/>
          <w:lang w:eastAsia="zh-TW"/>
        </w:rPr>
        <w:pict>
          <v:shape id="_x0000_s1046" type="#_x0000_t202" style="position:absolute;left:0;text-align:left;margin-left:0;margin-top:0;width:198.35pt;height:59.65pt;z-index:251680768;mso-position-horizontal:center;mso-width-relative:margin;mso-height-relative:margin">
            <v:textbox>
              <w:txbxContent>
                <w:p w:rsidR="008C1D46" w:rsidRDefault="008C1D46"/>
              </w:txbxContent>
            </v:textbox>
          </v:shape>
        </w:pict>
      </w:r>
      <w:r w:rsidR="008C1D46" w:rsidRPr="00947EE3">
        <w:rPr>
          <w:rFonts w:ascii="Times New Roman" w:hAnsi="Times New Roman" w:cs="Times New Roman"/>
          <w:b/>
        </w:rPr>
        <w:tab/>
      </w:r>
      <w:r w:rsidR="008C1D46" w:rsidRPr="00947EE3">
        <w:rPr>
          <w:rFonts w:ascii="Times New Roman" w:hAnsi="Times New Roman" w:cs="Times New Roman"/>
          <w:b/>
        </w:rPr>
        <w:tab/>
        <w:t>X</w:t>
      </w:r>
    </w:p>
    <w:p w:rsidR="008C1D46" w:rsidRPr="00947EE3" w:rsidRDefault="008C1D46" w:rsidP="008C1D46">
      <w:pPr>
        <w:pStyle w:val="ListParagraph"/>
        <w:rPr>
          <w:rFonts w:ascii="Times New Roman" w:hAnsi="Times New Roman" w:cs="Times New Roman"/>
          <w:b/>
        </w:rPr>
      </w:pPr>
      <w:r w:rsidRPr="00947EE3">
        <w:rPr>
          <w:rFonts w:ascii="Times New Roman" w:hAnsi="Times New Roman" w:cs="Times New Roman"/>
          <w:b/>
        </w:rPr>
        <w:t xml:space="preserve"> </w:t>
      </w:r>
      <w:r w:rsidRPr="00947EE3">
        <w:rPr>
          <w:rFonts w:ascii="Times New Roman" w:hAnsi="Times New Roman" w:cs="Times New Roman"/>
          <w:b/>
        </w:rPr>
        <w:tab/>
      </w:r>
      <w:r w:rsidRPr="00947EE3">
        <w:rPr>
          <w:rFonts w:ascii="Times New Roman" w:hAnsi="Times New Roman" w:cs="Times New Roman"/>
          <w:b/>
        </w:rPr>
        <w:tab/>
        <w:t>A</w:t>
      </w:r>
    </w:p>
    <w:p w:rsidR="008C1D46" w:rsidRPr="00947EE3" w:rsidRDefault="008D085B" w:rsidP="008C1D46">
      <w:pPr>
        <w:pStyle w:val="ListParagraph"/>
        <w:tabs>
          <w:tab w:val="left" w:pos="720"/>
          <w:tab w:val="left" w:pos="1440"/>
          <w:tab w:val="left" w:pos="2160"/>
          <w:tab w:val="left" w:pos="7410"/>
        </w:tabs>
        <w:rPr>
          <w:rFonts w:ascii="Times New Roman" w:hAnsi="Times New Roman" w:cs="Times New Roman"/>
          <w:b/>
        </w:rPr>
      </w:pPr>
      <w:r>
        <w:rPr>
          <w:rFonts w:ascii="Times New Roman" w:hAnsi="Times New Roman" w:cs="Times New Roman"/>
          <w:b/>
          <w:noProof/>
        </w:rPr>
        <w:pict>
          <v:shape id="_x0000_s1047" type="#_x0000_t32" style="position:absolute;left:0;text-align:left;margin-left:333.15pt;margin-top:5.8pt;width:34.35pt;height:0;z-index:251681792" o:connectortype="straight">
            <v:stroke endarrow="block"/>
          </v:shape>
        </w:pict>
      </w:r>
      <w:r w:rsidR="008C1D46" w:rsidRPr="00947EE3">
        <w:rPr>
          <w:rFonts w:ascii="Times New Roman" w:hAnsi="Times New Roman" w:cs="Times New Roman"/>
          <w:b/>
        </w:rPr>
        <w:tab/>
      </w:r>
      <w:r w:rsidR="008C1D46" w:rsidRPr="00947EE3">
        <w:rPr>
          <w:rFonts w:ascii="Times New Roman" w:hAnsi="Times New Roman" w:cs="Times New Roman"/>
          <w:b/>
        </w:rPr>
        <w:tab/>
        <w:t>B</w:t>
      </w:r>
      <w:r w:rsidR="008C1D46" w:rsidRPr="00947EE3">
        <w:rPr>
          <w:rFonts w:ascii="Times New Roman" w:hAnsi="Times New Roman" w:cs="Times New Roman"/>
          <w:b/>
        </w:rPr>
        <w:tab/>
        <w:t>Electrophoresis gel</w:t>
      </w:r>
    </w:p>
    <w:p w:rsidR="008C1D46" w:rsidRPr="00947EE3" w:rsidRDefault="008C1D46" w:rsidP="008C1D46">
      <w:pPr>
        <w:pStyle w:val="ListParagraph"/>
        <w:rPr>
          <w:rFonts w:ascii="Times New Roman" w:hAnsi="Times New Roman" w:cs="Times New Roman"/>
          <w:b/>
        </w:rPr>
      </w:pPr>
      <w:r w:rsidRPr="00947EE3">
        <w:rPr>
          <w:rFonts w:ascii="Times New Roman" w:hAnsi="Times New Roman" w:cs="Times New Roman"/>
          <w:b/>
        </w:rPr>
        <w:tab/>
      </w:r>
      <w:r w:rsidRPr="00947EE3">
        <w:rPr>
          <w:rFonts w:ascii="Times New Roman" w:hAnsi="Times New Roman" w:cs="Times New Roman"/>
          <w:b/>
        </w:rPr>
        <w:tab/>
        <w:t>C</w:t>
      </w:r>
    </w:p>
    <w:p w:rsidR="008C1D46" w:rsidRPr="00947EE3" w:rsidRDefault="008C1D46" w:rsidP="008C1D46">
      <w:pPr>
        <w:pStyle w:val="ListParagraph"/>
        <w:rPr>
          <w:rFonts w:ascii="Times New Roman" w:hAnsi="Times New Roman" w:cs="Times New Roman"/>
          <w:b/>
        </w:rPr>
      </w:pPr>
      <w:r w:rsidRPr="00947EE3">
        <w:rPr>
          <w:rFonts w:ascii="Times New Roman" w:hAnsi="Times New Roman" w:cs="Times New Roman"/>
          <w:b/>
        </w:rPr>
        <w:tab/>
      </w:r>
      <w:r w:rsidRPr="00947EE3">
        <w:rPr>
          <w:rFonts w:ascii="Times New Roman" w:hAnsi="Times New Roman" w:cs="Times New Roman"/>
          <w:b/>
        </w:rPr>
        <w:tab/>
      </w:r>
      <w:r w:rsidRPr="00947EE3">
        <w:rPr>
          <w:rFonts w:ascii="Times New Roman" w:hAnsi="Times New Roman" w:cs="Times New Roman"/>
          <w:b/>
        </w:rPr>
        <w:tab/>
      </w:r>
      <w:r w:rsidRPr="00947EE3">
        <w:rPr>
          <w:rFonts w:ascii="Times New Roman" w:hAnsi="Times New Roman" w:cs="Times New Roman"/>
          <w:b/>
        </w:rPr>
        <w:tab/>
      </w:r>
      <w:r w:rsidRPr="00947EE3">
        <w:rPr>
          <w:rFonts w:ascii="Times New Roman" w:hAnsi="Times New Roman" w:cs="Times New Roman"/>
          <w:b/>
        </w:rPr>
        <w:tab/>
      </w:r>
    </w:p>
    <w:p w:rsidR="008C1D46" w:rsidRPr="00947EE3" w:rsidRDefault="008D085B" w:rsidP="008C1D46">
      <w:pPr>
        <w:pStyle w:val="ListParagraph"/>
        <w:rPr>
          <w:rFonts w:ascii="Times New Roman" w:hAnsi="Times New Roman" w:cs="Times New Roman"/>
          <w:b/>
        </w:rPr>
      </w:pPr>
      <w:r>
        <w:rPr>
          <w:rFonts w:ascii="Times New Roman" w:hAnsi="Times New Roman" w:cs="Times New Roman"/>
          <w:b/>
          <w:noProof/>
        </w:rPr>
        <w:pict>
          <v:shape id="_x0000_s1048" type="#_x0000_t32" style="position:absolute;left:0;text-align:left;margin-left:223.5pt;margin-top:9.4pt;width:0;height:29.25pt;z-index:251682816" o:connectortype="straight">
            <v:stroke endarrow="block"/>
          </v:shape>
        </w:pict>
      </w:r>
      <w:r w:rsidR="008C1D46" w:rsidRPr="00947EE3">
        <w:rPr>
          <w:rFonts w:ascii="Times New Roman" w:hAnsi="Times New Roman" w:cs="Times New Roman"/>
          <w:b/>
        </w:rPr>
        <w:tab/>
      </w:r>
      <w:r w:rsidR="008C1D46" w:rsidRPr="00947EE3">
        <w:rPr>
          <w:rFonts w:ascii="Times New Roman" w:hAnsi="Times New Roman" w:cs="Times New Roman"/>
          <w:b/>
        </w:rPr>
        <w:tab/>
      </w:r>
      <w:r w:rsidR="008C1D46" w:rsidRPr="00947EE3">
        <w:rPr>
          <w:rFonts w:ascii="Times New Roman" w:hAnsi="Times New Roman" w:cs="Times New Roman"/>
          <w:b/>
        </w:rPr>
        <w:tab/>
      </w:r>
      <w:r w:rsidR="008C1D46" w:rsidRPr="00947EE3">
        <w:rPr>
          <w:rFonts w:ascii="Times New Roman" w:hAnsi="Times New Roman" w:cs="Times New Roman"/>
          <w:b/>
        </w:rPr>
        <w:tab/>
        <w:t xml:space="preserve">      Electrophoresis</w:t>
      </w:r>
    </w:p>
    <w:p w:rsidR="008C1D46" w:rsidRPr="00947EE3" w:rsidRDefault="008C1D46" w:rsidP="008C1D46">
      <w:pPr>
        <w:pStyle w:val="ListParagraph"/>
        <w:rPr>
          <w:rFonts w:ascii="Times New Roman" w:hAnsi="Times New Roman" w:cs="Times New Roman"/>
          <w:b/>
        </w:rPr>
      </w:pPr>
    </w:p>
    <w:p w:rsidR="008C1D46" w:rsidRPr="00947EE3" w:rsidRDefault="008D085B" w:rsidP="008C1D46">
      <w:pPr>
        <w:ind w:left="2160" w:firstLine="720"/>
        <w:rPr>
          <w:rFonts w:ascii="Times New Roman" w:hAnsi="Times New Roman" w:cs="Times New Roman"/>
          <w:b/>
        </w:rPr>
      </w:pPr>
      <w:r>
        <w:rPr>
          <w:rFonts w:ascii="Times New Roman" w:hAnsi="Times New Roman" w:cs="Times New Roman"/>
          <w:b/>
          <w:noProof/>
        </w:rPr>
        <w:pict>
          <v:shape id="_x0000_s1049" type="#_x0000_t32" style="position:absolute;left:0;text-align:left;margin-left:223.5pt;margin-top:11.55pt;width:0;height:29.25pt;z-index:251683840" o:connectortype="straight">
            <v:stroke endarrow="block"/>
          </v:shape>
        </w:pict>
      </w:r>
      <w:r w:rsidR="008C1D46" w:rsidRPr="00947EE3">
        <w:rPr>
          <w:rFonts w:ascii="Times New Roman" w:hAnsi="Times New Roman" w:cs="Times New Roman"/>
          <w:b/>
        </w:rPr>
        <w:t xml:space="preserve">                 Southern blotting</w:t>
      </w:r>
    </w:p>
    <w:p w:rsidR="008C1D46" w:rsidRPr="00947EE3" w:rsidRDefault="008C1D46" w:rsidP="008C1D46">
      <w:pPr>
        <w:pStyle w:val="ListParagraph"/>
        <w:rPr>
          <w:rFonts w:ascii="Times New Roman" w:hAnsi="Times New Roman" w:cs="Times New Roman"/>
          <w:b/>
        </w:rPr>
      </w:pPr>
    </w:p>
    <w:p w:rsidR="008C1D46" w:rsidRPr="00947EE3" w:rsidRDefault="008C1D46" w:rsidP="008C1D46">
      <w:pPr>
        <w:pStyle w:val="ListParagraph"/>
        <w:ind w:left="3600" w:firstLine="720"/>
        <w:rPr>
          <w:rFonts w:ascii="Times New Roman" w:hAnsi="Times New Roman" w:cs="Times New Roman"/>
          <w:b/>
        </w:rPr>
      </w:pPr>
      <w:r w:rsidRPr="00947EE3">
        <w:rPr>
          <w:rFonts w:ascii="Times New Roman" w:hAnsi="Times New Roman" w:cs="Times New Roman"/>
          <w:b/>
        </w:rPr>
        <w:t>Baking</w:t>
      </w:r>
    </w:p>
    <w:p w:rsidR="008C1D46" w:rsidRPr="00947EE3" w:rsidRDefault="008D085B" w:rsidP="008C1D46">
      <w:pPr>
        <w:pStyle w:val="ListParagraph"/>
        <w:rPr>
          <w:rFonts w:ascii="Times New Roman" w:hAnsi="Times New Roman" w:cs="Times New Roman"/>
          <w:b/>
        </w:rPr>
      </w:pPr>
      <w:r>
        <w:rPr>
          <w:rFonts w:ascii="Times New Roman" w:hAnsi="Times New Roman" w:cs="Times New Roman"/>
          <w:b/>
          <w:noProof/>
        </w:rPr>
        <w:pict>
          <v:shape id="_x0000_s1050" type="#_x0000_t32" style="position:absolute;left:0;text-align:left;margin-left:223.5pt;margin-top:-.05pt;width:.05pt;height:15.75pt;z-index:251684864" o:connectortype="straight">
            <v:stroke endarrow="block"/>
          </v:shape>
        </w:pict>
      </w:r>
    </w:p>
    <w:p w:rsidR="008C1D46" w:rsidRPr="00947EE3" w:rsidRDefault="008D085B" w:rsidP="008C1D46">
      <w:pPr>
        <w:pStyle w:val="ListParagraph"/>
        <w:ind w:left="3600"/>
        <w:rPr>
          <w:rFonts w:ascii="Times New Roman" w:hAnsi="Times New Roman" w:cs="Times New Roman"/>
          <w:b/>
        </w:rPr>
      </w:pPr>
      <w:r>
        <w:rPr>
          <w:rFonts w:ascii="Times New Roman" w:hAnsi="Times New Roman" w:cs="Times New Roman"/>
          <w:b/>
          <w:noProof/>
        </w:rPr>
        <w:pict>
          <v:shape id="_x0000_s1051" type="#_x0000_t32" style="position:absolute;left:0;text-align:left;margin-left:223.55pt;margin-top:13.15pt;width:.05pt;height:15.75pt;z-index:251685888" o:connectortype="straight">
            <v:stroke endarrow="block"/>
          </v:shape>
        </w:pict>
      </w:r>
      <w:r w:rsidR="008C1D46" w:rsidRPr="00947EE3">
        <w:rPr>
          <w:rFonts w:ascii="Times New Roman" w:hAnsi="Times New Roman" w:cs="Times New Roman"/>
          <w:b/>
        </w:rPr>
        <w:t xml:space="preserve">    Alkali treatment</w:t>
      </w:r>
    </w:p>
    <w:p w:rsidR="008C1D46" w:rsidRPr="00947EE3" w:rsidRDefault="008C1D46" w:rsidP="008C1D46">
      <w:pPr>
        <w:pStyle w:val="ListParagraph"/>
        <w:rPr>
          <w:rFonts w:ascii="Times New Roman" w:hAnsi="Times New Roman" w:cs="Times New Roman"/>
          <w:b/>
        </w:rPr>
      </w:pPr>
    </w:p>
    <w:p w:rsidR="008C1D46" w:rsidRPr="00947EE3" w:rsidRDefault="008D085B" w:rsidP="008C1D46">
      <w:pPr>
        <w:pStyle w:val="ListParagraph"/>
        <w:ind w:left="2880" w:firstLine="720"/>
        <w:rPr>
          <w:rFonts w:ascii="Times New Roman" w:hAnsi="Times New Roman" w:cs="Times New Roman"/>
          <w:b/>
        </w:rPr>
      </w:pPr>
      <w:r>
        <w:rPr>
          <w:rFonts w:ascii="Times New Roman" w:hAnsi="Times New Roman" w:cs="Times New Roman"/>
          <w:b/>
          <w:noProof/>
        </w:rPr>
        <w:pict>
          <v:shape id="_x0000_s1052" type="#_x0000_t32" style="position:absolute;left:0;text-align:left;margin-left:223.6pt;margin-top:13.3pt;width:.05pt;height:15.75pt;z-index:251686912" o:connectortype="straight">
            <v:stroke endarrow="block"/>
          </v:shape>
        </w:pict>
      </w:r>
      <w:r w:rsidR="008C1D46" w:rsidRPr="00947EE3">
        <w:rPr>
          <w:rFonts w:ascii="Times New Roman" w:hAnsi="Times New Roman" w:cs="Times New Roman"/>
          <w:b/>
        </w:rPr>
        <w:t xml:space="preserve">      Hybridization</w:t>
      </w:r>
    </w:p>
    <w:p w:rsidR="008C1D46" w:rsidRPr="00947EE3" w:rsidRDefault="008C1D46" w:rsidP="008C1D46">
      <w:pPr>
        <w:pStyle w:val="ListParagraph"/>
        <w:rPr>
          <w:rFonts w:ascii="Times New Roman" w:hAnsi="Times New Roman" w:cs="Times New Roman"/>
          <w:b/>
        </w:rPr>
      </w:pPr>
    </w:p>
    <w:p w:rsidR="008C1D46" w:rsidRPr="00947EE3" w:rsidRDefault="008D085B" w:rsidP="008C1D46">
      <w:pPr>
        <w:pStyle w:val="ListParagraph"/>
        <w:ind w:left="2160" w:firstLine="720"/>
        <w:rPr>
          <w:rFonts w:ascii="Times New Roman" w:hAnsi="Times New Roman" w:cs="Times New Roman"/>
          <w:b/>
        </w:rPr>
      </w:pPr>
      <w:r>
        <w:rPr>
          <w:rFonts w:ascii="Times New Roman" w:hAnsi="Times New Roman" w:cs="Times New Roman"/>
          <w:b/>
          <w:noProof/>
        </w:rPr>
        <w:pict>
          <v:shape id="_x0000_s1053" type="#_x0000_t32" style="position:absolute;left:0;text-align:left;margin-left:223.65pt;margin-top:11.2pt;width:.05pt;height:15.75pt;z-index:251687936" o:connectortype="straight">
            <v:stroke endarrow="block"/>
          </v:shape>
        </w:pict>
      </w:r>
      <w:r w:rsidR="008C1D46" w:rsidRPr="00947EE3">
        <w:rPr>
          <w:rFonts w:ascii="Times New Roman" w:hAnsi="Times New Roman" w:cs="Times New Roman"/>
          <w:b/>
        </w:rPr>
        <w:t xml:space="preserve">     Post –hybridization washing</w:t>
      </w:r>
    </w:p>
    <w:p w:rsidR="008C1D46" w:rsidRPr="00947EE3" w:rsidRDefault="008C1D46" w:rsidP="008C1D46">
      <w:pPr>
        <w:pStyle w:val="ListParagraph"/>
        <w:rPr>
          <w:rFonts w:ascii="Times New Roman" w:hAnsi="Times New Roman" w:cs="Times New Roman"/>
          <w:b/>
        </w:rPr>
      </w:pPr>
    </w:p>
    <w:p w:rsidR="008C1D46" w:rsidRPr="00947EE3" w:rsidRDefault="008D085B" w:rsidP="008C1D46">
      <w:pPr>
        <w:pStyle w:val="ListParagraph"/>
        <w:ind w:left="2880" w:firstLine="720"/>
        <w:rPr>
          <w:rFonts w:ascii="Times New Roman" w:hAnsi="Times New Roman" w:cs="Times New Roman"/>
          <w:b/>
        </w:rPr>
      </w:pPr>
      <w:r>
        <w:rPr>
          <w:rFonts w:ascii="Times New Roman" w:hAnsi="Times New Roman" w:cs="Times New Roman"/>
          <w:b/>
          <w:noProof/>
        </w:rPr>
        <w:pict>
          <v:shape id="_x0000_s1054" type="#_x0000_t32" style="position:absolute;left:0;text-align:left;margin-left:219.7pt;margin-top:9.85pt;width:.05pt;height:15.75pt;z-index:251688960" o:connectortype="straight">
            <v:stroke endarrow="block"/>
          </v:shape>
        </w:pict>
      </w:r>
      <w:r w:rsidR="008C1D46" w:rsidRPr="00947EE3">
        <w:rPr>
          <w:rFonts w:ascii="Times New Roman" w:hAnsi="Times New Roman" w:cs="Times New Roman"/>
          <w:b/>
        </w:rPr>
        <w:t xml:space="preserve">Autoradiography </w:t>
      </w:r>
    </w:p>
    <w:p w:rsidR="008C1D46" w:rsidRPr="00947EE3" w:rsidRDefault="008C1D46" w:rsidP="008C1D46">
      <w:pPr>
        <w:pStyle w:val="ListParagraph"/>
        <w:rPr>
          <w:rFonts w:ascii="Times New Roman" w:hAnsi="Times New Roman" w:cs="Times New Roman"/>
          <w:b/>
        </w:rPr>
      </w:pPr>
    </w:p>
    <w:p w:rsidR="008C1D46" w:rsidRPr="00947EE3" w:rsidRDefault="008C1D46" w:rsidP="008C1D46">
      <w:pPr>
        <w:pStyle w:val="ListParagraph"/>
        <w:rPr>
          <w:rFonts w:ascii="Times New Roman" w:hAnsi="Times New Roman" w:cs="Times New Roman"/>
          <w:b/>
        </w:rPr>
      </w:pPr>
      <w:r w:rsidRPr="00947EE3">
        <w:rPr>
          <w:rFonts w:ascii="Times New Roman" w:hAnsi="Times New Roman" w:cs="Times New Roman"/>
          <w:b/>
        </w:rPr>
        <w:tab/>
      </w:r>
      <w:r w:rsidRPr="00947EE3">
        <w:rPr>
          <w:rFonts w:ascii="Times New Roman" w:hAnsi="Times New Roman" w:cs="Times New Roman"/>
          <w:b/>
        </w:rPr>
        <w:tab/>
      </w:r>
      <w:r w:rsidRPr="00947EE3">
        <w:rPr>
          <w:rFonts w:ascii="Times New Roman" w:hAnsi="Times New Roman" w:cs="Times New Roman"/>
          <w:b/>
        </w:rPr>
        <w:tab/>
      </w:r>
      <w:r w:rsidRPr="00947EE3">
        <w:rPr>
          <w:rFonts w:ascii="Times New Roman" w:hAnsi="Times New Roman" w:cs="Times New Roman"/>
          <w:b/>
        </w:rPr>
        <w:tab/>
        <w:t>DNA fingerprint pattern</w:t>
      </w:r>
    </w:p>
    <w:p w:rsidR="000D637B" w:rsidRPr="00947EE3" w:rsidRDefault="008D085B" w:rsidP="008C1D46">
      <w:pPr>
        <w:pStyle w:val="ListParagraph"/>
        <w:rPr>
          <w:rFonts w:ascii="Times New Roman" w:hAnsi="Times New Roman" w:cs="Times New Roman"/>
          <w:b/>
        </w:rPr>
      </w:pPr>
      <w:r>
        <w:rPr>
          <w:rFonts w:ascii="Times New Roman" w:hAnsi="Times New Roman" w:cs="Times New Roman"/>
          <w:b/>
          <w:noProof/>
          <w:lang w:eastAsia="zh-TW"/>
        </w:rPr>
        <w:pict>
          <v:shape id="_x0000_s1055" type="#_x0000_t202" style="position:absolute;left:0;text-align:left;margin-left:138.4pt;margin-top:5.95pt;width:215.2pt;height:97.1pt;z-index:251691008;mso-width-relative:margin;mso-height-relative:margin">
            <v:textbox>
              <w:txbxContent>
                <w:p w:rsidR="000D637B" w:rsidRDefault="000D637B"/>
              </w:txbxContent>
            </v:textbox>
          </v:shape>
        </w:pict>
      </w:r>
    </w:p>
    <w:p w:rsidR="000D637B" w:rsidRPr="00947EE3" w:rsidRDefault="000D637B" w:rsidP="008C1D46">
      <w:pPr>
        <w:pStyle w:val="ListParagraph"/>
        <w:rPr>
          <w:rFonts w:ascii="Times New Roman" w:hAnsi="Times New Roman" w:cs="Times New Roman"/>
          <w:b/>
        </w:rPr>
      </w:pPr>
    </w:p>
    <w:p w:rsidR="000D637B" w:rsidRPr="00947EE3" w:rsidRDefault="000D637B" w:rsidP="008C1D46">
      <w:pPr>
        <w:pStyle w:val="ListParagraph"/>
        <w:rPr>
          <w:rFonts w:ascii="Times New Roman" w:hAnsi="Times New Roman" w:cs="Times New Roman"/>
          <w:b/>
        </w:rPr>
      </w:pPr>
    </w:p>
    <w:p w:rsidR="000D637B" w:rsidRPr="00947EE3" w:rsidRDefault="000D637B" w:rsidP="008C1D46">
      <w:pPr>
        <w:pStyle w:val="ListParagraph"/>
        <w:rPr>
          <w:rFonts w:ascii="Times New Roman" w:hAnsi="Times New Roman" w:cs="Times New Roman"/>
          <w:b/>
        </w:rPr>
      </w:pPr>
    </w:p>
    <w:p w:rsidR="008C1D46" w:rsidRPr="00947EE3" w:rsidRDefault="008C1D46" w:rsidP="008C1D46">
      <w:pPr>
        <w:pStyle w:val="ListParagraph"/>
        <w:rPr>
          <w:rFonts w:ascii="Times New Roman" w:hAnsi="Times New Roman" w:cs="Times New Roman"/>
          <w:b/>
        </w:rPr>
      </w:pPr>
    </w:p>
    <w:p w:rsidR="000D637B" w:rsidRPr="00947EE3" w:rsidRDefault="000D637B" w:rsidP="008C1D46">
      <w:pPr>
        <w:pStyle w:val="ListParagraph"/>
        <w:rPr>
          <w:rFonts w:ascii="Times New Roman" w:hAnsi="Times New Roman" w:cs="Times New Roman"/>
          <w:b/>
        </w:rPr>
      </w:pPr>
    </w:p>
    <w:p w:rsidR="000D637B" w:rsidRPr="00947EE3" w:rsidRDefault="000D637B" w:rsidP="008C1D46">
      <w:pPr>
        <w:pStyle w:val="ListParagraph"/>
        <w:rPr>
          <w:rFonts w:ascii="Times New Roman" w:hAnsi="Times New Roman" w:cs="Times New Roman"/>
          <w:b/>
        </w:rPr>
      </w:pPr>
    </w:p>
    <w:p w:rsidR="000D637B" w:rsidRPr="00947EE3" w:rsidRDefault="000D637B" w:rsidP="008C1D46">
      <w:pPr>
        <w:pStyle w:val="ListParagraph"/>
        <w:rPr>
          <w:rFonts w:ascii="Times New Roman" w:hAnsi="Times New Roman" w:cs="Times New Roman"/>
          <w:b/>
        </w:rPr>
      </w:pPr>
    </w:p>
    <w:p w:rsidR="007C66EF" w:rsidRPr="00947EE3" w:rsidRDefault="007C66EF" w:rsidP="007C66EF">
      <w:pPr>
        <w:pStyle w:val="ListParagraph"/>
        <w:numPr>
          <w:ilvl w:val="0"/>
          <w:numId w:val="1"/>
        </w:numPr>
        <w:rPr>
          <w:rFonts w:ascii="Times New Roman" w:hAnsi="Times New Roman" w:cs="Times New Roman"/>
          <w:b/>
        </w:rPr>
      </w:pPr>
      <w:r w:rsidRPr="00947EE3">
        <w:rPr>
          <w:rFonts w:ascii="Times New Roman" w:hAnsi="Times New Roman" w:cs="Times New Roman"/>
          <w:b/>
        </w:rPr>
        <w:t xml:space="preserve"> Applications of fingerprinting</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To settle disputed parentage</w:t>
      </w:r>
      <w:r w:rsidR="006542E6" w:rsidRPr="00947EE3">
        <w:rPr>
          <w:rFonts w:ascii="Times New Roman" w:hAnsi="Times New Roman" w:cs="Times New Roman"/>
          <w:b/>
        </w:rPr>
        <w:t>:</w:t>
      </w:r>
    </w:p>
    <w:p w:rsidR="006542E6" w:rsidRPr="00947EE3" w:rsidRDefault="006542E6" w:rsidP="006542E6">
      <w:pPr>
        <w:pStyle w:val="ListParagraph"/>
        <w:ind w:left="1695"/>
        <w:rPr>
          <w:rFonts w:ascii="Times New Roman" w:hAnsi="Times New Roman" w:cs="Times New Roman"/>
          <w:b/>
        </w:rPr>
      </w:pPr>
      <w:r w:rsidRPr="00947EE3">
        <w:rPr>
          <w:rFonts w:ascii="Times New Roman" w:hAnsi="Times New Roman" w:cs="Times New Roman"/>
          <w:b/>
        </w:rPr>
        <w:t>When courts cannot decide who is the real father or mother or both of a child, it is difficult to settle the case.  But DNA fingerprinting is used to settle the case</w:t>
      </w:r>
    </w:p>
    <w:p w:rsidR="006542E6" w:rsidRPr="00947EE3" w:rsidRDefault="006542E6" w:rsidP="006542E6">
      <w:pPr>
        <w:pStyle w:val="ListParagraph"/>
        <w:ind w:left="1695"/>
        <w:rPr>
          <w:rFonts w:ascii="Times New Roman" w:hAnsi="Times New Roman" w:cs="Times New Roman"/>
          <w:b/>
        </w:rPr>
      </w:pPr>
      <w:r w:rsidRPr="00947EE3">
        <w:rPr>
          <w:rFonts w:ascii="Times New Roman" w:hAnsi="Times New Roman" w:cs="Times New Roman"/>
          <w:b/>
        </w:rPr>
        <w:t xml:space="preserve">Ex: A lade named Mala and her husband Babu missed their daughter. But they suspected the other couple have stolen their daughter </w:t>
      </w:r>
    </w:p>
    <w:p w:rsidR="006542E6" w:rsidRPr="00947EE3" w:rsidRDefault="006542E6" w:rsidP="006542E6">
      <w:pPr>
        <w:pStyle w:val="ListParagraph"/>
        <w:ind w:left="1695"/>
        <w:rPr>
          <w:rFonts w:ascii="Times New Roman" w:hAnsi="Times New Roman" w:cs="Times New Roman"/>
          <w:b/>
        </w:rPr>
      </w:pPr>
      <w:r w:rsidRPr="00947EE3">
        <w:rPr>
          <w:rFonts w:ascii="Times New Roman" w:hAnsi="Times New Roman" w:cs="Times New Roman"/>
          <w:b/>
        </w:rPr>
        <w:t>One of the 8 bands in the DNA print of the daughter , 4 matched with the DNA print of Mala and the other 4 matched with Babu DNA print</w:t>
      </w:r>
    </w:p>
    <w:p w:rsidR="006542E6" w:rsidRPr="00947EE3" w:rsidRDefault="006542E6" w:rsidP="006542E6">
      <w:pPr>
        <w:pStyle w:val="ListParagraph"/>
        <w:ind w:left="1695"/>
        <w:rPr>
          <w:rFonts w:ascii="Times New Roman" w:hAnsi="Times New Roman" w:cs="Times New Roman"/>
          <w:b/>
        </w:rPr>
      </w:pPr>
      <w:r w:rsidRPr="00947EE3">
        <w:rPr>
          <w:rFonts w:ascii="Times New Roman" w:hAnsi="Times New Roman" w:cs="Times New Roman"/>
          <w:b/>
        </w:rPr>
        <w:t>No one of the bands match with the bands in DNA print of those couple</w:t>
      </w:r>
    </w:p>
    <w:p w:rsidR="006542E6" w:rsidRPr="00947EE3" w:rsidRDefault="006542E6" w:rsidP="006542E6">
      <w:pPr>
        <w:pStyle w:val="ListParagraph"/>
        <w:ind w:left="1695"/>
        <w:rPr>
          <w:rFonts w:ascii="Times New Roman" w:hAnsi="Times New Roman" w:cs="Times New Roman"/>
          <w:b/>
        </w:rPr>
      </w:pPr>
      <w:r w:rsidRPr="00947EE3">
        <w:rPr>
          <w:rFonts w:ascii="Times New Roman" w:hAnsi="Times New Roman" w:cs="Times New Roman"/>
          <w:b/>
        </w:rPr>
        <w:t>On the basuis of DNA fingerprinting evidence, the court ordered to keep the daughter with Babu and Mala who are their real parents</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To settle murder cases</w:t>
      </w:r>
    </w:p>
    <w:p w:rsidR="006542E6" w:rsidRPr="00947EE3" w:rsidRDefault="006542E6" w:rsidP="00227AC9">
      <w:pPr>
        <w:pStyle w:val="ListParagraph"/>
        <w:ind w:left="1695"/>
        <w:rPr>
          <w:rFonts w:ascii="Times New Roman" w:hAnsi="Times New Roman" w:cs="Times New Roman"/>
          <w:b/>
        </w:rPr>
      </w:pPr>
      <w:r w:rsidRPr="00947EE3">
        <w:rPr>
          <w:rFonts w:ascii="Times New Roman" w:hAnsi="Times New Roman" w:cs="Times New Roman"/>
          <w:b/>
        </w:rPr>
        <w:t xml:space="preserve">A man who was innocent was in the jail.  By using DNA fingerprinting, he was set free from jail </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To trace the Date of murder</w:t>
      </w:r>
    </w:p>
    <w:p w:rsidR="00227AC9" w:rsidRPr="00947EE3" w:rsidRDefault="00227AC9" w:rsidP="00227AC9">
      <w:pPr>
        <w:pStyle w:val="ListParagraph"/>
        <w:numPr>
          <w:ilvl w:val="0"/>
          <w:numId w:val="18"/>
        </w:numPr>
        <w:rPr>
          <w:rFonts w:ascii="Times New Roman" w:hAnsi="Times New Roman" w:cs="Times New Roman"/>
          <w:b/>
        </w:rPr>
      </w:pPr>
      <w:r w:rsidRPr="00947EE3">
        <w:rPr>
          <w:rFonts w:ascii="Times New Roman" w:hAnsi="Times New Roman" w:cs="Times New Roman"/>
          <w:b/>
        </w:rPr>
        <w:t>DNA fingerprinting is done in eggs, maggots and adult flies captured from the murder place to detectthe date of murder (because within an hour of deth, flies come and infest the body)</w:t>
      </w:r>
    </w:p>
    <w:p w:rsidR="00227AC9" w:rsidRPr="00947EE3" w:rsidRDefault="00227AC9" w:rsidP="00227AC9">
      <w:pPr>
        <w:pStyle w:val="ListParagraph"/>
        <w:numPr>
          <w:ilvl w:val="0"/>
          <w:numId w:val="18"/>
        </w:numPr>
        <w:rPr>
          <w:rFonts w:ascii="Times New Roman" w:hAnsi="Times New Roman" w:cs="Times New Roman"/>
          <w:b/>
        </w:rPr>
      </w:pPr>
      <w:r w:rsidRPr="00947EE3">
        <w:rPr>
          <w:rFonts w:ascii="Times New Roman" w:hAnsi="Times New Roman" w:cs="Times New Roman"/>
          <w:b/>
        </w:rPr>
        <w:t>If the murder took place in the same day, the flies DNA fingerprinting will be negative and if on the previous day, the adult flies show th positive fingerprints.</w:t>
      </w:r>
    </w:p>
    <w:p w:rsidR="00227AC9" w:rsidRPr="00947EE3" w:rsidRDefault="00227AC9" w:rsidP="00227AC9">
      <w:pPr>
        <w:pStyle w:val="ListParagraph"/>
        <w:numPr>
          <w:ilvl w:val="0"/>
          <w:numId w:val="18"/>
        </w:numPr>
        <w:rPr>
          <w:rFonts w:ascii="Times New Roman" w:hAnsi="Times New Roman" w:cs="Times New Roman"/>
          <w:b/>
        </w:rPr>
      </w:pPr>
      <w:r w:rsidRPr="00947EE3">
        <w:rPr>
          <w:rFonts w:ascii="Times New Roman" w:hAnsi="Times New Roman" w:cs="Times New Roman"/>
          <w:b/>
        </w:rPr>
        <w:t>If before two days, several generations of flies are positive in the DNA fingerprinting analysis</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To distinguish rapist</w:t>
      </w:r>
    </w:p>
    <w:p w:rsidR="00227AC9" w:rsidRPr="00947EE3" w:rsidRDefault="00227AC9" w:rsidP="00227AC9">
      <w:pPr>
        <w:pStyle w:val="ListParagraph"/>
        <w:ind w:left="1695"/>
        <w:rPr>
          <w:rFonts w:ascii="Times New Roman" w:hAnsi="Times New Roman" w:cs="Times New Roman"/>
          <w:b/>
        </w:rPr>
      </w:pPr>
      <w:r w:rsidRPr="00947EE3">
        <w:rPr>
          <w:rFonts w:ascii="Times New Roman" w:hAnsi="Times New Roman" w:cs="Times New Roman"/>
          <w:b/>
        </w:rPr>
        <w:t>DNAs taken from the vaginal swab and semen or blood of doubtful personsmatches with the DNA print of any one of the man , it is confirmed that the particular man is accused for the rape</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Pedigree analysis</w:t>
      </w:r>
    </w:p>
    <w:p w:rsidR="00227AC9" w:rsidRPr="00947EE3" w:rsidRDefault="00227AC9" w:rsidP="00227AC9">
      <w:pPr>
        <w:pStyle w:val="ListParagraph"/>
        <w:numPr>
          <w:ilvl w:val="0"/>
          <w:numId w:val="19"/>
        </w:numPr>
        <w:rPr>
          <w:rFonts w:ascii="Times New Roman" w:hAnsi="Times New Roman" w:cs="Times New Roman"/>
          <w:b/>
        </w:rPr>
      </w:pPr>
      <w:r w:rsidRPr="00947EE3">
        <w:rPr>
          <w:rFonts w:ascii="Times New Roman" w:hAnsi="Times New Roman" w:cs="Times New Roman"/>
          <w:b/>
        </w:rPr>
        <w:t>DNA fingerprinting is used in pedigree analysis in cat, dog, horses and man</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Migration pattern</w:t>
      </w:r>
    </w:p>
    <w:p w:rsidR="00227AC9" w:rsidRPr="00947EE3" w:rsidRDefault="00227AC9" w:rsidP="00227AC9">
      <w:pPr>
        <w:pStyle w:val="ListParagraph"/>
        <w:ind w:left="1695"/>
        <w:rPr>
          <w:rFonts w:ascii="Times New Roman" w:hAnsi="Times New Roman" w:cs="Times New Roman"/>
          <w:b/>
        </w:rPr>
      </w:pPr>
      <w:r w:rsidRPr="00947EE3">
        <w:rPr>
          <w:rFonts w:ascii="Times New Roman" w:hAnsi="Times New Roman" w:cs="Times New Roman"/>
          <w:b/>
        </w:rPr>
        <w:t>It is used to assess the pattern of migration of ancient populations</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Genetic analysis</w:t>
      </w:r>
    </w:p>
    <w:p w:rsidR="00227AC9" w:rsidRPr="00947EE3" w:rsidRDefault="00227AC9" w:rsidP="00227AC9">
      <w:pPr>
        <w:pStyle w:val="ListParagraph"/>
        <w:ind w:left="1695"/>
        <w:rPr>
          <w:rFonts w:ascii="Times New Roman" w:hAnsi="Times New Roman" w:cs="Times New Roman"/>
          <w:b/>
        </w:rPr>
      </w:pPr>
      <w:r w:rsidRPr="00947EE3">
        <w:rPr>
          <w:rFonts w:ascii="Times New Roman" w:hAnsi="Times New Roman" w:cs="Times New Roman"/>
          <w:b/>
        </w:rPr>
        <w:t>It is also employed in genetic analysis of various strains of agricultural and crops and animals</w:t>
      </w:r>
    </w:p>
    <w:p w:rsidR="007C66EF" w:rsidRPr="00947EE3" w:rsidRDefault="007C66EF" w:rsidP="006542E6">
      <w:pPr>
        <w:pStyle w:val="ListParagraph"/>
        <w:numPr>
          <w:ilvl w:val="0"/>
          <w:numId w:val="15"/>
        </w:numPr>
        <w:rPr>
          <w:rFonts w:ascii="Times New Roman" w:hAnsi="Times New Roman" w:cs="Times New Roman"/>
          <w:b/>
        </w:rPr>
      </w:pPr>
      <w:r w:rsidRPr="00947EE3">
        <w:rPr>
          <w:rFonts w:ascii="Times New Roman" w:hAnsi="Times New Roman" w:cs="Times New Roman"/>
          <w:b/>
        </w:rPr>
        <w:t xml:space="preserve"> CDFD (The Centre for DNA Fingerprinting and Diagnostics </w:t>
      </w:r>
    </w:p>
    <w:p w:rsidR="00E643A7" w:rsidRPr="00947EE3" w:rsidRDefault="00E643A7" w:rsidP="00E643A7">
      <w:pPr>
        <w:pStyle w:val="ListParagraph"/>
        <w:numPr>
          <w:ilvl w:val="0"/>
          <w:numId w:val="19"/>
        </w:numPr>
        <w:rPr>
          <w:rFonts w:ascii="Times New Roman" w:hAnsi="Times New Roman" w:cs="Times New Roman"/>
          <w:b/>
        </w:rPr>
      </w:pPr>
      <w:r w:rsidRPr="00947EE3">
        <w:rPr>
          <w:rFonts w:ascii="Times New Roman" w:hAnsi="Times New Roman" w:cs="Times New Roman"/>
          <w:b/>
        </w:rPr>
        <w:t xml:space="preserve">It is the centre for DBNA fingerprinting in  India.  </w:t>
      </w:r>
    </w:p>
    <w:p w:rsidR="00E643A7" w:rsidRPr="00947EE3" w:rsidRDefault="00E643A7" w:rsidP="00E643A7">
      <w:pPr>
        <w:pStyle w:val="ListParagraph"/>
        <w:numPr>
          <w:ilvl w:val="0"/>
          <w:numId w:val="19"/>
        </w:numPr>
        <w:rPr>
          <w:rFonts w:ascii="Times New Roman" w:hAnsi="Times New Roman" w:cs="Times New Roman"/>
          <w:b/>
        </w:rPr>
      </w:pPr>
      <w:r w:rsidRPr="00947EE3">
        <w:rPr>
          <w:rFonts w:ascii="Times New Roman" w:hAnsi="Times New Roman" w:cs="Times New Roman"/>
          <w:b/>
        </w:rPr>
        <w:t>It is functioning in the Cellular and Molecular Biology Department (CCMB) , Hyderabad</w:t>
      </w:r>
    </w:p>
    <w:p w:rsidR="00E643A7" w:rsidRPr="00947EE3" w:rsidRDefault="00E643A7" w:rsidP="00E643A7">
      <w:pPr>
        <w:pStyle w:val="ListParagraph"/>
        <w:numPr>
          <w:ilvl w:val="0"/>
          <w:numId w:val="19"/>
        </w:numPr>
        <w:rPr>
          <w:rFonts w:ascii="Times New Roman" w:hAnsi="Times New Roman" w:cs="Times New Roman"/>
          <w:b/>
        </w:rPr>
      </w:pPr>
      <w:r w:rsidRPr="00947EE3">
        <w:rPr>
          <w:rFonts w:ascii="Times New Roman" w:hAnsi="Times New Roman" w:cs="Times New Roman"/>
          <w:b/>
        </w:rPr>
        <w:t>This centre has DNA fingerprinting facilities at International level</w:t>
      </w:r>
    </w:p>
    <w:p w:rsidR="00E643A7" w:rsidRPr="00947EE3" w:rsidRDefault="00E643A7" w:rsidP="00E643A7">
      <w:pPr>
        <w:pStyle w:val="ListParagraph"/>
        <w:numPr>
          <w:ilvl w:val="0"/>
          <w:numId w:val="19"/>
        </w:numPr>
        <w:rPr>
          <w:rFonts w:ascii="Times New Roman" w:hAnsi="Times New Roman" w:cs="Times New Roman"/>
          <w:b/>
        </w:rPr>
      </w:pPr>
      <w:r w:rsidRPr="00947EE3">
        <w:rPr>
          <w:rFonts w:ascii="Times New Roman" w:hAnsi="Times New Roman" w:cs="Times New Roman"/>
          <w:b/>
        </w:rPr>
        <w:t>If a sample is to be accepted by the CDFD, it should be forwarded by the Honourable court or police above the rank of iNspector</w:t>
      </w:r>
    </w:p>
    <w:p w:rsidR="00E643A7" w:rsidRPr="00947EE3" w:rsidRDefault="00E643A7" w:rsidP="00E643A7">
      <w:pPr>
        <w:pStyle w:val="ListParagraph"/>
        <w:numPr>
          <w:ilvl w:val="0"/>
          <w:numId w:val="19"/>
        </w:numPr>
        <w:rPr>
          <w:rFonts w:ascii="Times New Roman" w:hAnsi="Times New Roman" w:cs="Times New Roman"/>
          <w:b/>
        </w:rPr>
      </w:pPr>
      <w:r w:rsidRPr="00947EE3">
        <w:rPr>
          <w:rFonts w:ascii="Times New Roman" w:hAnsi="Times New Roman" w:cs="Times New Roman"/>
          <w:b/>
        </w:rPr>
        <w:t>The CDFD takes 4- 7 days to send the report of DNA fingerprint to the concerned party  which report is accepted by all courts in India</w:t>
      </w:r>
    </w:p>
    <w:p w:rsidR="00057C9B" w:rsidRPr="00947EE3" w:rsidRDefault="00057C9B" w:rsidP="00057C9B">
      <w:pPr>
        <w:pStyle w:val="ListParagraph"/>
        <w:ind w:left="1440"/>
        <w:rPr>
          <w:rFonts w:ascii="Times New Roman" w:hAnsi="Times New Roman" w:cs="Times New Roman"/>
          <w:b/>
        </w:rPr>
      </w:pPr>
    </w:p>
    <w:p w:rsidR="00225718" w:rsidRPr="00947EE3" w:rsidRDefault="00225718" w:rsidP="00225718">
      <w:pPr>
        <w:pStyle w:val="ListParagraph"/>
        <w:jc w:val="both"/>
        <w:rPr>
          <w:rFonts w:ascii="Times New Roman" w:hAnsi="Times New Roman" w:cs="Times New Roman"/>
          <w:b/>
          <w:sz w:val="24"/>
          <w:szCs w:val="24"/>
        </w:rPr>
      </w:pPr>
    </w:p>
    <w:p w:rsidR="00057C9B" w:rsidRPr="00947EE3" w:rsidRDefault="00057C9B" w:rsidP="00057C9B">
      <w:pPr>
        <w:pStyle w:val="ListParagraph"/>
        <w:numPr>
          <w:ilvl w:val="0"/>
          <w:numId w:val="1"/>
        </w:numPr>
        <w:rPr>
          <w:rFonts w:ascii="Times New Roman" w:hAnsi="Times New Roman" w:cs="Times New Roman"/>
          <w:b/>
        </w:rPr>
      </w:pPr>
      <w:r w:rsidRPr="00947EE3">
        <w:rPr>
          <w:rFonts w:ascii="Times New Roman" w:hAnsi="Times New Roman" w:cs="Times New Roman"/>
          <w:b/>
        </w:rPr>
        <w:t>Zoo plot and its uses:</w:t>
      </w:r>
    </w:p>
    <w:p w:rsidR="00057C9B" w:rsidRPr="00947EE3" w:rsidRDefault="00057C9B" w:rsidP="00057C9B">
      <w:pPr>
        <w:pStyle w:val="ListParagraph"/>
        <w:numPr>
          <w:ilvl w:val="0"/>
          <w:numId w:val="20"/>
        </w:numPr>
        <w:rPr>
          <w:rFonts w:ascii="Times New Roman" w:hAnsi="Times New Roman" w:cs="Times New Roman"/>
          <w:b/>
        </w:rPr>
      </w:pPr>
      <w:r w:rsidRPr="00947EE3">
        <w:rPr>
          <w:rFonts w:ascii="Times New Roman" w:hAnsi="Times New Roman" w:cs="Times New Roman"/>
          <w:b/>
        </w:rPr>
        <w:t>Zoo blot is obtaining the images of the DNA of animal on an x-ray film</w:t>
      </w:r>
    </w:p>
    <w:p w:rsidR="00057C9B" w:rsidRPr="00947EE3" w:rsidRDefault="00057C9B" w:rsidP="00057C9B">
      <w:pPr>
        <w:pStyle w:val="ListParagraph"/>
        <w:numPr>
          <w:ilvl w:val="0"/>
          <w:numId w:val="20"/>
        </w:numPr>
        <w:rPr>
          <w:rFonts w:ascii="Times New Roman" w:hAnsi="Times New Roman" w:cs="Times New Roman"/>
          <w:b/>
        </w:rPr>
      </w:pPr>
      <w:r w:rsidRPr="00947EE3">
        <w:rPr>
          <w:rFonts w:ascii="Times New Roman" w:hAnsi="Times New Roman" w:cs="Times New Roman"/>
          <w:b/>
        </w:rPr>
        <w:t>Zoo blot can be performed with Southern blotting and Northern blotting</w:t>
      </w:r>
    </w:p>
    <w:p w:rsidR="00057C9B" w:rsidRPr="00947EE3" w:rsidRDefault="00057C9B" w:rsidP="00057C9B">
      <w:pPr>
        <w:pStyle w:val="ListParagraph"/>
        <w:numPr>
          <w:ilvl w:val="0"/>
          <w:numId w:val="20"/>
        </w:numPr>
        <w:rPr>
          <w:rFonts w:ascii="Times New Roman" w:hAnsi="Times New Roman" w:cs="Times New Roman"/>
          <w:b/>
        </w:rPr>
      </w:pPr>
      <w:r w:rsidRPr="00947EE3">
        <w:rPr>
          <w:rFonts w:ascii="Times New Roman" w:hAnsi="Times New Roman" w:cs="Times New Roman"/>
          <w:b/>
        </w:rPr>
        <w:t>Zoo blot is used to demonstrate the presence of a particular gene in different species of vertebrates</w:t>
      </w:r>
    </w:p>
    <w:p w:rsidR="00057C9B" w:rsidRPr="00947EE3" w:rsidRDefault="00057C9B" w:rsidP="00057C9B">
      <w:pPr>
        <w:pStyle w:val="ListParagraph"/>
        <w:numPr>
          <w:ilvl w:val="0"/>
          <w:numId w:val="20"/>
        </w:numPr>
        <w:rPr>
          <w:rFonts w:ascii="Times New Roman" w:hAnsi="Times New Roman" w:cs="Times New Roman"/>
          <w:b/>
        </w:rPr>
      </w:pPr>
      <w:r w:rsidRPr="00947EE3">
        <w:rPr>
          <w:rFonts w:ascii="Times New Roman" w:hAnsi="Times New Roman" w:cs="Times New Roman"/>
          <w:b/>
        </w:rPr>
        <w:t>It helps to study the expression of genes associated with some genetic diseases</w:t>
      </w:r>
    </w:p>
    <w:p w:rsidR="00057C9B" w:rsidRPr="00947EE3" w:rsidRDefault="00057C9B" w:rsidP="00057C9B">
      <w:pPr>
        <w:pStyle w:val="ListParagraph"/>
        <w:numPr>
          <w:ilvl w:val="0"/>
          <w:numId w:val="1"/>
        </w:numPr>
        <w:rPr>
          <w:rFonts w:ascii="Times New Roman" w:hAnsi="Times New Roman" w:cs="Times New Roman"/>
          <w:b/>
        </w:rPr>
      </w:pPr>
      <w:r w:rsidRPr="00947EE3">
        <w:rPr>
          <w:rFonts w:ascii="Times New Roman" w:hAnsi="Times New Roman" w:cs="Times New Roman"/>
          <w:b/>
        </w:rPr>
        <w:t>Garden plot and its uses</w:t>
      </w:r>
      <w:r w:rsidR="007E5B51" w:rsidRPr="00947EE3">
        <w:rPr>
          <w:rFonts w:ascii="Times New Roman" w:hAnsi="Times New Roman" w:cs="Times New Roman"/>
          <w:b/>
        </w:rPr>
        <w:t>:</w:t>
      </w:r>
    </w:p>
    <w:p w:rsidR="00057C9B" w:rsidRPr="00947EE3" w:rsidRDefault="00057C9B" w:rsidP="00057C9B">
      <w:pPr>
        <w:pStyle w:val="ListParagraph"/>
        <w:rPr>
          <w:rFonts w:ascii="Times New Roman" w:hAnsi="Times New Roman" w:cs="Times New Roman"/>
          <w:b/>
        </w:rPr>
      </w:pPr>
      <w:r w:rsidRPr="00947EE3">
        <w:rPr>
          <w:rFonts w:ascii="Times New Roman" w:hAnsi="Times New Roman" w:cs="Times New Roman"/>
          <w:b/>
        </w:rPr>
        <w:t>Garden blot is obtaining the images of the DNA of plant on an x-ray film.</w:t>
      </w:r>
    </w:p>
    <w:p w:rsidR="00057C9B" w:rsidRPr="00947EE3" w:rsidRDefault="00057C9B" w:rsidP="00057C9B">
      <w:pPr>
        <w:pStyle w:val="ListParagraph"/>
        <w:rPr>
          <w:rFonts w:ascii="Times New Roman" w:hAnsi="Times New Roman" w:cs="Times New Roman"/>
          <w:b/>
        </w:rPr>
      </w:pPr>
      <w:r w:rsidRPr="00947EE3">
        <w:rPr>
          <w:rFonts w:ascii="Times New Roman" w:hAnsi="Times New Roman" w:cs="Times New Roman"/>
          <w:b/>
        </w:rPr>
        <w:t>It is a slight variant of usual DNA fingerprinting</w:t>
      </w:r>
    </w:p>
    <w:p w:rsidR="00057C9B" w:rsidRPr="00947EE3" w:rsidRDefault="00057C9B" w:rsidP="00057C9B">
      <w:pPr>
        <w:pStyle w:val="ListParagraph"/>
        <w:rPr>
          <w:rFonts w:ascii="Times New Roman" w:hAnsi="Times New Roman" w:cs="Times New Roman"/>
          <w:b/>
        </w:rPr>
      </w:pPr>
      <w:r w:rsidRPr="00947EE3">
        <w:rPr>
          <w:rFonts w:ascii="Times New Roman" w:hAnsi="Times New Roman" w:cs="Times New Roman"/>
          <w:b/>
        </w:rPr>
        <w:t>Garden bklot can be performed with Southern blotting  or Northern blotting</w:t>
      </w:r>
    </w:p>
    <w:p w:rsidR="00057C9B" w:rsidRPr="00947EE3" w:rsidRDefault="00057C9B" w:rsidP="00057C9B">
      <w:pPr>
        <w:pStyle w:val="ListParagraph"/>
        <w:rPr>
          <w:rFonts w:ascii="Times New Roman" w:hAnsi="Times New Roman" w:cs="Times New Roman"/>
          <w:b/>
        </w:rPr>
      </w:pPr>
      <w:r w:rsidRPr="00947EE3">
        <w:rPr>
          <w:rFonts w:ascii="Times New Roman" w:hAnsi="Times New Roman" w:cs="Times New Roman"/>
          <w:b/>
        </w:rPr>
        <w:t>Garden blot is used to demonstrate the presence of a particular gene in  different plant species</w:t>
      </w:r>
    </w:p>
    <w:p w:rsidR="00057C9B" w:rsidRPr="00947EE3" w:rsidRDefault="00057C9B" w:rsidP="00057C9B">
      <w:pPr>
        <w:pStyle w:val="ListParagraph"/>
        <w:rPr>
          <w:rFonts w:ascii="Times New Roman" w:hAnsi="Times New Roman" w:cs="Times New Roman"/>
          <w:b/>
        </w:rPr>
      </w:pPr>
      <w:r w:rsidRPr="00947EE3">
        <w:rPr>
          <w:rFonts w:ascii="Times New Roman" w:hAnsi="Times New Roman" w:cs="Times New Roman"/>
          <w:b/>
        </w:rPr>
        <w:t>It helps to identify similarities between different plant species in relation to specific genes</w:t>
      </w:r>
    </w:p>
    <w:p w:rsidR="00057C9B" w:rsidRDefault="00057C9B" w:rsidP="00057C9B">
      <w:pPr>
        <w:pStyle w:val="ListParagraph"/>
        <w:rPr>
          <w:rFonts w:ascii="Times New Roman" w:hAnsi="Times New Roman" w:cs="Times New Roman"/>
          <w:b/>
        </w:rPr>
      </w:pPr>
      <w:r w:rsidRPr="00947EE3">
        <w:rPr>
          <w:rFonts w:ascii="Times New Roman" w:hAnsi="Times New Roman" w:cs="Times New Roman"/>
          <w:b/>
        </w:rPr>
        <w:t>Garden blot is very useful to identify new DNA markers from plant genomes</w:t>
      </w:r>
    </w:p>
    <w:p w:rsidR="00D021E3" w:rsidRDefault="00D021E3" w:rsidP="00057C9B">
      <w:pPr>
        <w:pStyle w:val="ListParagraph"/>
        <w:rPr>
          <w:rFonts w:ascii="Times New Roman" w:hAnsi="Times New Roman" w:cs="Times New Roman"/>
          <w:b/>
        </w:rPr>
      </w:pPr>
      <w:r>
        <w:rPr>
          <w:rFonts w:ascii="Times New Roman" w:hAnsi="Times New Roman" w:cs="Times New Roman"/>
          <w:b/>
        </w:rPr>
        <w:t xml:space="preserve">   </w:t>
      </w:r>
    </w:p>
    <w:p w:rsidR="00D021E3" w:rsidRPr="00947EE3" w:rsidRDefault="00D021E3" w:rsidP="00057C9B">
      <w:pPr>
        <w:pStyle w:val="ListParagraph"/>
        <w:rPr>
          <w:rFonts w:ascii="Times New Roman" w:hAnsi="Times New Roman" w:cs="Times New Roman"/>
          <w:b/>
        </w:rPr>
      </w:pPr>
      <w:r>
        <w:rPr>
          <w:rFonts w:ascii="Times New Roman" w:hAnsi="Times New Roman" w:cs="Times New Roman"/>
          <w:b/>
        </w:rPr>
        <w:tab/>
      </w:r>
      <w:r>
        <w:rPr>
          <w:rFonts w:ascii="Times New Roman" w:hAnsi="Times New Roman" w:cs="Times New Roman"/>
          <w:b/>
        </w:rPr>
        <w:tab/>
        <w:t>&amp;&amp;&amp;&amp;&amp;&amp;&amp;&amp;&amp;&amp;&amp;&amp;&amp;&amp;&amp;&amp;&amp;&amp;&amp;&amp;&amp;&amp;&amp;&amp;&amp;&amp;</w:t>
      </w:r>
    </w:p>
    <w:p w:rsidR="00225718" w:rsidRPr="00947EE3" w:rsidRDefault="00225718" w:rsidP="00225718">
      <w:pPr>
        <w:jc w:val="both"/>
        <w:rPr>
          <w:rFonts w:ascii="Times New Roman" w:hAnsi="Times New Roman" w:cs="Times New Roman"/>
          <w:b/>
          <w:sz w:val="24"/>
          <w:szCs w:val="24"/>
        </w:rPr>
      </w:pPr>
    </w:p>
    <w:p w:rsidR="00A977AB" w:rsidRPr="00947EE3" w:rsidRDefault="00A977AB" w:rsidP="00225718">
      <w:pPr>
        <w:jc w:val="both"/>
        <w:rPr>
          <w:rFonts w:ascii="Times New Roman" w:hAnsi="Times New Roman" w:cs="Times New Roman"/>
          <w:b/>
          <w:sz w:val="24"/>
          <w:szCs w:val="24"/>
        </w:rPr>
      </w:pPr>
    </w:p>
    <w:p w:rsidR="003B312F" w:rsidRPr="00947EE3" w:rsidRDefault="003B312F" w:rsidP="00225718">
      <w:pPr>
        <w:jc w:val="both"/>
        <w:rPr>
          <w:rFonts w:ascii="Times New Roman" w:hAnsi="Times New Roman" w:cs="Times New Roman"/>
          <w:b/>
        </w:rPr>
      </w:pPr>
    </w:p>
    <w:p w:rsidR="003B312F" w:rsidRPr="00947EE3" w:rsidRDefault="003B312F" w:rsidP="00225718">
      <w:pPr>
        <w:jc w:val="both"/>
        <w:rPr>
          <w:rFonts w:ascii="Times New Roman" w:hAnsi="Times New Roman" w:cs="Times New Roman"/>
          <w:b/>
        </w:rPr>
      </w:pPr>
    </w:p>
    <w:p w:rsidR="00947EE3" w:rsidRPr="00947EE3" w:rsidRDefault="00947EE3">
      <w:pPr>
        <w:jc w:val="both"/>
        <w:rPr>
          <w:rFonts w:ascii="Times New Roman" w:hAnsi="Times New Roman" w:cs="Times New Roman"/>
          <w:b/>
        </w:rPr>
      </w:pPr>
    </w:p>
    <w:sectPr w:rsidR="00947EE3" w:rsidRPr="00947EE3" w:rsidSect="00C8587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205" w:rsidRDefault="00212205" w:rsidP="00FC75BC">
      <w:pPr>
        <w:spacing w:after="0" w:line="240" w:lineRule="auto"/>
      </w:pPr>
      <w:r>
        <w:separator/>
      </w:r>
    </w:p>
  </w:endnote>
  <w:endnote w:type="continuationSeparator" w:id="1">
    <w:p w:rsidR="00212205" w:rsidRDefault="00212205" w:rsidP="00FC7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205" w:rsidRDefault="00212205" w:rsidP="00FC75BC">
      <w:pPr>
        <w:spacing w:after="0" w:line="240" w:lineRule="auto"/>
      </w:pPr>
      <w:r>
        <w:separator/>
      </w:r>
    </w:p>
  </w:footnote>
  <w:footnote w:type="continuationSeparator" w:id="1">
    <w:p w:rsidR="00212205" w:rsidRDefault="00212205" w:rsidP="00FC7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943"/>
      <w:docPartObj>
        <w:docPartGallery w:val="Page Numbers (Top of Page)"/>
        <w:docPartUnique/>
      </w:docPartObj>
    </w:sdtPr>
    <w:sdtContent>
      <w:p w:rsidR="00FC75BC" w:rsidRDefault="008D085B">
        <w:pPr>
          <w:pStyle w:val="Header"/>
          <w:jc w:val="right"/>
        </w:pPr>
        <w:fldSimple w:instr=" PAGE   \* MERGEFORMAT ">
          <w:r w:rsidR="00F14134">
            <w:rPr>
              <w:noProof/>
            </w:rPr>
            <w:t>7</w:t>
          </w:r>
        </w:fldSimple>
      </w:p>
    </w:sdtContent>
  </w:sdt>
  <w:p w:rsidR="00FC75BC" w:rsidRDefault="00FC75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4EF1"/>
    <w:multiLevelType w:val="hybridMultilevel"/>
    <w:tmpl w:val="D236166E"/>
    <w:lvl w:ilvl="0" w:tplc="D83E7C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65831"/>
    <w:multiLevelType w:val="hybridMultilevel"/>
    <w:tmpl w:val="50FAE4FE"/>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2">
    <w:nsid w:val="0F0F5BD5"/>
    <w:multiLevelType w:val="hybridMultilevel"/>
    <w:tmpl w:val="8E6C6A48"/>
    <w:lvl w:ilvl="0" w:tplc="04090001">
      <w:start w:val="1"/>
      <w:numFmt w:val="bullet"/>
      <w:lvlText w:val=""/>
      <w:lvlJc w:val="left"/>
      <w:pPr>
        <w:ind w:left="2775" w:hanging="360"/>
      </w:pPr>
      <w:rPr>
        <w:rFonts w:ascii="Symbol" w:hAnsi="Symbol" w:hint="default"/>
      </w:rPr>
    </w:lvl>
    <w:lvl w:ilvl="1" w:tplc="04090003">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3">
    <w:nsid w:val="183B4274"/>
    <w:multiLevelType w:val="hybridMultilevel"/>
    <w:tmpl w:val="5E6A6F5A"/>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4">
    <w:nsid w:val="18802275"/>
    <w:multiLevelType w:val="hybridMultilevel"/>
    <w:tmpl w:val="40D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77B38"/>
    <w:multiLevelType w:val="hybridMultilevel"/>
    <w:tmpl w:val="C99848E4"/>
    <w:lvl w:ilvl="0" w:tplc="0D0258C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nsid w:val="2C685E42"/>
    <w:multiLevelType w:val="hybridMultilevel"/>
    <w:tmpl w:val="E0DE2BC6"/>
    <w:lvl w:ilvl="0" w:tplc="6CC6563E">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7">
    <w:nsid w:val="32BF069B"/>
    <w:multiLevelType w:val="hybridMultilevel"/>
    <w:tmpl w:val="1F00A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D0112A"/>
    <w:multiLevelType w:val="hybridMultilevel"/>
    <w:tmpl w:val="4FA270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FAE36FC"/>
    <w:multiLevelType w:val="hybridMultilevel"/>
    <w:tmpl w:val="F89E4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B1C2F"/>
    <w:multiLevelType w:val="hybridMultilevel"/>
    <w:tmpl w:val="F2540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0302F7"/>
    <w:multiLevelType w:val="hybridMultilevel"/>
    <w:tmpl w:val="1CE01C3C"/>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12">
    <w:nsid w:val="5BB75695"/>
    <w:multiLevelType w:val="hybridMultilevel"/>
    <w:tmpl w:val="A8123B04"/>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13">
    <w:nsid w:val="5C1D17D0"/>
    <w:multiLevelType w:val="hybridMultilevel"/>
    <w:tmpl w:val="82C2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913DD"/>
    <w:multiLevelType w:val="hybridMultilevel"/>
    <w:tmpl w:val="24482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AF0DEA"/>
    <w:multiLevelType w:val="hybridMultilevel"/>
    <w:tmpl w:val="B3660368"/>
    <w:lvl w:ilvl="0" w:tplc="173A6CD6">
      <w:start w:val="1"/>
      <w:numFmt w:val="low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6">
    <w:nsid w:val="698014F7"/>
    <w:multiLevelType w:val="hybridMultilevel"/>
    <w:tmpl w:val="788A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9527A"/>
    <w:multiLevelType w:val="hybridMultilevel"/>
    <w:tmpl w:val="B0287BA6"/>
    <w:lvl w:ilvl="0" w:tplc="04090001">
      <w:start w:val="1"/>
      <w:numFmt w:val="bullet"/>
      <w:lvlText w:val=""/>
      <w:lvlJc w:val="left"/>
      <w:pPr>
        <w:ind w:left="2775" w:hanging="360"/>
      </w:pPr>
      <w:rPr>
        <w:rFonts w:ascii="Symbol" w:hAnsi="Symbol" w:hint="default"/>
      </w:rPr>
    </w:lvl>
    <w:lvl w:ilvl="1" w:tplc="04090003">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18">
    <w:nsid w:val="7A113AE3"/>
    <w:multiLevelType w:val="hybridMultilevel"/>
    <w:tmpl w:val="8C7E1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054D69"/>
    <w:multiLevelType w:val="hybridMultilevel"/>
    <w:tmpl w:val="1108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5"/>
  </w:num>
  <w:num w:numId="4">
    <w:abstractNumId w:val="9"/>
  </w:num>
  <w:num w:numId="5">
    <w:abstractNumId w:val="7"/>
  </w:num>
  <w:num w:numId="6">
    <w:abstractNumId w:val="10"/>
  </w:num>
  <w:num w:numId="7">
    <w:abstractNumId w:val="15"/>
  </w:num>
  <w:num w:numId="8">
    <w:abstractNumId w:val="17"/>
  </w:num>
  <w:num w:numId="9">
    <w:abstractNumId w:val="11"/>
  </w:num>
  <w:num w:numId="10">
    <w:abstractNumId w:val="8"/>
  </w:num>
  <w:num w:numId="11">
    <w:abstractNumId w:val="3"/>
  </w:num>
  <w:num w:numId="12">
    <w:abstractNumId w:val="12"/>
  </w:num>
  <w:num w:numId="13">
    <w:abstractNumId w:val="2"/>
  </w:num>
  <w:num w:numId="14">
    <w:abstractNumId w:val="1"/>
  </w:num>
  <w:num w:numId="15">
    <w:abstractNumId w:val="6"/>
  </w:num>
  <w:num w:numId="16">
    <w:abstractNumId w:val="4"/>
  </w:num>
  <w:num w:numId="17">
    <w:abstractNumId w:val="13"/>
  </w:num>
  <w:num w:numId="18">
    <w:abstractNumId w:val="19"/>
  </w:num>
  <w:num w:numId="19">
    <w:abstractNumId w:val="1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B312F"/>
    <w:rsid w:val="00057C9B"/>
    <w:rsid w:val="000D637B"/>
    <w:rsid w:val="000E5B2D"/>
    <w:rsid w:val="001315D8"/>
    <w:rsid w:val="00212205"/>
    <w:rsid w:val="00225718"/>
    <w:rsid w:val="00227AC9"/>
    <w:rsid w:val="003671E4"/>
    <w:rsid w:val="003B312F"/>
    <w:rsid w:val="005641C1"/>
    <w:rsid w:val="005F4969"/>
    <w:rsid w:val="006542E6"/>
    <w:rsid w:val="006A188B"/>
    <w:rsid w:val="006D3649"/>
    <w:rsid w:val="0076283B"/>
    <w:rsid w:val="00775423"/>
    <w:rsid w:val="007C66EF"/>
    <w:rsid w:val="007E5B51"/>
    <w:rsid w:val="008C1D46"/>
    <w:rsid w:val="008D085B"/>
    <w:rsid w:val="00947EE3"/>
    <w:rsid w:val="00A977AB"/>
    <w:rsid w:val="00B243B2"/>
    <w:rsid w:val="00C8587B"/>
    <w:rsid w:val="00D021E3"/>
    <w:rsid w:val="00E425DA"/>
    <w:rsid w:val="00E643A7"/>
    <w:rsid w:val="00F14134"/>
    <w:rsid w:val="00FC7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4" type="connector" idref="#_x0000_s1049"/>
        <o:r id="V:Rule25" type="connector" idref="#_x0000_s1052"/>
        <o:r id="V:Rule26" type="connector" idref="#_x0000_s1037"/>
        <o:r id="V:Rule27" type="connector" idref="#_x0000_s1054"/>
        <o:r id="V:Rule28" type="connector" idref="#_x0000_s1048"/>
        <o:r id="V:Rule29" type="connector" idref="#_x0000_s1053"/>
        <o:r id="V:Rule30" type="connector" idref="#_x0000_s1038"/>
        <o:r id="V:Rule31" type="connector" idref="#_x0000_s1031"/>
        <o:r id="V:Rule32" type="connector" idref="#_x0000_s1040"/>
        <o:r id="V:Rule33" type="connector" idref="#_x0000_s1034"/>
        <o:r id="V:Rule34" type="connector" idref="#_x0000_s1041"/>
        <o:r id="V:Rule35" type="connector" idref="#_x0000_s1039"/>
        <o:r id="V:Rule36" type="connector" idref="#_x0000_s1043"/>
        <o:r id="V:Rule37" type="connector" idref="#_x0000_s1051"/>
        <o:r id="V:Rule38" type="connector" idref="#_x0000_s1035"/>
        <o:r id="V:Rule39" type="connector" idref="#_x0000_s1030"/>
        <o:r id="V:Rule40" type="connector" idref="#_x0000_s1042"/>
        <o:r id="V:Rule41" type="connector" idref="#_x0000_s1047"/>
        <o:r id="V:Rule42" type="connector" idref="#_x0000_s1032"/>
        <o:r id="V:Rule43" type="connector" idref="#_x0000_s1033"/>
        <o:r id="V:Rule44" type="connector" idref="#_x0000_s1044"/>
        <o:r id="V:Rule45" type="connector" idref="#_x0000_s1036"/>
        <o:r id="V:Rule4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12F"/>
    <w:pPr>
      <w:ind w:left="720"/>
      <w:contextualSpacing/>
    </w:pPr>
  </w:style>
  <w:style w:type="paragraph" w:styleId="BalloonText">
    <w:name w:val="Balloon Text"/>
    <w:basedOn w:val="Normal"/>
    <w:link w:val="BalloonTextChar"/>
    <w:uiPriority w:val="99"/>
    <w:semiHidden/>
    <w:unhideWhenUsed/>
    <w:rsid w:val="008C1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46"/>
    <w:rPr>
      <w:rFonts w:ascii="Tahoma" w:hAnsi="Tahoma" w:cs="Tahoma"/>
      <w:sz w:val="16"/>
      <w:szCs w:val="16"/>
    </w:rPr>
  </w:style>
  <w:style w:type="paragraph" w:styleId="Header">
    <w:name w:val="header"/>
    <w:basedOn w:val="Normal"/>
    <w:link w:val="HeaderChar"/>
    <w:uiPriority w:val="99"/>
    <w:unhideWhenUsed/>
    <w:rsid w:val="00FC7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BC"/>
  </w:style>
  <w:style w:type="paragraph" w:styleId="Footer">
    <w:name w:val="footer"/>
    <w:basedOn w:val="Normal"/>
    <w:link w:val="FooterChar"/>
    <w:uiPriority w:val="99"/>
    <w:semiHidden/>
    <w:unhideWhenUsed/>
    <w:rsid w:val="00FC75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5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ZOOLOGY LAB</dc:creator>
  <cp:lastModifiedBy>intel</cp:lastModifiedBy>
  <cp:revision>4</cp:revision>
  <dcterms:created xsi:type="dcterms:W3CDTF">2020-05-23T04:16:00Z</dcterms:created>
  <dcterms:modified xsi:type="dcterms:W3CDTF">2020-05-23T04:22:00Z</dcterms:modified>
</cp:coreProperties>
</file>