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B6" w:rsidRPr="00FA4258" w:rsidRDefault="00956B31" w:rsidP="00956B31">
      <w:pPr>
        <w:jc w:val="center"/>
        <w:rPr>
          <w:u w:val="thick"/>
        </w:rPr>
      </w:pPr>
      <w:r w:rsidRPr="00FA4258">
        <w:rPr>
          <w:u w:val="thick"/>
        </w:rPr>
        <w:t>CAPITAL GAIN</w:t>
      </w:r>
    </w:p>
    <w:p w:rsidR="00956B31" w:rsidRDefault="00956B31" w:rsidP="00956B31">
      <w:pPr>
        <w:jc w:val="center"/>
      </w:pPr>
    </w:p>
    <w:p w:rsidR="00956B31" w:rsidRDefault="00956B31" w:rsidP="00956B31">
      <w:r w:rsidRPr="00956B31">
        <w:rPr>
          <w:u w:val="single"/>
        </w:rPr>
        <w:t>Meaning of capital gain</w:t>
      </w:r>
      <w:r>
        <w:rPr>
          <w:u w:val="single"/>
        </w:rPr>
        <w:t>:</w:t>
      </w:r>
    </w:p>
    <w:p w:rsidR="00956B31" w:rsidRDefault="00956B31" w:rsidP="00956B31">
      <w:r>
        <w:tab/>
      </w:r>
      <w:r>
        <w:tab/>
      </w:r>
    </w:p>
    <w:p w:rsidR="00956B31" w:rsidRDefault="00956B31" w:rsidP="00956B31">
      <w:pPr>
        <w:ind w:left="720" w:firstLine="720"/>
        <w:jc w:val="both"/>
      </w:pPr>
      <w:r>
        <w:t>Any gain arising from the transfer of a capital asset during a previous year is called capital gain.</w:t>
      </w:r>
    </w:p>
    <w:p w:rsidR="00956B31" w:rsidRDefault="00956B31" w:rsidP="00956B31">
      <w:pPr>
        <w:ind w:left="720" w:firstLine="720"/>
        <w:jc w:val="both"/>
      </w:pPr>
    </w:p>
    <w:p w:rsidR="00956B31" w:rsidRDefault="00956B31" w:rsidP="00956B31">
      <w:pPr>
        <w:rPr>
          <w:u w:val="single"/>
        </w:rPr>
      </w:pPr>
      <w:r w:rsidRPr="00956B31">
        <w:rPr>
          <w:u w:val="single"/>
        </w:rPr>
        <w:t>Types of capital gain</w:t>
      </w:r>
      <w:r>
        <w:rPr>
          <w:u w:val="single"/>
        </w:rPr>
        <w:t>:</w:t>
      </w:r>
    </w:p>
    <w:p w:rsidR="00956B31" w:rsidRDefault="00956B31" w:rsidP="00956B31">
      <w:r>
        <w:tab/>
      </w:r>
      <w:r w:rsidR="009269EF">
        <w:t xml:space="preserve">         </w:t>
      </w:r>
      <w:r>
        <w:t>Normally capital gain is classified in to two different types. They are as follows.</w:t>
      </w:r>
    </w:p>
    <w:p w:rsidR="00956B31" w:rsidRDefault="00956B31" w:rsidP="00956B31">
      <w:r>
        <w:tab/>
      </w:r>
      <w:r>
        <w:tab/>
        <w:t xml:space="preserve">i) Short term capital gain </w:t>
      </w:r>
    </w:p>
    <w:p w:rsidR="00956B31" w:rsidRDefault="00956B31" w:rsidP="00956B31">
      <w:r>
        <w:tab/>
      </w:r>
      <w:r>
        <w:tab/>
        <w:t>ii) Long term capital gain</w:t>
      </w:r>
    </w:p>
    <w:p w:rsidR="00956B31" w:rsidRPr="00956B31" w:rsidRDefault="00956B31" w:rsidP="00956B31">
      <w:pPr>
        <w:rPr>
          <w:u w:val="single"/>
        </w:rPr>
      </w:pPr>
      <w:r w:rsidRPr="00956B31">
        <w:rPr>
          <w:u w:val="single"/>
        </w:rPr>
        <w:t>Meaning of long term capital gain:</w:t>
      </w:r>
    </w:p>
    <w:p w:rsidR="00956B31" w:rsidRDefault="00956B31" w:rsidP="00956B31">
      <w:r>
        <w:tab/>
      </w:r>
      <w:r>
        <w:tab/>
        <w:t>If any profit or gain arising from sale of capital assets after 36 months from the date of acquisition is known as long term capital gain.</w:t>
      </w:r>
    </w:p>
    <w:p w:rsidR="00FA4258" w:rsidRDefault="00FA4258" w:rsidP="00956B31"/>
    <w:p w:rsidR="00956B31" w:rsidRPr="00956B31" w:rsidRDefault="00956B31" w:rsidP="00956B31">
      <w:pPr>
        <w:rPr>
          <w:u w:val="single"/>
        </w:rPr>
      </w:pPr>
      <w:r w:rsidRPr="00956B31">
        <w:rPr>
          <w:u w:val="single"/>
        </w:rPr>
        <w:t>Meaning of short term capital gain:</w:t>
      </w:r>
    </w:p>
    <w:p w:rsidR="00956B31" w:rsidRDefault="00956B31" w:rsidP="00956B31">
      <w:r>
        <w:tab/>
        <w:t xml:space="preserve">  If any gain arising from the transfer of capital assets within 36 months of acquisition is known as short term capital gain.</w:t>
      </w:r>
    </w:p>
    <w:p w:rsidR="00956B31" w:rsidRDefault="00956B31" w:rsidP="00956B31"/>
    <w:p w:rsidR="00956B31" w:rsidRPr="00956B31" w:rsidRDefault="00956B31" w:rsidP="00956B31">
      <w:pPr>
        <w:rPr>
          <w:u w:val="single"/>
        </w:rPr>
      </w:pPr>
      <w:r w:rsidRPr="00956B31">
        <w:rPr>
          <w:u w:val="single"/>
        </w:rPr>
        <w:t>Meaning of capital assets:</w:t>
      </w:r>
    </w:p>
    <w:p w:rsidR="00956B31" w:rsidRDefault="00956B31" w:rsidP="00956B31">
      <w:r>
        <w:t xml:space="preserve">            Capital asset is include property of any kind, whether fixed or circulating movable or immovable and tangible or intangible.</w:t>
      </w:r>
    </w:p>
    <w:p w:rsidR="00956B31" w:rsidRDefault="00956B31" w:rsidP="00956B31"/>
    <w:p w:rsidR="00956B31" w:rsidRDefault="00956B31" w:rsidP="00956B31">
      <w:pPr>
        <w:rPr>
          <w:u w:val="single"/>
        </w:rPr>
      </w:pPr>
      <w:r w:rsidRPr="00956B31">
        <w:rPr>
          <w:u w:val="single"/>
        </w:rPr>
        <w:t>Types of capital assets:</w:t>
      </w:r>
    </w:p>
    <w:p w:rsidR="00956B31" w:rsidRDefault="00956B31" w:rsidP="00956B31">
      <w:pPr>
        <w:pStyle w:val="ListParagraph"/>
        <w:numPr>
          <w:ilvl w:val="0"/>
          <w:numId w:val="1"/>
        </w:numPr>
      </w:pPr>
      <w:r>
        <w:t>Short-term capital assets</w:t>
      </w:r>
    </w:p>
    <w:p w:rsidR="00CA3A77" w:rsidRDefault="00956B31" w:rsidP="00956B31">
      <w:pPr>
        <w:pStyle w:val="ListParagraph"/>
        <w:numPr>
          <w:ilvl w:val="0"/>
          <w:numId w:val="1"/>
        </w:numPr>
      </w:pPr>
      <w:r>
        <w:t>Long –term capital assets</w:t>
      </w:r>
    </w:p>
    <w:p w:rsidR="00CA3A77" w:rsidRPr="00CA3A77" w:rsidRDefault="00CA3A77" w:rsidP="00CA3A77"/>
    <w:p w:rsidR="00CA3A77" w:rsidRDefault="00CA3A77" w:rsidP="00CA3A77"/>
    <w:p w:rsidR="00956B31" w:rsidRDefault="00CA3A77" w:rsidP="00CA3A77">
      <w:pPr>
        <w:rPr>
          <w:u w:val="single"/>
        </w:rPr>
      </w:pPr>
      <w:r w:rsidRPr="00CA3A77">
        <w:rPr>
          <w:u w:val="single"/>
        </w:rPr>
        <w:t>Meaning of short –term capital assets:</w:t>
      </w:r>
    </w:p>
    <w:p w:rsidR="00CA3A77" w:rsidRDefault="00B33B36" w:rsidP="00CA3A77">
      <w:r>
        <w:t xml:space="preserve">           </w:t>
      </w:r>
      <w:r w:rsidR="00CA3A77">
        <w:t xml:space="preserve">A </w:t>
      </w:r>
      <w:r w:rsidR="00FA4258">
        <w:t xml:space="preserve">Non- Financial </w:t>
      </w:r>
      <w:r w:rsidR="00CA3A77">
        <w:t>capital asset held by an assess</w:t>
      </w:r>
      <w:r w:rsidR="00412923">
        <w:t>e</w:t>
      </w:r>
      <w:r w:rsidR="00CA3A77">
        <w:t>e for not more than 36 months immediately preceding the date of transfer is a short –term capital asset.</w:t>
      </w:r>
    </w:p>
    <w:p w:rsidR="00CA3A77" w:rsidRDefault="00CA3A77" w:rsidP="00CA3A77">
      <w:r>
        <w:t xml:space="preserve"> </w:t>
      </w:r>
    </w:p>
    <w:p w:rsidR="00CA3A77" w:rsidRDefault="00CA3A77" w:rsidP="00CA3A77">
      <w:pPr>
        <w:rPr>
          <w:u w:val="single"/>
        </w:rPr>
      </w:pPr>
      <w:r w:rsidRPr="00FA4258">
        <w:rPr>
          <w:u w:val="single"/>
        </w:rPr>
        <w:t>Meaning of long – term capital assets:</w:t>
      </w:r>
    </w:p>
    <w:p w:rsidR="00FA4258" w:rsidRDefault="00B33B36" w:rsidP="00CA3A77">
      <w:r>
        <w:t xml:space="preserve">          </w:t>
      </w:r>
      <w:r w:rsidR="00FA4258">
        <w:t xml:space="preserve">Any non-financial capital asset held by an </w:t>
      </w:r>
      <w:r w:rsidR="00412923">
        <w:t>assessee</w:t>
      </w:r>
      <w:r w:rsidR="00FA4258">
        <w:t xml:space="preserve"> for more than 36 months immediately preceding the date of transfer is a long – term capital asset.</w:t>
      </w:r>
    </w:p>
    <w:p w:rsidR="00412923" w:rsidRDefault="00412923" w:rsidP="00CA3A77"/>
    <w:p w:rsidR="00412923" w:rsidRDefault="00412923" w:rsidP="00CA3A77">
      <w:pPr>
        <w:rPr>
          <w:u w:val="single"/>
        </w:rPr>
      </w:pPr>
      <w:r w:rsidRPr="00412923">
        <w:rPr>
          <w:u w:val="single"/>
        </w:rPr>
        <w:t>Cost of acquisition [section 55(2)(b)]</w:t>
      </w:r>
      <w:r w:rsidRPr="00412923">
        <w:rPr>
          <w:u w:val="single"/>
        </w:rPr>
        <w:tab/>
      </w:r>
    </w:p>
    <w:p w:rsidR="00C5796A" w:rsidRDefault="00412923" w:rsidP="00C5796A">
      <w:r>
        <w:tab/>
        <w:t>Cost of acquisition refers to the cost for which the asset was purchased by the assessee</w:t>
      </w:r>
      <w:r w:rsidR="00C5796A">
        <w:t>.</w:t>
      </w:r>
    </w:p>
    <w:p w:rsidR="008C4F3A" w:rsidRDefault="008C4F3A" w:rsidP="00C5796A"/>
    <w:p w:rsidR="00C5796A" w:rsidRPr="008C4F3A" w:rsidRDefault="00C5796A" w:rsidP="00C5796A">
      <w:pPr>
        <w:rPr>
          <w:u w:val="single"/>
        </w:rPr>
      </w:pPr>
      <w:r>
        <w:t xml:space="preserve"> </w:t>
      </w:r>
      <w:r w:rsidRPr="008C4F3A">
        <w:rPr>
          <w:u w:val="single"/>
        </w:rPr>
        <w:t>Cost  of improvement[section 55(1)(b)]</w:t>
      </w:r>
    </w:p>
    <w:p w:rsidR="00C5796A" w:rsidRDefault="00C5796A" w:rsidP="00C5796A">
      <w:r>
        <w:tab/>
        <w:t>Cost of improvement refers to any capital expenditure spent towards additions or improvements to the existing capital assets.</w:t>
      </w:r>
    </w:p>
    <w:p w:rsidR="00C5796A" w:rsidRDefault="00C5796A" w:rsidP="00C5796A"/>
    <w:p w:rsidR="00AF5C90" w:rsidRDefault="00AF5C90" w:rsidP="00C5796A"/>
    <w:p w:rsidR="00AF5C90" w:rsidRDefault="00AF5C90" w:rsidP="00C5796A"/>
    <w:p w:rsidR="00C5796A" w:rsidRPr="00AF5C90" w:rsidRDefault="00C5796A" w:rsidP="00C5796A">
      <w:pPr>
        <w:rPr>
          <w:u w:val="single"/>
        </w:rPr>
      </w:pPr>
      <w:r w:rsidRPr="00AF5C90">
        <w:rPr>
          <w:u w:val="single"/>
        </w:rPr>
        <w:t>Indexed cost [section 48]</w:t>
      </w:r>
    </w:p>
    <w:p w:rsidR="00C5796A" w:rsidRDefault="00C5796A" w:rsidP="00C5796A">
      <w:r>
        <w:tab/>
        <w:t xml:space="preserve"> Indexed cost refers to </w:t>
      </w:r>
      <w:r w:rsidR="00AF5C90">
        <w:t>cost,</w:t>
      </w:r>
      <w:r>
        <w:t xml:space="preserve"> which has been proportionately converted</w:t>
      </w:r>
      <w:r w:rsidR="00AF5C90">
        <w:t xml:space="preserve"> with the cost inflation index, it includes both cost of acquisition as well as cost improvement.</w:t>
      </w:r>
      <w:r>
        <w:t xml:space="preserve"> </w:t>
      </w:r>
    </w:p>
    <w:p w:rsidR="00AF5C90" w:rsidRDefault="00AF5C90" w:rsidP="00C5796A"/>
    <w:p w:rsidR="00AF5C90" w:rsidRDefault="00AF5C90" w:rsidP="00C5796A">
      <w:r>
        <w:t>The indexed cost should be calculated as follows:</w:t>
      </w:r>
    </w:p>
    <w:p w:rsidR="00AF5C90" w:rsidRDefault="00AF5C90" w:rsidP="00C5796A">
      <w:r>
        <w:tab/>
      </w:r>
    </w:p>
    <w:p w:rsidR="00AF5C90" w:rsidRDefault="00AF5C90" w:rsidP="00AF5C90">
      <w:pPr>
        <w:ind w:right="-144"/>
      </w:pPr>
      <w:r>
        <w:t xml:space="preserve">                                   </w:t>
      </w:r>
      <w:r w:rsidR="008C4F3A">
        <w:t xml:space="preserve"> </w:t>
      </w:r>
      <w:r>
        <w:t xml:space="preserve">  cost</w:t>
      </w:r>
      <w:r w:rsidR="008C4F3A" w:rsidRPr="008C4F3A">
        <w:t xml:space="preserve"> </w:t>
      </w:r>
      <w:r w:rsidR="008C4F3A" w:rsidRPr="00D93D4A">
        <w:t>acquisitio</w:t>
      </w:r>
      <w:r w:rsidR="008C4F3A">
        <w:t>n</w:t>
      </w:r>
    </w:p>
    <w:p w:rsidR="00AF5C90" w:rsidRDefault="00AF5C90" w:rsidP="00AF5C90">
      <w:pPr>
        <w:ind w:right="-144"/>
      </w:pPr>
    </w:p>
    <w:p w:rsidR="00AF5C90" w:rsidRPr="00AF5C90" w:rsidRDefault="00AF5C90" w:rsidP="00AF5C90">
      <w:pPr>
        <w:ind w:right="-144"/>
      </w:pPr>
      <w:r>
        <w:t>Indexed cost    =     ___________________     * index of the year of sale</w:t>
      </w:r>
      <w:r w:rsidR="00D93D4A">
        <w:t xml:space="preserve"> </w:t>
      </w:r>
    </w:p>
    <w:p w:rsidR="00412923" w:rsidRDefault="00412923" w:rsidP="00AF5C90">
      <w:pPr>
        <w:ind w:right="-144"/>
      </w:pPr>
    </w:p>
    <w:p w:rsidR="00AF5C90" w:rsidRDefault="00D93D4A" w:rsidP="00AF5C90">
      <w:pPr>
        <w:ind w:right="-144"/>
      </w:pPr>
      <w:r>
        <w:t xml:space="preserve">                          </w:t>
      </w:r>
      <w:r w:rsidR="00AF5C90" w:rsidRPr="00AF5C90">
        <w:t xml:space="preserve">   </w:t>
      </w:r>
      <w:r w:rsidRPr="00AF5C90">
        <w:t>Index</w:t>
      </w:r>
      <w:r>
        <w:rPr>
          <w:vertAlign w:val="superscript"/>
        </w:rPr>
        <w:t xml:space="preserve"> </w:t>
      </w:r>
      <w:r w:rsidRPr="00D93D4A">
        <w:t>of the year of acquisitio</w:t>
      </w:r>
      <w:r>
        <w:t xml:space="preserve">n </w:t>
      </w:r>
    </w:p>
    <w:p w:rsidR="008C4F3A" w:rsidRDefault="008C4F3A" w:rsidP="00AF5C90">
      <w:pPr>
        <w:ind w:right="-144"/>
      </w:pPr>
      <w:r>
        <w:tab/>
      </w:r>
      <w:r>
        <w:tab/>
      </w:r>
    </w:p>
    <w:p w:rsidR="008C4F3A" w:rsidRDefault="008C4F3A" w:rsidP="00AF5C90">
      <w:pPr>
        <w:ind w:right="-144"/>
      </w:pPr>
    </w:p>
    <w:p w:rsidR="008C4F3A" w:rsidRDefault="008C4F3A" w:rsidP="00AF5C90">
      <w:pPr>
        <w:ind w:right="-144"/>
      </w:pPr>
      <w:r>
        <w:t xml:space="preserve">   How to calculate indexed cost of improvement     </w:t>
      </w:r>
    </w:p>
    <w:p w:rsidR="008C4F3A" w:rsidRDefault="008C4F3A" w:rsidP="008C4F3A">
      <w:pPr>
        <w:ind w:right="-144"/>
      </w:pPr>
      <w:r>
        <w:t xml:space="preserve"> </w:t>
      </w:r>
      <w:r>
        <w:tab/>
        <w:t xml:space="preserve">                                                </w:t>
      </w:r>
    </w:p>
    <w:p w:rsidR="008C4F3A" w:rsidRDefault="008C4F3A" w:rsidP="008C4F3A">
      <w:r>
        <w:t xml:space="preserve">                                                            cost</w:t>
      </w:r>
      <w:r w:rsidRPr="008C4F3A">
        <w:t xml:space="preserve"> </w:t>
      </w:r>
      <w:r>
        <w:t xml:space="preserve">improvement  </w:t>
      </w:r>
    </w:p>
    <w:p w:rsidR="008C4F3A" w:rsidRDefault="008C4F3A" w:rsidP="008C4F3A">
      <w:pPr>
        <w:tabs>
          <w:tab w:val="left" w:pos="3744"/>
        </w:tabs>
      </w:pPr>
    </w:p>
    <w:p w:rsidR="008C4F3A" w:rsidRPr="00AF5C90" w:rsidRDefault="008C4F3A" w:rsidP="008C4F3A">
      <w:r>
        <w:t xml:space="preserve">    Indexed cost improvement    =     ___________________     * index of the year of sale </w:t>
      </w:r>
    </w:p>
    <w:p w:rsidR="008C4F3A" w:rsidRDefault="008C4F3A" w:rsidP="008C4F3A"/>
    <w:p w:rsidR="008C4F3A" w:rsidRDefault="008C4F3A" w:rsidP="008C4F3A">
      <w:r>
        <w:t xml:space="preserve">                          </w:t>
      </w:r>
      <w:r w:rsidRPr="00AF5C90">
        <w:t xml:space="preserve">  </w:t>
      </w:r>
      <w:r>
        <w:t xml:space="preserve">                          </w:t>
      </w:r>
      <w:r w:rsidRPr="00AF5C90">
        <w:t xml:space="preserve"> Index</w:t>
      </w:r>
      <w:r>
        <w:rPr>
          <w:vertAlign w:val="superscript"/>
        </w:rPr>
        <w:t xml:space="preserve"> </w:t>
      </w:r>
      <w:r w:rsidRPr="00D93D4A">
        <w:t xml:space="preserve">of the year of </w:t>
      </w:r>
      <w:r>
        <w:t>improvement</w:t>
      </w:r>
    </w:p>
    <w:p w:rsidR="00D93D4A" w:rsidRDefault="008C4F3A" w:rsidP="008C4F3A">
      <w:r>
        <w:t xml:space="preserve">  </w:t>
      </w:r>
      <w:r w:rsidR="00D93D4A">
        <w:t xml:space="preserve"> </w:t>
      </w:r>
    </w:p>
    <w:p w:rsidR="008C4F3A" w:rsidRDefault="00D01C3D" w:rsidP="008C4F3A">
      <w:pPr>
        <w:rPr>
          <w:b/>
          <w:bCs/>
        </w:rPr>
      </w:pPr>
      <w:r w:rsidRPr="001F1E5B">
        <w:rPr>
          <w:b/>
          <w:bCs/>
        </w:rPr>
        <w:t>Format for computation of short-term capital gain</w:t>
      </w:r>
    </w:p>
    <w:p w:rsidR="001F1E5B" w:rsidRDefault="001F1E5B" w:rsidP="008C4F3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1E5B" w:rsidRDefault="001F1E5B" w:rsidP="008C4F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Rs .               Rs.</w:t>
      </w:r>
    </w:p>
    <w:p w:rsidR="001F1E5B" w:rsidRPr="001F1E5B" w:rsidRDefault="001F1E5B" w:rsidP="008C4F3A">
      <w:r w:rsidRPr="001F1E5B">
        <w:t xml:space="preserve">Full sale consideration </w:t>
      </w:r>
      <w:r>
        <w:t xml:space="preserve">                                                             ***</w:t>
      </w:r>
    </w:p>
    <w:p w:rsidR="001F1E5B" w:rsidRPr="001F1E5B" w:rsidRDefault="001F1E5B" w:rsidP="008C4F3A">
      <w:pPr>
        <w:rPr>
          <w:u w:val="single"/>
        </w:rPr>
      </w:pPr>
      <w:r>
        <w:t xml:space="preserve">Less: expenses related to sale or transfer                                  </w:t>
      </w:r>
      <w:r w:rsidRPr="001F1E5B">
        <w:rPr>
          <w:u w:val="single"/>
        </w:rPr>
        <w:t>***</w:t>
      </w:r>
    </w:p>
    <w:p w:rsidR="001F1E5B" w:rsidRDefault="001F1E5B" w:rsidP="008C4F3A">
      <w:r>
        <w:t xml:space="preserve">             Net sale consideration                                                  ***</w:t>
      </w:r>
    </w:p>
    <w:p w:rsidR="001F1E5B" w:rsidRDefault="001F1E5B" w:rsidP="008C4F3A"/>
    <w:p w:rsidR="001F1E5B" w:rsidRDefault="001F1E5B" w:rsidP="008C4F3A">
      <w:r>
        <w:t>Less: cost of acquisition                                     ***</w:t>
      </w:r>
    </w:p>
    <w:p w:rsidR="001F1E5B" w:rsidRDefault="001F1E5B" w:rsidP="008C4F3A">
      <w:r>
        <w:t xml:space="preserve">Less: cost of improvement                                 </w:t>
      </w:r>
      <w:r w:rsidRPr="001F1E5B">
        <w:rPr>
          <w:u w:val="single"/>
        </w:rPr>
        <w:t xml:space="preserve">***  </w:t>
      </w:r>
      <w:r w:rsidRPr="001F1E5B">
        <w:t xml:space="preserve">        </w:t>
      </w:r>
      <w:r>
        <w:t xml:space="preserve">      </w:t>
      </w:r>
      <w:r w:rsidRPr="001F1E5B">
        <w:rPr>
          <w:u w:val="single"/>
        </w:rPr>
        <w:t>***</w:t>
      </w:r>
    </w:p>
    <w:p w:rsidR="001F1E5B" w:rsidRDefault="001F1E5B" w:rsidP="001F1E5B">
      <w:r>
        <w:t xml:space="preserve">         Short term capital gain                                                    ***</w:t>
      </w:r>
      <w:r w:rsidRPr="001F1E5B">
        <w:t xml:space="preserve"> </w:t>
      </w:r>
    </w:p>
    <w:p w:rsidR="001F1E5B" w:rsidRDefault="00864264" w:rsidP="00864264">
      <w:pPr>
        <w:tabs>
          <w:tab w:val="left" w:pos="5960"/>
        </w:tabs>
      </w:pPr>
      <w:r>
        <w:t xml:space="preserve">                                                                                                   __</w:t>
      </w:r>
    </w:p>
    <w:p w:rsidR="00864264" w:rsidRDefault="001F1E5B" w:rsidP="00864264">
      <w:pPr>
        <w:tabs>
          <w:tab w:val="center" w:pos="4320"/>
          <w:tab w:val="left" w:pos="5935"/>
        </w:tabs>
        <w:ind w:left="720"/>
      </w:pPr>
      <w:r>
        <w:t xml:space="preserve">Less: Exemption       </w:t>
      </w:r>
      <w:r>
        <w:tab/>
      </w:r>
      <w:r w:rsidR="00864264">
        <w:t xml:space="preserve">     ***                                        </w:t>
      </w:r>
    </w:p>
    <w:p w:rsidR="008F6252" w:rsidRDefault="00864264" w:rsidP="007A355F">
      <w:pPr>
        <w:tabs>
          <w:tab w:val="center" w:pos="4320"/>
          <w:tab w:val="left" w:pos="5935"/>
        </w:tabs>
      </w:pPr>
      <w:r>
        <w:t xml:space="preserve"> </w:t>
      </w:r>
      <w:r w:rsidR="007A355F">
        <w:t xml:space="preserve">Net short term capital gain                                                       </w:t>
      </w:r>
      <w:r w:rsidR="007A355F" w:rsidRPr="00864264">
        <w:rPr>
          <w:u w:val="single"/>
        </w:rPr>
        <w:t>***</w:t>
      </w:r>
      <w:r w:rsidR="007A355F">
        <w:rPr>
          <w:u w:val="single"/>
        </w:rPr>
        <w:t xml:space="preserve">                                                                              </w:t>
      </w:r>
      <w:r>
        <w:t xml:space="preserve">                                                </w:t>
      </w:r>
      <w:r w:rsidR="007A355F">
        <w:t xml:space="preserve">                              </w:t>
      </w:r>
      <w:r>
        <w:t xml:space="preserve">    </w:t>
      </w:r>
    </w:p>
    <w:p w:rsidR="008F6252" w:rsidRDefault="008F6252" w:rsidP="007A355F">
      <w:pPr>
        <w:tabs>
          <w:tab w:val="center" w:pos="4320"/>
          <w:tab w:val="left" w:pos="5935"/>
        </w:tabs>
      </w:pPr>
    </w:p>
    <w:p w:rsidR="008F6252" w:rsidRDefault="008F6252" w:rsidP="007A355F">
      <w:pPr>
        <w:tabs>
          <w:tab w:val="center" w:pos="4320"/>
          <w:tab w:val="left" w:pos="5935"/>
        </w:tabs>
      </w:pPr>
    </w:p>
    <w:p w:rsidR="008F6252" w:rsidRDefault="008F6252" w:rsidP="007A355F">
      <w:pPr>
        <w:tabs>
          <w:tab w:val="center" w:pos="4320"/>
          <w:tab w:val="left" w:pos="5935"/>
        </w:tabs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</w:p>
    <w:p w:rsidR="008F6252" w:rsidRDefault="008F6252" w:rsidP="008F6252">
      <w:pPr>
        <w:rPr>
          <w:b/>
          <w:bCs/>
        </w:rPr>
      </w:pPr>
      <w:r w:rsidRPr="001F1E5B">
        <w:rPr>
          <w:b/>
          <w:bCs/>
        </w:rPr>
        <w:lastRenderedPageBreak/>
        <w:t xml:space="preserve">Format for computation of </w:t>
      </w:r>
      <w:r>
        <w:rPr>
          <w:b/>
          <w:bCs/>
        </w:rPr>
        <w:t>Long</w:t>
      </w:r>
      <w:r w:rsidRPr="001F1E5B">
        <w:rPr>
          <w:b/>
          <w:bCs/>
        </w:rPr>
        <w:t>-term capital gain</w:t>
      </w:r>
      <w:r>
        <w:rPr>
          <w:b/>
          <w:bCs/>
        </w:rPr>
        <w:t>:</w:t>
      </w:r>
    </w:p>
    <w:p w:rsidR="008F6252" w:rsidRDefault="008F6252" w:rsidP="008F6252">
      <w:pPr>
        <w:rPr>
          <w:b/>
          <w:bCs/>
        </w:rPr>
      </w:pPr>
      <w:r>
        <w:rPr>
          <w:b/>
          <w:bCs/>
        </w:rPr>
        <w:t xml:space="preserve"> </w:t>
      </w:r>
    </w:p>
    <w:p w:rsidR="008F6252" w:rsidRDefault="008F6252" w:rsidP="008F62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Rs .               Rs.</w:t>
      </w:r>
    </w:p>
    <w:p w:rsidR="008F6252" w:rsidRPr="001F1E5B" w:rsidRDefault="008F6252" w:rsidP="008F6252">
      <w:r w:rsidRPr="001F1E5B">
        <w:t xml:space="preserve">Sale consideration </w:t>
      </w:r>
      <w:r>
        <w:t xml:space="preserve">                                               ***</w:t>
      </w:r>
    </w:p>
    <w:p w:rsidR="008F6252" w:rsidRPr="001F1E5B" w:rsidRDefault="008F6252" w:rsidP="008F6252">
      <w:pPr>
        <w:rPr>
          <w:u w:val="single"/>
        </w:rPr>
      </w:pPr>
      <w:r>
        <w:t xml:space="preserve">Less: expenses related to sale or transfer                                  </w:t>
      </w:r>
      <w:r w:rsidRPr="001F1E5B">
        <w:rPr>
          <w:u w:val="single"/>
        </w:rPr>
        <w:t>***</w:t>
      </w:r>
    </w:p>
    <w:p w:rsidR="008F6252" w:rsidRDefault="008F6252" w:rsidP="008F6252">
      <w:r>
        <w:t xml:space="preserve">             Net sale consideration                                                  ***</w:t>
      </w:r>
    </w:p>
    <w:p w:rsidR="008F6252" w:rsidRDefault="008F6252" w:rsidP="008F6252"/>
    <w:p w:rsidR="008F6252" w:rsidRDefault="008F6252" w:rsidP="008F6252">
      <w:r>
        <w:t>Less: indexed cost of acquisition                        ***</w:t>
      </w:r>
    </w:p>
    <w:p w:rsidR="008F6252" w:rsidRDefault="008F6252" w:rsidP="008F6252">
      <w:r>
        <w:t xml:space="preserve">Less: indexed cost of improvement                    </w:t>
      </w:r>
      <w:r w:rsidRPr="001F1E5B">
        <w:rPr>
          <w:u w:val="single"/>
        </w:rPr>
        <w:t xml:space="preserve">***  </w:t>
      </w:r>
      <w:r w:rsidRPr="001F1E5B">
        <w:t xml:space="preserve">        </w:t>
      </w:r>
      <w:r>
        <w:t xml:space="preserve">      </w:t>
      </w:r>
      <w:r w:rsidRPr="001F1E5B">
        <w:rPr>
          <w:u w:val="single"/>
        </w:rPr>
        <w:t>***</w:t>
      </w:r>
    </w:p>
    <w:p w:rsidR="008F6252" w:rsidRDefault="008F6252" w:rsidP="008F6252">
      <w:r>
        <w:t xml:space="preserve">        Long term capital gain                                                      ***</w:t>
      </w:r>
      <w:r w:rsidRPr="001F1E5B">
        <w:t xml:space="preserve"> </w:t>
      </w:r>
    </w:p>
    <w:p w:rsidR="008F6252" w:rsidRDefault="008F6252" w:rsidP="008F6252">
      <w:pPr>
        <w:tabs>
          <w:tab w:val="left" w:pos="5960"/>
        </w:tabs>
      </w:pPr>
      <w:r>
        <w:t xml:space="preserve">                                                                                                   __</w:t>
      </w:r>
    </w:p>
    <w:p w:rsidR="008F6252" w:rsidRDefault="008F6252" w:rsidP="008F6252">
      <w:pPr>
        <w:tabs>
          <w:tab w:val="center" w:pos="4320"/>
          <w:tab w:val="left" w:pos="5935"/>
        </w:tabs>
        <w:ind w:left="720"/>
      </w:pPr>
      <w:r>
        <w:t xml:space="preserve">Less: Exemption       </w:t>
      </w:r>
      <w:r>
        <w:tab/>
        <w:t xml:space="preserve">              ***                                        </w:t>
      </w:r>
    </w:p>
    <w:p w:rsidR="008F6252" w:rsidRDefault="008F6252" w:rsidP="008F6252">
      <w:pPr>
        <w:tabs>
          <w:tab w:val="center" w:pos="4320"/>
          <w:tab w:val="left" w:pos="5935"/>
        </w:tabs>
      </w:pPr>
      <w:r>
        <w:t xml:space="preserve"> Net Long term capital gain                                                       </w:t>
      </w:r>
      <w:r w:rsidRPr="00864264">
        <w:rPr>
          <w:u w:val="single"/>
        </w:rPr>
        <w:t>***</w:t>
      </w:r>
      <w:r>
        <w:rPr>
          <w:u w:val="single"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</w:t>
      </w:r>
    </w:p>
    <w:p w:rsidR="00011161" w:rsidRDefault="00011161" w:rsidP="007A355F">
      <w:pPr>
        <w:tabs>
          <w:tab w:val="center" w:pos="4320"/>
          <w:tab w:val="left" w:pos="5935"/>
        </w:tabs>
      </w:pPr>
    </w:p>
    <w:p w:rsidR="00011161" w:rsidRDefault="00011161" w:rsidP="007A355F">
      <w:pPr>
        <w:tabs>
          <w:tab w:val="center" w:pos="4320"/>
          <w:tab w:val="left" w:pos="5935"/>
        </w:tabs>
      </w:pPr>
    </w:p>
    <w:p w:rsidR="00011161" w:rsidRDefault="00011161" w:rsidP="007A355F">
      <w:pPr>
        <w:tabs>
          <w:tab w:val="center" w:pos="4320"/>
          <w:tab w:val="left" w:pos="5935"/>
        </w:tabs>
      </w:pPr>
      <w:r>
        <w:t>Cost inflation index:</w:t>
      </w:r>
    </w:p>
    <w:p w:rsidR="00FE1586" w:rsidRDefault="00FE1586" w:rsidP="007A355F">
      <w:pPr>
        <w:tabs>
          <w:tab w:val="center" w:pos="4320"/>
          <w:tab w:val="left" w:pos="5935"/>
        </w:tabs>
      </w:pPr>
      <w:r>
        <w:t xml:space="preserve">       </w:t>
      </w:r>
    </w:p>
    <w:p w:rsidR="001F1E5B" w:rsidRPr="00FE1586" w:rsidRDefault="00011161" w:rsidP="007A355F">
      <w:pPr>
        <w:tabs>
          <w:tab w:val="center" w:pos="4320"/>
          <w:tab w:val="left" w:pos="5935"/>
        </w:tabs>
      </w:pPr>
      <w:r>
        <w:t xml:space="preserve"> </w:t>
      </w:r>
      <w:r w:rsidRPr="00011161">
        <w:rPr>
          <w:b/>
          <w:bCs/>
        </w:rPr>
        <w:t xml:space="preserve">Financial year    </w:t>
      </w:r>
      <w:r w:rsidR="00FE1586">
        <w:rPr>
          <w:b/>
          <w:bCs/>
        </w:rPr>
        <w:t xml:space="preserve">               </w:t>
      </w:r>
      <w:r w:rsidRPr="00011161">
        <w:rPr>
          <w:b/>
          <w:bCs/>
        </w:rPr>
        <w:t xml:space="preserve"> Cost inflation index</w:t>
      </w:r>
      <w:r w:rsidR="007A355F" w:rsidRPr="00011161">
        <w:rPr>
          <w:b/>
          <w:bCs/>
        </w:rPr>
        <w:tab/>
      </w:r>
      <w:r w:rsidR="001F1E5B" w:rsidRPr="00011161">
        <w:rPr>
          <w:b/>
          <w:bCs/>
        </w:rPr>
        <w:t xml:space="preserve"> </w:t>
      </w:r>
    </w:p>
    <w:p w:rsidR="00FE1586" w:rsidRDefault="00FE1586" w:rsidP="007A355F">
      <w:pPr>
        <w:tabs>
          <w:tab w:val="center" w:pos="4320"/>
          <w:tab w:val="left" w:pos="5935"/>
        </w:tabs>
        <w:rPr>
          <w:b/>
          <w:bCs/>
        </w:rPr>
      </w:pPr>
      <w:r>
        <w:rPr>
          <w:b/>
          <w:bCs/>
        </w:rPr>
        <w:t xml:space="preserve">     </w:t>
      </w:r>
    </w:p>
    <w:p w:rsidR="00FE1586" w:rsidRPr="00FE1586" w:rsidRDefault="00FE1586" w:rsidP="00FE1586">
      <w:pPr>
        <w:tabs>
          <w:tab w:val="center" w:pos="4320"/>
          <w:tab w:val="left" w:pos="5935"/>
        </w:tabs>
      </w:pPr>
      <w:r w:rsidRPr="00FE1586">
        <w:t>2001-2002</w:t>
      </w:r>
      <w:r>
        <w:t xml:space="preserve">                           </w:t>
      </w:r>
      <w:r w:rsidRPr="00FE1586">
        <w:t>100</w:t>
      </w:r>
    </w:p>
    <w:p w:rsidR="00FE1586" w:rsidRDefault="00FE1586" w:rsidP="00FE1586">
      <w:pPr>
        <w:tabs>
          <w:tab w:val="center" w:pos="4320"/>
          <w:tab w:val="left" w:pos="5935"/>
        </w:tabs>
      </w:pPr>
      <w:r w:rsidRPr="00FE1586">
        <w:t xml:space="preserve">2002-03 </w:t>
      </w:r>
      <w:r>
        <w:t xml:space="preserve">                              105</w:t>
      </w:r>
    </w:p>
    <w:p w:rsidR="00FE1586" w:rsidRDefault="00FE1586" w:rsidP="00FE1586">
      <w:pPr>
        <w:tabs>
          <w:tab w:val="center" w:pos="4320"/>
          <w:tab w:val="left" w:pos="5935"/>
        </w:tabs>
      </w:pPr>
      <w:r w:rsidRPr="00FE1586">
        <w:t>200</w:t>
      </w:r>
      <w:r>
        <w:t>3-04                               109</w:t>
      </w:r>
    </w:p>
    <w:p w:rsidR="00FE1586" w:rsidRDefault="00FE1586" w:rsidP="00FE1586">
      <w:pPr>
        <w:tabs>
          <w:tab w:val="center" w:pos="4320"/>
          <w:tab w:val="left" w:pos="5935"/>
        </w:tabs>
        <w:rPr>
          <w:u w:val="single"/>
        </w:rPr>
      </w:pPr>
      <w:r w:rsidRPr="00FE1586">
        <w:t>200</w:t>
      </w:r>
      <w:r>
        <w:t>4-05                               113</w:t>
      </w:r>
    </w:p>
    <w:p w:rsidR="00FE1586" w:rsidRDefault="00FE1586" w:rsidP="00FE1586">
      <w:r w:rsidRPr="00FE1586">
        <w:t>200</w:t>
      </w:r>
      <w:r>
        <w:t>5-06                               117</w:t>
      </w:r>
    </w:p>
    <w:p w:rsidR="00FE1586" w:rsidRDefault="00FE1586" w:rsidP="00FE1586">
      <w:r w:rsidRPr="00FE1586">
        <w:t>200</w:t>
      </w:r>
      <w:r>
        <w:t xml:space="preserve">6-07   </w:t>
      </w:r>
      <w:r>
        <w:tab/>
      </w:r>
      <w:r>
        <w:tab/>
        <w:t xml:space="preserve">        122</w:t>
      </w:r>
    </w:p>
    <w:p w:rsidR="00FE1586" w:rsidRDefault="00FE1586" w:rsidP="00FE1586">
      <w:r w:rsidRPr="00FE1586">
        <w:t>200</w:t>
      </w:r>
      <w:r>
        <w:t xml:space="preserve">7-08                               129                             </w:t>
      </w:r>
    </w:p>
    <w:p w:rsidR="00FE1586" w:rsidRDefault="00FE1586" w:rsidP="00FE1586">
      <w:r w:rsidRPr="00FE1586">
        <w:t>200</w:t>
      </w:r>
      <w:r>
        <w:t>8-09                               137</w:t>
      </w:r>
    </w:p>
    <w:p w:rsidR="00FE1586" w:rsidRDefault="00FE1586">
      <w:r w:rsidRPr="00FE1586">
        <w:t>200</w:t>
      </w:r>
      <w:r>
        <w:t xml:space="preserve">9-10                               148 </w:t>
      </w:r>
    </w:p>
    <w:p w:rsidR="00FE1586" w:rsidRDefault="00FE1586">
      <w:r>
        <w:t>2010-11                               167</w:t>
      </w:r>
    </w:p>
    <w:p w:rsidR="00FE1586" w:rsidRDefault="00FE1586">
      <w:r>
        <w:t>2011-12                               184</w:t>
      </w:r>
    </w:p>
    <w:p w:rsidR="00FE1586" w:rsidRDefault="00FE1586">
      <w:r>
        <w:t>2012-13                               200</w:t>
      </w:r>
    </w:p>
    <w:p w:rsidR="00FE1586" w:rsidRDefault="00FE1586">
      <w:r>
        <w:t>2013-14                               220</w:t>
      </w:r>
    </w:p>
    <w:p w:rsidR="00FE1586" w:rsidRDefault="00FC2879">
      <w:r>
        <w:t>2014-15</w:t>
      </w:r>
      <w:r w:rsidR="00FE1586">
        <w:t xml:space="preserve">                               240</w:t>
      </w:r>
    </w:p>
    <w:p w:rsidR="00FE1586" w:rsidRDefault="00FC2879">
      <w:r>
        <w:t>2015-16</w:t>
      </w:r>
      <w:r w:rsidR="00FE1586">
        <w:t xml:space="preserve"> </w:t>
      </w:r>
      <w:r>
        <w:t xml:space="preserve">                              25</w:t>
      </w:r>
      <w:r w:rsidR="00FE1586">
        <w:t>4</w:t>
      </w:r>
    </w:p>
    <w:p w:rsidR="00FE1586" w:rsidRDefault="00FC2879">
      <w:r>
        <w:t>2016-17</w:t>
      </w:r>
      <w:r w:rsidR="00FE1586">
        <w:t xml:space="preserve">                               2</w:t>
      </w:r>
      <w:r>
        <w:t>64</w:t>
      </w:r>
    </w:p>
    <w:p w:rsidR="00FE1586" w:rsidRDefault="00FE1586">
      <w:r w:rsidRPr="00FE1586">
        <w:t>20</w:t>
      </w:r>
      <w:r w:rsidR="00FC2879">
        <w:t>17-18</w:t>
      </w:r>
      <w:r>
        <w:t xml:space="preserve">                               </w:t>
      </w:r>
      <w:r w:rsidR="00FC2879">
        <w:t>272</w:t>
      </w:r>
      <w:r>
        <w:t xml:space="preserve">                       </w:t>
      </w:r>
    </w:p>
    <w:p w:rsidR="007705A2" w:rsidRDefault="00FC2879">
      <w:r>
        <w:t>2018</w:t>
      </w:r>
      <w:r w:rsidR="00FE1586">
        <w:t>-</w:t>
      </w:r>
      <w:r>
        <w:t>19</w:t>
      </w:r>
      <w:r w:rsidR="00FE1586">
        <w:t xml:space="preserve">                             </w:t>
      </w:r>
      <w:r>
        <w:t xml:space="preserve">  280</w:t>
      </w:r>
    </w:p>
    <w:p w:rsidR="00FC2879" w:rsidRDefault="00FC2879" w:rsidP="00FC2879">
      <w:r>
        <w:t>2019</w:t>
      </w:r>
      <w:r>
        <w:t>-</w:t>
      </w:r>
      <w:r>
        <w:t>20</w:t>
      </w:r>
      <w:r>
        <w:t xml:space="preserve">                               </w:t>
      </w:r>
      <w:r>
        <w:t>289</w:t>
      </w:r>
    </w:p>
    <w:p w:rsidR="007705A2" w:rsidRDefault="007705A2"/>
    <w:p w:rsidR="007705A2" w:rsidRDefault="007705A2"/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</w:p>
    <w:p w:rsidR="007705A2" w:rsidRDefault="007705A2" w:rsidP="007705A2">
      <w:pPr>
        <w:rPr>
          <w:b/>
          <w:bCs/>
        </w:rPr>
      </w:pPr>
      <w:r w:rsidRPr="007705A2">
        <w:rPr>
          <w:b/>
          <w:bCs/>
        </w:rPr>
        <w:t>Problem related to short term capital Gain:</w:t>
      </w:r>
      <w:r w:rsidR="00FE1586" w:rsidRPr="007705A2">
        <w:rPr>
          <w:b/>
          <w:bCs/>
        </w:rPr>
        <w:t xml:space="preserve">    </w:t>
      </w:r>
    </w:p>
    <w:p w:rsidR="007705A2" w:rsidRDefault="007705A2" w:rsidP="007705A2">
      <w:pPr>
        <w:rPr>
          <w:b/>
          <w:bCs/>
        </w:rPr>
      </w:pPr>
      <w:r>
        <w:rPr>
          <w:b/>
          <w:bCs/>
        </w:rPr>
        <w:t xml:space="preserve">  </w:t>
      </w:r>
      <w:r w:rsidR="003D7952">
        <w:rPr>
          <w:b/>
          <w:bCs/>
        </w:rPr>
        <w:t>Mr. Raman furnishes following details of various transaction: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309"/>
        <w:gridCol w:w="1207"/>
        <w:gridCol w:w="1296"/>
        <w:gridCol w:w="1104"/>
        <w:gridCol w:w="1282"/>
        <w:gridCol w:w="1103"/>
        <w:gridCol w:w="947"/>
      </w:tblGrid>
      <w:tr w:rsidR="007705A2" w:rsidTr="007D74DA">
        <w:trPr>
          <w:trHeight w:val="872"/>
        </w:trPr>
        <w:tc>
          <w:tcPr>
            <w:tcW w:w="636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1056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 xml:space="preserve">Nature of asset </w:t>
            </w:r>
          </w:p>
        </w:tc>
        <w:tc>
          <w:tcPr>
            <w:tcW w:w="1252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 xml:space="preserve">Date of purchase </w:t>
            </w:r>
          </w:p>
        </w:tc>
        <w:tc>
          <w:tcPr>
            <w:tcW w:w="708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 xml:space="preserve">Date of sale </w:t>
            </w:r>
          </w:p>
        </w:tc>
        <w:tc>
          <w:tcPr>
            <w:tcW w:w="1150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 xml:space="preserve">Cost of purchase </w:t>
            </w:r>
          </w:p>
        </w:tc>
        <w:tc>
          <w:tcPr>
            <w:tcW w:w="1585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>expenses on purchase Rs.</w:t>
            </w:r>
          </w:p>
        </w:tc>
        <w:tc>
          <w:tcPr>
            <w:tcW w:w="1430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>Sale value.</w:t>
            </w:r>
          </w:p>
        </w:tc>
        <w:tc>
          <w:tcPr>
            <w:tcW w:w="1039" w:type="dxa"/>
          </w:tcPr>
          <w:p w:rsidR="007705A2" w:rsidRPr="007D74DA" w:rsidRDefault="007705A2" w:rsidP="007705A2">
            <w:pPr>
              <w:rPr>
                <w:b/>
                <w:bCs/>
                <w:sz w:val="22"/>
                <w:szCs w:val="22"/>
              </w:rPr>
            </w:pPr>
            <w:r w:rsidRPr="007D74DA">
              <w:rPr>
                <w:b/>
                <w:bCs/>
                <w:sz w:val="22"/>
                <w:szCs w:val="22"/>
              </w:rPr>
              <w:t>Exp.on sale Rs.</w:t>
            </w:r>
          </w:p>
        </w:tc>
      </w:tr>
      <w:tr w:rsidR="007705A2" w:rsidTr="007705A2">
        <w:trPr>
          <w:trHeight w:val="848"/>
        </w:trPr>
        <w:tc>
          <w:tcPr>
            <w:tcW w:w="636" w:type="dxa"/>
          </w:tcPr>
          <w:p w:rsidR="007705A2" w:rsidRDefault="007705A2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D6286F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  <w:p w:rsidR="007705A2" w:rsidRDefault="007705A2" w:rsidP="007705A2">
            <w:pPr>
              <w:rPr>
                <w:b/>
                <w:bCs/>
              </w:rPr>
            </w:pPr>
          </w:p>
        </w:tc>
        <w:tc>
          <w:tcPr>
            <w:tcW w:w="1056" w:type="dxa"/>
          </w:tcPr>
          <w:p w:rsidR="007705A2" w:rsidRPr="007705A2" w:rsidRDefault="007705A2" w:rsidP="007705A2">
            <w:r w:rsidRPr="007705A2">
              <w:t>Shares of P.S.co</w:t>
            </w:r>
          </w:p>
          <w:p w:rsidR="007705A2" w:rsidRPr="007705A2" w:rsidRDefault="007705A2" w:rsidP="007705A2"/>
          <w:p w:rsidR="00D6286F" w:rsidRDefault="007705A2" w:rsidP="007705A2">
            <w:r w:rsidRPr="007705A2">
              <w:t>Unlisted shares of R.M.co</w:t>
            </w:r>
          </w:p>
          <w:p w:rsidR="00D6286F" w:rsidRPr="00D6286F" w:rsidRDefault="00D6286F" w:rsidP="00D6286F"/>
          <w:p w:rsidR="00D6286F" w:rsidRDefault="00D6286F" w:rsidP="00D6286F"/>
          <w:p w:rsidR="00D6286F" w:rsidRDefault="00D6286F" w:rsidP="00D6286F"/>
          <w:p w:rsidR="00D6286F" w:rsidRDefault="00D6286F" w:rsidP="00D6286F"/>
          <w:p w:rsidR="007705A2" w:rsidRDefault="00D6286F" w:rsidP="00D6286F">
            <w:r>
              <w:t>Debentures of X.ltd</w:t>
            </w:r>
          </w:p>
          <w:p w:rsidR="00D6286F" w:rsidRDefault="00D6286F" w:rsidP="00D6286F"/>
          <w:p w:rsidR="00D6286F" w:rsidRDefault="00D6286F" w:rsidP="00D6286F"/>
          <w:p w:rsidR="00D6286F" w:rsidRDefault="00D6286F" w:rsidP="00D6286F"/>
          <w:p w:rsidR="00D6286F" w:rsidRPr="00D6286F" w:rsidRDefault="00D6286F" w:rsidP="00D6286F">
            <w:r>
              <w:t>Debentures of Y.ltd</w:t>
            </w:r>
          </w:p>
        </w:tc>
        <w:tc>
          <w:tcPr>
            <w:tcW w:w="1252" w:type="dxa"/>
          </w:tcPr>
          <w:p w:rsidR="007705A2" w:rsidRPr="007705A2" w:rsidRDefault="00D6286F" w:rsidP="007705A2">
            <w:r>
              <w:t>1.2.2019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D6286F" w:rsidP="007705A2">
            <w:r>
              <w:t>1.10.2019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>
            <w:r>
              <w:t>1.12.2019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1.6.2019</w:t>
            </w:r>
          </w:p>
        </w:tc>
        <w:tc>
          <w:tcPr>
            <w:tcW w:w="708" w:type="dxa"/>
          </w:tcPr>
          <w:p w:rsidR="007705A2" w:rsidRPr="007705A2" w:rsidRDefault="007705A2" w:rsidP="007705A2">
            <w:r w:rsidRPr="007705A2">
              <w:t>4.10.2019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7705A2" w:rsidP="007705A2">
            <w:r w:rsidRPr="007705A2">
              <w:t>31.12.2019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D6286F" w:rsidRDefault="00D6286F" w:rsidP="00D6286F">
            <w:r>
              <w:t>5.3.2019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31.12.2019</w:t>
            </w:r>
          </w:p>
        </w:tc>
        <w:tc>
          <w:tcPr>
            <w:tcW w:w="1150" w:type="dxa"/>
          </w:tcPr>
          <w:p w:rsidR="007705A2" w:rsidRPr="007705A2" w:rsidRDefault="007705A2" w:rsidP="007705A2">
            <w:r w:rsidRPr="007705A2">
              <w:t>20000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7705A2" w:rsidP="007705A2">
            <w:r w:rsidRPr="007705A2">
              <w:t>40,000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D6286F" w:rsidRDefault="00D6286F" w:rsidP="00D6286F">
            <w:r>
              <w:t>50,000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60,000</w:t>
            </w:r>
          </w:p>
        </w:tc>
        <w:tc>
          <w:tcPr>
            <w:tcW w:w="1585" w:type="dxa"/>
          </w:tcPr>
          <w:p w:rsidR="007705A2" w:rsidRPr="007705A2" w:rsidRDefault="007705A2" w:rsidP="007705A2">
            <w:r w:rsidRPr="007705A2">
              <w:t>200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7705A2" w:rsidP="007705A2">
            <w:r w:rsidRPr="007705A2">
              <w:t>300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D6286F" w:rsidRDefault="00D6286F" w:rsidP="00D6286F">
            <w:r>
              <w:t>-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-</w:t>
            </w:r>
          </w:p>
        </w:tc>
        <w:tc>
          <w:tcPr>
            <w:tcW w:w="1430" w:type="dxa"/>
          </w:tcPr>
          <w:p w:rsidR="007705A2" w:rsidRPr="007705A2" w:rsidRDefault="007705A2" w:rsidP="007705A2">
            <w:r w:rsidRPr="007705A2">
              <w:t>40,000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7705A2" w:rsidP="007705A2">
            <w:r w:rsidRPr="007705A2">
              <w:t>70,000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D6286F" w:rsidRDefault="00D6286F" w:rsidP="00D6286F">
            <w:r>
              <w:t>40,000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80,000</w:t>
            </w:r>
          </w:p>
        </w:tc>
        <w:tc>
          <w:tcPr>
            <w:tcW w:w="1039" w:type="dxa"/>
          </w:tcPr>
          <w:p w:rsidR="007705A2" w:rsidRPr="007705A2" w:rsidRDefault="007705A2" w:rsidP="007705A2">
            <w:r w:rsidRPr="007705A2">
              <w:t>500</w:t>
            </w:r>
          </w:p>
          <w:p w:rsidR="007705A2" w:rsidRPr="007705A2" w:rsidRDefault="007705A2" w:rsidP="007705A2"/>
          <w:p w:rsidR="007705A2" w:rsidRPr="007705A2" w:rsidRDefault="007705A2" w:rsidP="007705A2"/>
          <w:p w:rsidR="007705A2" w:rsidRPr="007705A2" w:rsidRDefault="007705A2" w:rsidP="007705A2"/>
          <w:p w:rsidR="00D6286F" w:rsidRDefault="007705A2" w:rsidP="007705A2">
            <w:r w:rsidRPr="007705A2">
              <w:t>600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D6286F" w:rsidRDefault="00D6286F" w:rsidP="00D6286F">
            <w:r>
              <w:t>200</w:t>
            </w:r>
          </w:p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Pr="00D6286F" w:rsidRDefault="00D6286F" w:rsidP="00D6286F"/>
          <w:p w:rsidR="00D6286F" w:rsidRDefault="00D6286F" w:rsidP="00D6286F"/>
          <w:p w:rsidR="007705A2" w:rsidRPr="00D6286F" w:rsidRDefault="00D6286F" w:rsidP="00D6286F">
            <w:r>
              <w:t>500</w:t>
            </w:r>
          </w:p>
        </w:tc>
      </w:tr>
    </w:tbl>
    <w:p w:rsidR="003D7952" w:rsidRDefault="003D7952" w:rsidP="007705A2">
      <w:pPr>
        <w:rPr>
          <w:b/>
          <w:bCs/>
        </w:rPr>
      </w:pPr>
    </w:p>
    <w:p w:rsidR="003D7952" w:rsidRDefault="003D7952" w:rsidP="007705A2">
      <w:pPr>
        <w:rPr>
          <w:b/>
          <w:bCs/>
        </w:rPr>
      </w:pPr>
      <w:r>
        <w:rPr>
          <w:b/>
          <w:bCs/>
        </w:rPr>
        <w:t>Solution:</w:t>
      </w:r>
    </w:p>
    <w:p w:rsidR="003D7952" w:rsidRPr="007705A2" w:rsidRDefault="00FE1586" w:rsidP="007705A2">
      <w:pPr>
        <w:rPr>
          <w:b/>
          <w:bCs/>
        </w:rPr>
      </w:pPr>
      <w:r w:rsidRPr="007705A2">
        <w:rPr>
          <w:b/>
          <w:bCs/>
        </w:rPr>
        <w:t xml:space="preserve">        </w:t>
      </w:r>
      <w:r w:rsidR="003D7952">
        <w:rPr>
          <w:b/>
          <w:bCs/>
        </w:rPr>
        <w:t>Computation of short term capital gain of Mr. Raman</w:t>
      </w:r>
      <w:r w:rsidR="003D7952" w:rsidRPr="007705A2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54"/>
        <w:gridCol w:w="1771"/>
        <w:gridCol w:w="1771"/>
        <w:gridCol w:w="1772"/>
      </w:tblGrid>
      <w:tr w:rsidR="003D7952" w:rsidTr="004563AA">
        <w:trPr>
          <w:trHeight w:val="496"/>
        </w:trPr>
        <w:tc>
          <w:tcPr>
            <w:tcW w:w="2088" w:type="dxa"/>
            <w:vMerge w:val="restart"/>
          </w:tcPr>
          <w:p w:rsidR="003D7952" w:rsidRDefault="003D7952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Particulars </w:t>
            </w:r>
          </w:p>
        </w:tc>
        <w:tc>
          <w:tcPr>
            <w:tcW w:w="3225" w:type="dxa"/>
            <w:gridSpan w:val="2"/>
          </w:tcPr>
          <w:p w:rsidR="003D7952" w:rsidRDefault="003D7952" w:rsidP="003D7952">
            <w:pPr>
              <w:tabs>
                <w:tab w:val="left" w:pos="964"/>
                <w:tab w:val="center" w:pos="1663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P.Y.2018-19</w:t>
            </w:r>
          </w:p>
        </w:tc>
        <w:tc>
          <w:tcPr>
            <w:tcW w:w="3543" w:type="dxa"/>
            <w:gridSpan w:val="2"/>
          </w:tcPr>
          <w:p w:rsidR="003D7952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A.Y.2018-19</w:t>
            </w:r>
          </w:p>
        </w:tc>
      </w:tr>
      <w:tr w:rsidR="003D7952" w:rsidTr="004563AA">
        <w:trPr>
          <w:trHeight w:val="714"/>
        </w:trPr>
        <w:tc>
          <w:tcPr>
            <w:tcW w:w="2088" w:type="dxa"/>
            <w:vMerge/>
          </w:tcPr>
          <w:p w:rsidR="003D7952" w:rsidRDefault="003D7952" w:rsidP="007705A2">
            <w:pPr>
              <w:rPr>
                <w:b/>
                <w:bCs/>
              </w:rPr>
            </w:pPr>
          </w:p>
        </w:tc>
        <w:tc>
          <w:tcPr>
            <w:tcW w:w="1454" w:type="dxa"/>
          </w:tcPr>
          <w:p w:rsidR="003D7952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Shares of </w:t>
            </w:r>
          </w:p>
          <w:p w:rsidR="004563AA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P.S.co</w:t>
            </w:r>
          </w:p>
        </w:tc>
        <w:tc>
          <w:tcPr>
            <w:tcW w:w="1771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Shares of </w:t>
            </w:r>
          </w:p>
          <w:p w:rsidR="004563AA" w:rsidRPr="004563AA" w:rsidRDefault="004563AA" w:rsidP="004563AA">
            <w:pPr>
              <w:rPr>
                <w:b/>
                <w:bCs/>
              </w:rPr>
            </w:pPr>
            <w:r w:rsidRPr="004563AA">
              <w:rPr>
                <w:b/>
                <w:bCs/>
              </w:rPr>
              <w:t>R.M.co</w:t>
            </w:r>
          </w:p>
          <w:p w:rsidR="003D7952" w:rsidRDefault="003D7952" w:rsidP="007705A2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4563AA" w:rsidRPr="004563AA" w:rsidRDefault="004563AA" w:rsidP="004563AA">
            <w:pPr>
              <w:rPr>
                <w:b/>
                <w:bCs/>
              </w:rPr>
            </w:pPr>
            <w:r w:rsidRPr="004563AA">
              <w:rPr>
                <w:b/>
                <w:bCs/>
              </w:rPr>
              <w:t>Debentures of X.ltd</w:t>
            </w:r>
          </w:p>
          <w:p w:rsidR="003D7952" w:rsidRPr="004563AA" w:rsidRDefault="003D7952" w:rsidP="007705A2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:rsidR="003D7952" w:rsidRPr="004563AA" w:rsidRDefault="004563AA" w:rsidP="007705A2">
            <w:pPr>
              <w:rPr>
                <w:b/>
                <w:bCs/>
              </w:rPr>
            </w:pPr>
            <w:r w:rsidRPr="004563AA">
              <w:rPr>
                <w:b/>
                <w:bCs/>
              </w:rPr>
              <w:t>Debentures of Y.ltd</w:t>
            </w:r>
          </w:p>
        </w:tc>
      </w:tr>
      <w:tr w:rsidR="004563AA" w:rsidTr="004563AA">
        <w:trPr>
          <w:trHeight w:val="964"/>
        </w:trPr>
        <w:tc>
          <w:tcPr>
            <w:tcW w:w="2088" w:type="dxa"/>
            <w:vMerge w:val="restart"/>
          </w:tcPr>
          <w:p w:rsidR="004563AA" w:rsidRDefault="004563AA" w:rsidP="007705A2">
            <w:r w:rsidRPr="004563AA">
              <w:t>Sale Value</w:t>
            </w:r>
          </w:p>
          <w:p w:rsidR="004563AA" w:rsidRDefault="004563AA" w:rsidP="007705A2"/>
          <w:p w:rsidR="004563AA" w:rsidRDefault="004563AA" w:rsidP="007705A2">
            <w:r>
              <w:t>Less: exp on sales</w:t>
            </w:r>
          </w:p>
          <w:p w:rsidR="004563AA" w:rsidRDefault="004563AA" w:rsidP="007705A2"/>
          <w:p w:rsidR="004563AA" w:rsidRDefault="004563AA" w:rsidP="007705A2">
            <w:r>
              <w:t>Net sale consideration</w:t>
            </w:r>
          </w:p>
          <w:p w:rsidR="004563AA" w:rsidRDefault="004563AA" w:rsidP="007705A2">
            <w:r>
              <w:t>Less:cost of acquisition</w:t>
            </w:r>
          </w:p>
          <w:p w:rsidR="000153C3" w:rsidRDefault="000153C3" w:rsidP="007705A2"/>
          <w:p w:rsidR="004563AA" w:rsidRDefault="004563AA" w:rsidP="007705A2">
            <w:r w:rsidRPr="004563AA">
              <w:rPr>
                <w:sz w:val="22"/>
                <w:szCs w:val="22"/>
              </w:rPr>
              <w:t>Short term capital</w:t>
            </w:r>
            <w:r>
              <w:t xml:space="preserve"> gain</w:t>
            </w:r>
          </w:p>
          <w:p w:rsidR="004563AA" w:rsidRDefault="004563AA" w:rsidP="007705A2"/>
          <w:p w:rsidR="004563AA" w:rsidRPr="004563AA" w:rsidRDefault="004563AA" w:rsidP="007705A2"/>
        </w:tc>
        <w:tc>
          <w:tcPr>
            <w:tcW w:w="1454" w:type="dxa"/>
          </w:tcPr>
          <w:p w:rsidR="004563AA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40,000</w:t>
            </w:r>
          </w:p>
          <w:p w:rsidR="004563AA" w:rsidRPr="004563AA" w:rsidRDefault="004563AA" w:rsidP="004563AA"/>
          <w:p w:rsidR="004563AA" w:rsidRPr="004563AA" w:rsidRDefault="004563AA" w:rsidP="004563AA">
            <w:r>
              <w:t xml:space="preserve">     500</w:t>
            </w:r>
          </w:p>
        </w:tc>
        <w:tc>
          <w:tcPr>
            <w:tcW w:w="1771" w:type="dxa"/>
          </w:tcPr>
          <w:p w:rsidR="004563AA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70,000</w:t>
            </w:r>
          </w:p>
          <w:p w:rsidR="004563AA" w:rsidRDefault="004563AA" w:rsidP="004563AA"/>
          <w:p w:rsidR="004563AA" w:rsidRPr="004563AA" w:rsidRDefault="004563AA" w:rsidP="004563AA">
            <w:r>
              <w:t xml:space="preserve">     600</w:t>
            </w:r>
          </w:p>
        </w:tc>
        <w:tc>
          <w:tcPr>
            <w:tcW w:w="1771" w:type="dxa"/>
          </w:tcPr>
          <w:p w:rsidR="004563AA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40,000</w:t>
            </w:r>
          </w:p>
          <w:p w:rsidR="004563AA" w:rsidRDefault="004563AA" w:rsidP="004563AA"/>
          <w:p w:rsidR="004563AA" w:rsidRPr="004563AA" w:rsidRDefault="004563AA" w:rsidP="004563AA">
            <w:r>
              <w:t xml:space="preserve">   200</w:t>
            </w:r>
          </w:p>
        </w:tc>
        <w:tc>
          <w:tcPr>
            <w:tcW w:w="1772" w:type="dxa"/>
          </w:tcPr>
          <w:p w:rsidR="004563AA" w:rsidRDefault="004563AA" w:rsidP="007705A2">
            <w:pPr>
              <w:rPr>
                <w:b/>
                <w:bCs/>
              </w:rPr>
            </w:pPr>
            <w:r>
              <w:rPr>
                <w:b/>
                <w:bCs/>
              </w:rPr>
              <w:t>80,000</w:t>
            </w:r>
          </w:p>
          <w:p w:rsidR="004563AA" w:rsidRDefault="004563AA" w:rsidP="004563AA"/>
          <w:p w:rsidR="004563AA" w:rsidRPr="004563AA" w:rsidRDefault="004563AA" w:rsidP="004563AA">
            <w:r>
              <w:t xml:space="preserve">     500</w:t>
            </w:r>
          </w:p>
        </w:tc>
      </w:tr>
      <w:tr w:rsidR="004563AA" w:rsidTr="004563AA">
        <w:trPr>
          <w:trHeight w:val="1520"/>
        </w:trPr>
        <w:tc>
          <w:tcPr>
            <w:tcW w:w="2088" w:type="dxa"/>
            <w:vMerge/>
          </w:tcPr>
          <w:p w:rsidR="004563AA" w:rsidRPr="004563AA" w:rsidRDefault="004563AA" w:rsidP="007705A2"/>
        </w:tc>
        <w:tc>
          <w:tcPr>
            <w:tcW w:w="1454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39,500</w:t>
            </w:r>
          </w:p>
          <w:p w:rsidR="004563AA" w:rsidRPr="004563AA" w:rsidRDefault="004563AA" w:rsidP="004563AA"/>
          <w:p w:rsidR="004563AA" w:rsidRPr="004563AA" w:rsidRDefault="004563AA" w:rsidP="004563AA"/>
          <w:p w:rsidR="004563AA" w:rsidRPr="004563AA" w:rsidRDefault="004563AA" w:rsidP="004563AA">
            <w:r>
              <w:t>20,000</w:t>
            </w:r>
          </w:p>
        </w:tc>
        <w:tc>
          <w:tcPr>
            <w:tcW w:w="1771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69,400</w:t>
            </w:r>
          </w:p>
          <w:p w:rsidR="004563AA" w:rsidRPr="004563AA" w:rsidRDefault="004563AA" w:rsidP="004563AA"/>
          <w:p w:rsidR="004563AA" w:rsidRPr="004563AA" w:rsidRDefault="004563AA" w:rsidP="004563AA"/>
          <w:p w:rsidR="004563AA" w:rsidRPr="004563AA" w:rsidRDefault="004563AA" w:rsidP="004563AA">
            <w:r>
              <w:t>40,300</w:t>
            </w:r>
          </w:p>
        </w:tc>
        <w:tc>
          <w:tcPr>
            <w:tcW w:w="1771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39,800</w:t>
            </w:r>
          </w:p>
          <w:p w:rsidR="004563AA" w:rsidRPr="004563AA" w:rsidRDefault="004563AA" w:rsidP="004563AA"/>
          <w:p w:rsidR="004563AA" w:rsidRPr="004563AA" w:rsidRDefault="004563AA" w:rsidP="004563AA"/>
          <w:p w:rsidR="004563AA" w:rsidRPr="004563AA" w:rsidRDefault="004563AA" w:rsidP="004563AA">
            <w:r>
              <w:t>50,000</w:t>
            </w:r>
          </w:p>
        </w:tc>
        <w:tc>
          <w:tcPr>
            <w:tcW w:w="1772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79,500</w:t>
            </w:r>
          </w:p>
          <w:p w:rsidR="004563AA" w:rsidRPr="004563AA" w:rsidRDefault="004563AA" w:rsidP="004563AA"/>
          <w:p w:rsidR="004563AA" w:rsidRPr="004563AA" w:rsidRDefault="004563AA" w:rsidP="004563AA"/>
          <w:p w:rsidR="004563AA" w:rsidRPr="004563AA" w:rsidRDefault="004563AA" w:rsidP="004563AA">
            <w:r>
              <w:t>60,000</w:t>
            </w:r>
          </w:p>
        </w:tc>
      </w:tr>
      <w:tr w:rsidR="004563AA" w:rsidTr="004563AA">
        <w:trPr>
          <w:trHeight w:val="800"/>
        </w:trPr>
        <w:tc>
          <w:tcPr>
            <w:tcW w:w="2088" w:type="dxa"/>
            <w:vMerge/>
          </w:tcPr>
          <w:p w:rsidR="004563AA" w:rsidRPr="004563AA" w:rsidRDefault="004563AA" w:rsidP="007705A2"/>
        </w:tc>
        <w:tc>
          <w:tcPr>
            <w:tcW w:w="1454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19,300</w:t>
            </w:r>
          </w:p>
        </w:tc>
        <w:tc>
          <w:tcPr>
            <w:tcW w:w="1771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29,100</w:t>
            </w:r>
          </w:p>
        </w:tc>
        <w:tc>
          <w:tcPr>
            <w:tcW w:w="1771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(-)10,200</w:t>
            </w:r>
          </w:p>
        </w:tc>
        <w:tc>
          <w:tcPr>
            <w:tcW w:w="1772" w:type="dxa"/>
          </w:tcPr>
          <w:p w:rsidR="004563AA" w:rsidRDefault="004563AA" w:rsidP="004563AA">
            <w:pPr>
              <w:rPr>
                <w:b/>
                <w:bCs/>
              </w:rPr>
            </w:pPr>
            <w:r>
              <w:rPr>
                <w:b/>
                <w:bCs/>
              </w:rPr>
              <w:t>19,500</w:t>
            </w:r>
          </w:p>
        </w:tc>
      </w:tr>
    </w:tbl>
    <w:p w:rsidR="000153C3" w:rsidRDefault="000153C3" w:rsidP="007705A2">
      <w:pPr>
        <w:rPr>
          <w:b/>
          <w:bCs/>
        </w:rPr>
      </w:pPr>
    </w:p>
    <w:p w:rsidR="000153C3" w:rsidRDefault="000153C3" w:rsidP="007705A2">
      <w:pPr>
        <w:rPr>
          <w:b/>
          <w:bCs/>
        </w:rPr>
      </w:pPr>
    </w:p>
    <w:p w:rsidR="000153C3" w:rsidRDefault="000153C3" w:rsidP="000153C3">
      <w:pPr>
        <w:rPr>
          <w:b/>
          <w:bCs/>
        </w:rPr>
      </w:pPr>
      <w:r w:rsidRPr="007705A2">
        <w:rPr>
          <w:b/>
          <w:bCs/>
        </w:rPr>
        <w:t xml:space="preserve">Problem related to </w:t>
      </w:r>
      <w:r>
        <w:rPr>
          <w:b/>
          <w:bCs/>
        </w:rPr>
        <w:t xml:space="preserve">Long </w:t>
      </w:r>
      <w:r w:rsidRPr="007705A2">
        <w:rPr>
          <w:b/>
          <w:bCs/>
        </w:rPr>
        <w:t>term capital Gain</w:t>
      </w:r>
      <w:r w:rsidR="0013337D">
        <w:rPr>
          <w:b/>
          <w:bCs/>
        </w:rPr>
        <w:t xml:space="preserve"> of financial assets</w:t>
      </w:r>
      <w:r w:rsidRPr="007705A2">
        <w:rPr>
          <w:b/>
          <w:bCs/>
        </w:rPr>
        <w:t xml:space="preserve">    </w:t>
      </w:r>
    </w:p>
    <w:p w:rsidR="000153C3" w:rsidRDefault="000153C3" w:rsidP="000153C3">
      <w:pPr>
        <w:rPr>
          <w:b/>
          <w:bCs/>
        </w:rPr>
      </w:pPr>
      <w:r>
        <w:rPr>
          <w:b/>
          <w:bCs/>
        </w:rPr>
        <w:t xml:space="preserve">  Mr. Raman furnishes following details of various transaction: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309"/>
        <w:gridCol w:w="1337"/>
        <w:gridCol w:w="1296"/>
        <w:gridCol w:w="1176"/>
        <w:gridCol w:w="992"/>
        <w:gridCol w:w="1356"/>
      </w:tblGrid>
      <w:tr w:rsidR="007D74DA" w:rsidTr="00E66606">
        <w:trPr>
          <w:trHeight w:val="643"/>
        </w:trPr>
        <w:tc>
          <w:tcPr>
            <w:tcW w:w="613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89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Nature of asset </w:t>
            </w:r>
          </w:p>
        </w:tc>
        <w:tc>
          <w:tcPr>
            <w:tcW w:w="1316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Date of acquisition</w:t>
            </w:r>
          </w:p>
        </w:tc>
        <w:tc>
          <w:tcPr>
            <w:tcW w:w="1276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sale </w:t>
            </w:r>
          </w:p>
        </w:tc>
        <w:tc>
          <w:tcPr>
            <w:tcW w:w="1158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 </w:t>
            </w:r>
          </w:p>
          <w:p w:rsidR="007D74DA" w:rsidRPr="000153C3" w:rsidRDefault="007D74DA" w:rsidP="000153C3">
            <w:r>
              <w:t>rs</w:t>
            </w:r>
          </w:p>
        </w:tc>
        <w:tc>
          <w:tcPr>
            <w:tcW w:w="992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FMV ON 1-4-2001</w:t>
            </w:r>
          </w:p>
        </w:tc>
        <w:tc>
          <w:tcPr>
            <w:tcW w:w="1335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Sale value.</w:t>
            </w:r>
          </w:p>
        </w:tc>
      </w:tr>
      <w:tr w:rsidR="007D74DA" w:rsidTr="00E66606">
        <w:trPr>
          <w:trHeight w:val="8022"/>
        </w:trPr>
        <w:tc>
          <w:tcPr>
            <w:tcW w:w="613" w:type="dxa"/>
          </w:tcPr>
          <w:p w:rsidR="007D74DA" w:rsidRDefault="007D74DA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7D74DA" w:rsidP="000153C3">
            <w:pPr>
              <w:rPr>
                <w:b/>
                <w:bCs/>
              </w:rPr>
            </w:pPr>
          </w:p>
          <w:p w:rsidR="007D74DA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D74DA" w:rsidRPr="007D74DA" w:rsidRDefault="007D74DA" w:rsidP="007D74DA"/>
          <w:p w:rsidR="007D74DA" w:rsidRPr="007D74DA" w:rsidRDefault="007D74DA" w:rsidP="007D74DA"/>
          <w:p w:rsidR="007D74DA" w:rsidRDefault="007D74DA" w:rsidP="007D74DA"/>
          <w:p w:rsidR="007D74DA" w:rsidRDefault="00646B28" w:rsidP="007D74DA">
            <w:r>
              <w:t>5</w:t>
            </w:r>
          </w:p>
          <w:p w:rsidR="007D74DA" w:rsidRPr="007D74DA" w:rsidRDefault="007D74DA" w:rsidP="007D74DA"/>
          <w:p w:rsidR="007D74DA" w:rsidRDefault="007D74DA" w:rsidP="007D74DA"/>
          <w:p w:rsidR="007D74DA" w:rsidRPr="007D74DA" w:rsidRDefault="00646B28" w:rsidP="007D74DA">
            <w:r>
              <w:t>6</w:t>
            </w:r>
          </w:p>
        </w:tc>
        <w:tc>
          <w:tcPr>
            <w:tcW w:w="1289" w:type="dxa"/>
          </w:tcPr>
          <w:p w:rsidR="007D74DA" w:rsidRPr="007705A2" w:rsidRDefault="007D74DA" w:rsidP="00E66606">
            <w:pPr>
              <w:jc w:val="center"/>
            </w:pPr>
            <w:r w:rsidRPr="007705A2">
              <w:t>Shares of P.S.co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Debentures of X.ltd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Debentures of Y.ltd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House property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Land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Jewellery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</w:tc>
        <w:tc>
          <w:tcPr>
            <w:tcW w:w="1316" w:type="dxa"/>
          </w:tcPr>
          <w:p w:rsidR="007D74DA" w:rsidRPr="007705A2" w:rsidRDefault="00EC3922" w:rsidP="00E66606">
            <w:pPr>
              <w:jc w:val="center"/>
            </w:pPr>
            <w:r>
              <w:t>1.7</w:t>
            </w:r>
            <w:r w:rsidR="007D74DA">
              <w:t>.20</w:t>
            </w:r>
            <w:r>
              <w:t>00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646B28">
            <w:r>
              <w:t>1.</w:t>
            </w:r>
            <w:r w:rsidR="005E0EA5">
              <w:t>08.200</w:t>
            </w:r>
            <w:r>
              <w:t>0</w:t>
            </w: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7D74DA" w:rsidRDefault="005E0EA5" w:rsidP="00E66606">
            <w:pPr>
              <w:jc w:val="center"/>
            </w:pPr>
            <w:r>
              <w:t>1.10</w:t>
            </w:r>
            <w:r w:rsidR="007D74DA">
              <w:t>.20</w:t>
            </w:r>
            <w:r>
              <w:t>02</w:t>
            </w: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646B28" w:rsidRDefault="00646B28" w:rsidP="00646B28"/>
          <w:p w:rsidR="007D74DA" w:rsidRDefault="007D74DA" w:rsidP="00646B28">
            <w:r>
              <w:t>1.7.</w:t>
            </w:r>
            <w:r w:rsidR="005E0EA5">
              <w:t>72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E66606" w:rsidRDefault="007D74DA" w:rsidP="00E66606">
            <w:pPr>
              <w:jc w:val="center"/>
            </w:pPr>
            <w:r>
              <w:t>1.1.2008</w:t>
            </w:r>
          </w:p>
          <w:p w:rsidR="00E66606" w:rsidRPr="00E66606" w:rsidRDefault="00E66606" w:rsidP="00E66606">
            <w:pPr>
              <w:jc w:val="center"/>
            </w:pPr>
          </w:p>
          <w:p w:rsidR="00E66606" w:rsidRDefault="00E66606" w:rsidP="00E66606">
            <w:pPr>
              <w:jc w:val="center"/>
            </w:pPr>
          </w:p>
          <w:p w:rsidR="007D74DA" w:rsidRPr="00E66606" w:rsidRDefault="00E66606" w:rsidP="00E66606">
            <w:pPr>
              <w:jc w:val="center"/>
            </w:pPr>
            <w:r>
              <w:t>1.8.2010</w:t>
            </w:r>
          </w:p>
        </w:tc>
        <w:tc>
          <w:tcPr>
            <w:tcW w:w="1276" w:type="dxa"/>
          </w:tcPr>
          <w:p w:rsidR="007D74DA" w:rsidRPr="007705A2" w:rsidRDefault="007D74DA" w:rsidP="00E66606">
            <w:pPr>
              <w:jc w:val="center"/>
            </w:pPr>
            <w:r w:rsidRPr="007705A2">
              <w:t>4.10.2019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646B28">
            <w:r>
              <w:t>5.3.2019</w:t>
            </w: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31.12.2019</w:t>
            </w: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1.2.2019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E66606" w:rsidRDefault="007D74DA" w:rsidP="00E66606">
            <w:pPr>
              <w:jc w:val="center"/>
            </w:pPr>
            <w:r>
              <w:t>1.3.2018</w:t>
            </w:r>
          </w:p>
          <w:p w:rsidR="00E66606" w:rsidRPr="00E66606" w:rsidRDefault="00E66606" w:rsidP="00E66606">
            <w:pPr>
              <w:jc w:val="center"/>
            </w:pPr>
          </w:p>
          <w:p w:rsidR="00E66606" w:rsidRDefault="00E66606" w:rsidP="00E66606">
            <w:pPr>
              <w:jc w:val="center"/>
            </w:pPr>
          </w:p>
          <w:p w:rsidR="007D74DA" w:rsidRPr="00E66606" w:rsidRDefault="00E66606" w:rsidP="00E66606">
            <w:pPr>
              <w:jc w:val="center"/>
            </w:pPr>
            <w:r>
              <w:t>4.2.2018</w:t>
            </w:r>
          </w:p>
        </w:tc>
        <w:tc>
          <w:tcPr>
            <w:tcW w:w="1158" w:type="dxa"/>
          </w:tcPr>
          <w:p w:rsidR="007D74DA" w:rsidRPr="007705A2" w:rsidRDefault="007D74DA" w:rsidP="00E66606">
            <w:pPr>
              <w:jc w:val="center"/>
            </w:pPr>
            <w:r>
              <w:t>1</w:t>
            </w:r>
            <w:r w:rsidRPr="007705A2">
              <w:t>0000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646B28">
            <w:r>
              <w:t>30,000</w:t>
            </w: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4,00,000</w:t>
            </w: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10,00,000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E66606" w:rsidRDefault="007D74DA" w:rsidP="00E66606">
            <w:pPr>
              <w:jc w:val="center"/>
            </w:pPr>
            <w:r>
              <w:t>10,00,000</w:t>
            </w:r>
          </w:p>
          <w:p w:rsidR="00E66606" w:rsidRPr="00E66606" w:rsidRDefault="00E66606" w:rsidP="00E66606">
            <w:pPr>
              <w:jc w:val="center"/>
            </w:pPr>
          </w:p>
          <w:p w:rsidR="00E66606" w:rsidRDefault="00E66606" w:rsidP="00E66606">
            <w:pPr>
              <w:jc w:val="center"/>
            </w:pPr>
          </w:p>
          <w:p w:rsidR="007D74DA" w:rsidRPr="00E66606" w:rsidRDefault="00E66606" w:rsidP="00E66606">
            <w:pPr>
              <w:jc w:val="center"/>
            </w:pPr>
            <w:r>
              <w:t>40,000</w:t>
            </w:r>
          </w:p>
        </w:tc>
        <w:tc>
          <w:tcPr>
            <w:tcW w:w="992" w:type="dxa"/>
          </w:tcPr>
          <w:p w:rsidR="007D74DA" w:rsidRPr="007705A2" w:rsidRDefault="007D74DA" w:rsidP="00E66606">
            <w:pPr>
              <w:jc w:val="center"/>
            </w:pPr>
            <w:r>
              <w:t>-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646B28">
            <w:r>
              <w:t>60000</w:t>
            </w: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7D74DA" w:rsidP="00E66606">
            <w:pPr>
              <w:jc w:val="center"/>
            </w:pPr>
          </w:p>
          <w:p w:rsidR="007D74DA" w:rsidRPr="000153C3" w:rsidRDefault="00646B28" w:rsidP="00E66606">
            <w:pPr>
              <w:jc w:val="center"/>
            </w:pPr>
            <w:r>
              <w:t>-</w:t>
            </w: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-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E66606" w:rsidRDefault="007D74DA" w:rsidP="00E66606">
            <w:pPr>
              <w:jc w:val="center"/>
            </w:pPr>
            <w:r>
              <w:t>-</w:t>
            </w:r>
          </w:p>
          <w:p w:rsidR="00E66606" w:rsidRPr="00E66606" w:rsidRDefault="00E66606" w:rsidP="00E66606">
            <w:pPr>
              <w:jc w:val="center"/>
            </w:pPr>
          </w:p>
          <w:p w:rsidR="00E66606" w:rsidRDefault="00E66606" w:rsidP="00E66606">
            <w:pPr>
              <w:jc w:val="center"/>
            </w:pPr>
          </w:p>
          <w:p w:rsidR="007D74DA" w:rsidRPr="00E66606" w:rsidRDefault="00E66606" w:rsidP="00E66606">
            <w:pPr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7D74DA" w:rsidRPr="007705A2" w:rsidRDefault="007D74DA" w:rsidP="00E66606">
            <w:pPr>
              <w:jc w:val="center"/>
            </w:pPr>
            <w:r>
              <w:t>200000</w:t>
            </w: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7705A2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646B28">
            <w:r>
              <w:t>50,000</w:t>
            </w: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Pr="00D6286F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646B28" w:rsidRDefault="00646B28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5,00,000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Pr="007D74DA" w:rsidRDefault="007D74DA" w:rsidP="00E66606">
            <w:pPr>
              <w:jc w:val="center"/>
            </w:pP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  <w:r>
              <w:t>1,40,00,000</w:t>
            </w:r>
          </w:p>
          <w:p w:rsidR="007D74DA" w:rsidRPr="007D74DA" w:rsidRDefault="007D74DA" w:rsidP="00E66606">
            <w:pPr>
              <w:jc w:val="center"/>
            </w:pPr>
          </w:p>
          <w:p w:rsidR="007D74DA" w:rsidRDefault="007D74DA" w:rsidP="00E66606">
            <w:pPr>
              <w:jc w:val="center"/>
            </w:pPr>
          </w:p>
          <w:p w:rsidR="00E66606" w:rsidRDefault="007D74DA" w:rsidP="00E66606">
            <w:pPr>
              <w:jc w:val="center"/>
            </w:pPr>
            <w:r>
              <w:t>40,00,000</w:t>
            </w:r>
          </w:p>
          <w:p w:rsidR="00E66606" w:rsidRPr="00E66606" w:rsidRDefault="00E66606" w:rsidP="00E66606">
            <w:pPr>
              <w:jc w:val="center"/>
            </w:pPr>
          </w:p>
          <w:p w:rsidR="00E66606" w:rsidRDefault="00E66606" w:rsidP="00E66606">
            <w:pPr>
              <w:jc w:val="center"/>
            </w:pPr>
          </w:p>
          <w:p w:rsidR="007D74DA" w:rsidRPr="00E66606" w:rsidRDefault="00E66606" w:rsidP="00E66606">
            <w:pPr>
              <w:jc w:val="center"/>
            </w:pPr>
            <w:r>
              <w:t>50,000</w:t>
            </w:r>
          </w:p>
        </w:tc>
      </w:tr>
    </w:tbl>
    <w:p w:rsidR="000153C3" w:rsidRDefault="000153C3" w:rsidP="000153C3">
      <w:pPr>
        <w:rPr>
          <w:b/>
          <w:bCs/>
        </w:rPr>
      </w:pPr>
    </w:p>
    <w:p w:rsidR="00E66606" w:rsidRDefault="00E66606" w:rsidP="000153C3">
      <w:pPr>
        <w:rPr>
          <w:b/>
          <w:bCs/>
        </w:rPr>
      </w:pPr>
    </w:p>
    <w:p w:rsidR="00E66606" w:rsidRDefault="00E66606" w:rsidP="000153C3">
      <w:pPr>
        <w:rPr>
          <w:b/>
          <w:bCs/>
        </w:rPr>
      </w:pPr>
    </w:p>
    <w:p w:rsidR="00E66606" w:rsidRDefault="00E66606" w:rsidP="000153C3">
      <w:pPr>
        <w:rPr>
          <w:b/>
          <w:bCs/>
        </w:rPr>
      </w:pPr>
    </w:p>
    <w:p w:rsidR="0013337D" w:rsidRDefault="0013337D" w:rsidP="000153C3">
      <w:pPr>
        <w:rPr>
          <w:b/>
          <w:bCs/>
        </w:rPr>
      </w:pPr>
    </w:p>
    <w:p w:rsidR="0013337D" w:rsidRDefault="0013337D" w:rsidP="000153C3">
      <w:pPr>
        <w:rPr>
          <w:b/>
          <w:bCs/>
        </w:rPr>
      </w:pPr>
    </w:p>
    <w:p w:rsidR="000153C3" w:rsidRDefault="000153C3" w:rsidP="000153C3">
      <w:pPr>
        <w:rPr>
          <w:b/>
          <w:bCs/>
        </w:rPr>
      </w:pPr>
      <w:r>
        <w:rPr>
          <w:b/>
          <w:bCs/>
        </w:rPr>
        <w:lastRenderedPageBreak/>
        <w:t>Solution:</w:t>
      </w:r>
    </w:p>
    <w:p w:rsidR="000153C3" w:rsidRPr="007705A2" w:rsidRDefault="000153C3" w:rsidP="000153C3">
      <w:pPr>
        <w:rPr>
          <w:b/>
          <w:bCs/>
        </w:rPr>
      </w:pPr>
      <w:r w:rsidRPr="007705A2">
        <w:rPr>
          <w:b/>
          <w:bCs/>
        </w:rPr>
        <w:t xml:space="preserve">        </w:t>
      </w:r>
      <w:r w:rsidR="00E66606">
        <w:rPr>
          <w:b/>
          <w:bCs/>
        </w:rPr>
        <w:t xml:space="preserve">Computation of long </w:t>
      </w:r>
      <w:r>
        <w:rPr>
          <w:b/>
          <w:bCs/>
        </w:rPr>
        <w:t xml:space="preserve"> term capital gain </w:t>
      </w:r>
      <w:r w:rsidR="00E26748">
        <w:rPr>
          <w:b/>
          <w:bCs/>
        </w:rPr>
        <w:t>of financial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54"/>
        <w:gridCol w:w="1771"/>
        <w:gridCol w:w="1772"/>
      </w:tblGrid>
      <w:tr w:rsidR="00646B28" w:rsidTr="000153C3">
        <w:trPr>
          <w:trHeight w:val="714"/>
        </w:trPr>
        <w:tc>
          <w:tcPr>
            <w:tcW w:w="2088" w:type="dxa"/>
          </w:tcPr>
          <w:p w:rsidR="00646B28" w:rsidRDefault="00646B28" w:rsidP="000153C3">
            <w:pPr>
              <w:rPr>
                <w:b/>
                <w:bCs/>
              </w:rPr>
            </w:pPr>
          </w:p>
        </w:tc>
        <w:tc>
          <w:tcPr>
            <w:tcW w:w="1454" w:type="dxa"/>
          </w:tcPr>
          <w:p w:rsidR="00646B28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Shares of </w:t>
            </w:r>
          </w:p>
          <w:p w:rsidR="00646B28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P.S.co</w:t>
            </w:r>
          </w:p>
        </w:tc>
        <w:tc>
          <w:tcPr>
            <w:tcW w:w="1771" w:type="dxa"/>
          </w:tcPr>
          <w:p w:rsidR="00646B28" w:rsidRPr="004563AA" w:rsidRDefault="00646B28" w:rsidP="000153C3">
            <w:pPr>
              <w:rPr>
                <w:b/>
                <w:bCs/>
              </w:rPr>
            </w:pPr>
            <w:r w:rsidRPr="004563AA">
              <w:rPr>
                <w:b/>
                <w:bCs/>
              </w:rPr>
              <w:t>Debentures of X.ltd</w:t>
            </w:r>
          </w:p>
          <w:p w:rsidR="00646B28" w:rsidRPr="004563AA" w:rsidRDefault="00646B28" w:rsidP="000153C3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:rsidR="00646B28" w:rsidRPr="004563AA" w:rsidRDefault="00646B28" w:rsidP="000153C3">
            <w:pPr>
              <w:rPr>
                <w:b/>
                <w:bCs/>
              </w:rPr>
            </w:pPr>
            <w:r w:rsidRPr="004563AA">
              <w:rPr>
                <w:b/>
                <w:bCs/>
              </w:rPr>
              <w:t>Debentures of Y.ltd</w:t>
            </w:r>
          </w:p>
        </w:tc>
      </w:tr>
      <w:tr w:rsidR="00646B28" w:rsidTr="005E0EA5">
        <w:trPr>
          <w:trHeight w:val="914"/>
        </w:trPr>
        <w:tc>
          <w:tcPr>
            <w:tcW w:w="2088" w:type="dxa"/>
            <w:vMerge w:val="restart"/>
          </w:tcPr>
          <w:p w:rsidR="00646B28" w:rsidRDefault="00646B28" w:rsidP="000153C3">
            <w:r w:rsidRPr="004563AA">
              <w:t>Sale Value</w:t>
            </w:r>
          </w:p>
          <w:p w:rsidR="00646B28" w:rsidRDefault="00646B28" w:rsidP="000153C3"/>
          <w:p w:rsidR="00646B28" w:rsidRDefault="00646B28" w:rsidP="000153C3">
            <w:r>
              <w:t>Less: exp &amp; sale</w:t>
            </w:r>
          </w:p>
          <w:p w:rsidR="00646B28" w:rsidRDefault="00646B28" w:rsidP="000153C3"/>
          <w:p w:rsidR="00646B28" w:rsidRDefault="00646B28" w:rsidP="000153C3"/>
          <w:p w:rsidR="00646B28" w:rsidRDefault="00646B28" w:rsidP="000153C3">
            <w:r>
              <w:t>Less: indexed cost of acquisition</w:t>
            </w:r>
          </w:p>
          <w:p w:rsidR="0013337D" w:rsidRDefault="0013337D" w:rsidP="000153C3">
            <w:pPr>
              <w:rPr>
                <w:sz w:val="22"/>
                <w:szCs w:val="22"/>
              </w:rPr>
            </w:pPr>
          </w:p>
          <w:p w:rsidR="00646B28" w:rsidRDefault="0013337D" w:rsidP="000153C3">
            <w:r>
              <w:rPr>
                <w:sz w:val="22"/>
                <w:szCs w:val="22"/>
              </w:rPr>
              <w:t>long</w:t>
            </w:r>
            <w:r w:rsidR="00646B28" w:rsidRPr="004563AA">
              <w:rPr>
                <w:sz w:val="22"/>
                <w:szCs w:val="22"/>
              </w:rPr>
              <w:t xml:space="preserve"> term capital</w:t>
            </w:r>
            <w:r w:rsidR="00646B28">
              <w:t xml:space="preserve"> gain</w:t>
            </w:r>
            <w:r>
              <w:t>/loss</w:t>
            </w:r>
          </w:p>
          <w:p w:rsidR="00646B28" w:rsidRDefault="00646B28" w:rsidP="000153C3"/>
          <w:p w:rsidR="00646B28" w:rsidRPr="004563AA" w:rsidRDefault="00646B28" w:rsidP="000153C3"/>
        </w:tc>
        <w:tc>
          <w:tcPr>
            <w:tcW w:w="1454" w:type="dxa"/>
          </w:tcPr>
          <w:p w:rsidR="00646B28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2,00,000</w:t>
            </w:r>
          </w:p>
          <w:p w:rsidR="00646B28" w:rsidRPr="004563AA" w:rsidRDefault="00646B28" w:rsidP="000153C3"/>
          <w:p w:rsidR="00646B28" w:rsidRPr="004563AA" w:rsidRDefault="00646B28" w:rsidP="00E66606">
            <w:r>
              <w:t xml:space="preserve">    -</w:t>
            </w:r>
          </w:p>
        </w:tc>
        <w:tc>
          <w:tcPr>
            <w:tcW w:w="1771" w:type="dxa"/>
          </w:tcPr>
          <w:p w:rsidR="00646B28" w:rsidRDefault="00646B28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  <w:p w:rsidR="00646B28" w:rsidRDefault="00646B28" w:rsidP="000153C3"/>
          <w:p w:rsidR="00646B28" w:rsidRPr="004563AA" w:rsidRDefault="00646B28" w:rsidP="000153C3">
            <w:r>
              <w:t>-</w:t>
            </w:r>
          </w:p>
        </w:tc>
        <w:tc>
          <w:tcPr>
            <w:tcW w:w="1772" w:type="dxa"/>
          </w:tcPr>
          <w:p w:rsidR="00646B28" w:rsidRDefault="0013337D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646B28">
              <w:rPr>
                <w:b/>
                <w:bCs/>
              </w:rPr>
              <w:t>0,000</w:t>
            </w:r>
          </w:p>
          <w:p w:rsidR="00646B28" w:rsidRDefault="00646B28" w:rsidP="000153C3"/>
          <w:p w:rsidR="00646B28" w:rsidRPr="004563AA" w:rsidRDefault="00646B28" w:rsidP="000153C3">
            <w:r>
              <w:t>-</w:t>
            </w:r>
          </w:p>
        </w:tc>
      </w:tr>
      <w:tr w:rsidR="00646B28" w:rsidTr="003F1E82">
        <w:trPr>
          <w:trHeight w:val="1097"/>
        </w:trPr>
        <w:tc>
          <w:tcPr>
            <w:tcW w:w="2088" w:type="dxa"/>
            <w:vMerge/>
          </w:tcPr>
          <w:p w:rsidR="00646B28" w:rsidRPr="004563AA" w:rsidRDefault="00646B28" w:rsidP="000153C3"/>
        </w:tc>
        <w:tc>
          <w:tcPr>
            <w:tcW w:w="1454" w:type="dxa"/>
          </w:tcPr>
          <w:p w:rsidR="00646B28" w:rsidRDefault="00646B28" w:rsidP="005E0EA5">
            <w:pPr>
              <w:rPr>
                <w:b/>
                <w:bCs/>
              </w:rPr>
            </w:pPr>
            <w:r>
              <w:rPr>
                <w:b/>
                <w:bCs/>
              </w:rPr>
              <w:t>2,00,000</w:t>
            </w:r>
          </w:p>
          <w:p w:rsidR="00646B28" w:rsidRDefault="00646B28" w:rsidP="000153C3">
            <w:pPr>
              <w:rPr>
                <w:b/>
                <w:bCs/>
              </w:rPr>
            </w:pPr>
          </w:p>
          <w:p w:rsidR="00646B28" w:rsidRPr="005E0EA5" w:rsidRDefault="00646B28" w:rsidP="005E0EA5">
            <w:r>
              <w:t xml:space="preserve">   28,900</w:t>
            </w:r>
          </w:p>
        </w:tc>
        <w:tc>
          <w:tcPr>
            <w:tcW w:w="1771" w:type="dxa"/>
          </w:tcPr>
          <w:p w:rsidR="00646B28" w:rsidRDefault="00646B28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  <w:p w:rsidR="00646B28" w:rsidRDefault="00646B28" w:rsidP="00F00A7E"/>
          <w:p w:rsidR="00646B28" w:rsidRPr="004563AA" w:rsidRDefault="00646B28" w:rsidP="00F00A7E">
            <w:r>
              <w:t>60,000</w:t>
            </w:r>
          </w:p>
        </w:tc>
        <w:tc>
          <w:tcPr>
            <w:tcW w:w="1772" w:type="dxa"/>
          </w:tcPr>
          <w:p w:rsidR="00646B28" w:rsidRDefault="0013337D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646B28">
              <w:rPr>
                <w:b/>
                <w:bCs/>
              </w:rPr>
              <w:t>0,000</w:t>
            </w:r>
          </w:p>
          <w:p w:rsidR="00646B28" w:rsidRDefault="00646B28" w:rsidP="00F00A7E"/>
          <w:p w:rsidR="00646B28" w:rsidRPr="004563AA" w:rsidRDefault="0013337D" w:rsidP="00F00A7E">
            <w:r>
              <w:t>4,00,000</w:t>
            </w:r>
          </w:p>
        </w:tc>
      </w:tr>
      <w:tr w:rsidR="00646B28" w:rsidTr="0013337D">
        <w:trPr>
          <w:trHeight w:val="710"/>
        </w:trPr>
        <w:tc>
          <w:tcPr>
            <w:tcW w:w="2088" w:type="dxa"/>
            <w:vMerge/>
          </w:tcPr>
          <w:p w:rsidR="00646B28" w:rsidRPr="004563AA" w:rsidRDefault="00646B28" w:rsidP="000153C3"/>
        </w:tc>
        <w:tc>
          <w:tcPr>
            <w:tcW w:w="1454" w:type="dxa"/>
          </w:tcPr>
          <w:p w:rsidR="0013337D" w:rsidRDefault="0013337D" w:rsidP="000153C3">
            <w:pPr>
              <w:rPr>
                <w:b/>
                <w:bCs/>
              </w:rPr>
            </w:pPr>
          </w:p>
          <w:p w:rsidR="00646B28" w:rsidRPr="004563AA" w:rsidRDefault="00646B28" w:rsidP="000153C3">
            <w:r>
              <w:rPr>
                <w:b/>
                <w:bCs/>
              </w:rPr>
              <w:t>171100</w:t>
            </w:r>
          </w:p>
          <w:p w:rsidR="00646B28" w:rsidRPr="004563AA" w:rsidRDefault="00646B28" w:rsidP="000153C3"/>
          <w:p w:rsidR="00646B28" w:rsidRDefault="00646B28" w:rsidP="000153C3"/>
          <w:p w:rsidR="00646B28" w:rsidRPr="004563AA" w:rsidRDefault="00646B28" w:rsidP="000153C3"/>
        </w:tc>
        <w:tc>
          <w:tcPr>
            <w:tcW w:w="1771" w:type="dxa"/>
          </w:tcPr>
          <w:p w:rsidR="0013337D" w:rsidRDefault="0013337D" w:rsidP="000153C3">
            <w:pPr>
              <w:rPr>
                <w:b/>
                <w:bCs/>
              </w:rPr>
            </w:pPr>
          </w:p>
          <w:p w:rsidR="00646B28" w:rsidRPr="004563AA" w:rsidRDefault="0013337D" w:rsidP="000153C3">
            <w:r>
              <w:rPr>
                <w:b/>
                <w:bCs/>
              </w:rPr>
              <w:t>(-)10,000</w:t>
            </w:r>
          </w:p>
          <w:p w:rsidR="00646B28" w:rsidRPr="004563AA" w:rsidRDefault="00646B28" w:rsidP="000153C3"/>
          <w:p w:rsidR="00646B28" w:rsidRDefault="00646B28" w:rsidP="000153C3"/>
          <w:p w:rsidR="00646B28" w:rsidRPr="004563AA" w:rsidRDefault="00646B28" w:rsidP="000153C3"/>
        </w:tc>
        <w:tc>
          <w:tcPr>
            <w:tcW w:w="1772" w:type="dxa"/>
          </w:tcPr>
          <w:p w:rsidR="0013337D" w:rsidRDefault="0013337D" w:rsidP="000153C3">
            <w:pPr>
              <w:rPr>
                <w:b/>
                <w:bCs/>
              </w:rPr>
            </w:pPr>
          </w:p>
          <w:p w:rsidR="00646B28" w:rsidRDefault="0013337D" w:rsidP="000153C3">
            <w:pPr>
              <w:rPr>
                <w:b/>
                <w:bCs/>
              </w:rPr>
            </w:pPr>
            <w:r>
              <w:rPr>
                <w:b/>
                <w:bCs/>
              </w:rPr>
              <w:t>1,00,000</w:t>
            </w:r>
          </w:p>
          <w:p w:rsidR="00646B28" w:rsidRPr="004563AA" w:rsidRDefault="00646B28" w:rsidP="000153C3"/>
          <w:p w:rsidR="00646B28" w:rsidRPr="004563AA" w:rsidRDefault="00646B28" w:rsidP="000153C3"/>
          <w:p w:rsidR="00646B28" w:rsidRDefault="00646B28" w:rsidP="000153C3"/>
          <w:p w:rsidR="00646B28" w:rsidRPr="004563AA" w:rsidRDefault="00646B28" w:rsidP="000153C3"/>
        </w:tc>
      </w:tr>
    </w:tbl>
    <w:p w:rsidR="00C84040" w:rsidRDefault="00E26748" w:rsidP="007705A2">
      <w:pPr>
        <w:rPr>
          <w:b/>
          <w:bCs/>
        </w:rPr>
      </w:pPr>
      <w:r>
        <w:rPr>
          <w:b/>
          <w:bCs/>
        </w:rPr>
        <w:t xml:space="preserve">       </w:t>
      </w:r>
    </w:p>
    <w:p w:rsidR="00E26748" w:rsidRDefault="00E26748" w:rsidP="007705A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Computation of long  term capital gain of </w:t>
      </w:r>
      <w:r>
        <w:rPr>
          <w:b/>
          <w:bCs/>
        </w:rPr>
        <w:t>non-</w:t>
      </w:r>
      <w:r>
        <w:rPr>
          <w:b/>
          <w:bCs/>
        </w:rPr>
        <w:t>financial assets</w:t>
      </w:r>
      <w:r w:rsidR="00FE1586" w:rsidRPr="007705A2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54"/>
        <w:gridCol w:w="1771"/>
        <w:gridCol w:w="1772"/>
      </w:tblGrid>
      <w:tr w:rsidR="00E26748" w:rsidTr="00F00A7E">
        <w:trPr>
          <w:trHeight w:val="714"/>
        </w:trPr>
        <w:tc>
          <w:tcPr>
            <w:tcW w:w="2088" w:type="dxa"/>
          </w:tcPr>
          <w:p w:rsidR="00E26748" w:rsidRDefault="00E26748" w:rsidP="00F00A7E">
            <w:pPr>
              <w:rPr>
                <w:b/>
                <w:bCs/>
              </w:rPr>
            </w:pPr>
          </w:p>
        </w:tc>
        <w:tc>
          <w:tcPr>
            <w:tcW w:w="1454" w:type="dxa"/>
          </w:tcPr>
          <w:p w:rsidR="00E26748" w:rsidRDefault="00E26748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property </w:t>
            </w:r>
          </w:p>
        </w:tc>
        <w:tc>
          <w:tcPr>
            <w:tcW w:w="1771" w:type="dxa"/>
          </w:tcPr>
          <w:p w:rsidR="00E26748" w:rsidRPr="004563AA" w:rsidRDefault="00E26748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plot</w:t>
            </w:r>
          </w:p>
          <w:p w:rsidR="00E26748" w:rsidRPr="004563AA" w:rsidRDefault="00E26748" w:rsidP="00F00A7E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:rsidR="00E26748" w:rsidRPr="004563AA" w:rsidRDefault="00E26748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jewellery</w:t>
            </w:r>
          </w:p>
        </w:tc>
      </w:tr>
      <w:tr w:rsidR="00E26748" w:rsidTr="00F00A7E">
        <w:trPr>
          <w:trHeight w:val="914"/>
        </w:trPr>
        <w:tc>
          <w:tcPr>
            <w:tcW w:w="2088" w:type="dxa"/>
            <w:vMerge w:val="restart"/>
          </w:tcPr>
          <w:p w:rsidR="00E26748" w:rsidRDefault="00E26748" w:rsidP="00F00A7E">
            <w:r w:rsidRPr="004563AA">
              <w:t>Sale Value</w:t>
            </w:r>
          </w:p>
          <w:p w:rsidR="00E26748" w:rsidRDefault="00E26748" w:rsidP="00F00A7E"/>
          <w:p w:rsidR="00E26748" w:rsidRDefault="00E26748" w:rsidP="00F00A7E">
            <w:r>
              <w:t>Less: indexed cost of acquisition</w:t>
            </w:r>
          </w:p>
          <w:p w:rsidR="00E26748" w:rsidRDefault="00E26748" w:rsidP="00F00A7E">
            <w:pPr>
              <w:rPr>
                <w:sz w:val="22"/>
                <w:szCs w:val="22"/>
              </w:rPr>
            </w:pPr>
          </w:p>
          <w:p w:rsidR="00E26748" w:rsidRDefault="00E26748" w:rsidP="00F00A7E">
            <w:r>
              <w:rPr>
                <w:sz w:val="22"/>
                <w:szCs w:val="22"/>
              </w:rPr>
              <w:t>long</w:t>
            </w:r>
            <w:r w:rsidRPr="004563AA">
              <w:rPr>
                <w:sz w:val="22"/>
                <w:szCs w:val="22"/>
              </w:rPr>
              <w:t xml:space="preserve"> term capital</w:t>
            </w:r>
            <w:r>
              <w:t xml:space="preserve"> gain/loss</w:t>
            </w:r>
          </w:p>
          <w:p w:rsidR="00E26748" w:rsidRDefault="00E26748" w:rsidP="00F00A7E"/>
          <w:p w:rsidR="00E26748" w:rsidRPr="004563AA" w:rsidRDefault="00E26748" w:rsidP="00F00A7E"/>
        </w:tc>
        <w:tc>
          <w:tcPr>
            <w:tcW w:w="1454" w:type="dxa"/>
          </w:tcPr>
          <w:p w:rsidR="00E26748" w:rsidRDefault="00C84040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1,40,00,000</w:t>
            </w:r>
          </w:p>
          <w:p w:rsidR="00E26748" w:rsidRPr="004563AA" w:rsidRDefault="00E26748" w:rsidP="00F00A7E"/>
          <w:p w:rsidR="00E26748" w:rsidRPr="004563AA" w:rsidRDefault="00C84040" w:rsidP="00C84040">
            <w:r>
              <w:t xml:space="preserve">    28,90,000</w:t>
            </w:r>
          </w:p>
        </w:tc>
        <w:tc>
          <w:tcPr>
            <w:tcW w:w="1771" w:type="dxa"/>
          </w:tcPr>
          <w:p w:rsidR="00E26748" w:rsidRDefault="00C84040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  <w:r w:rsidR="00E26748">
              <w:rPr>
                <w:b/>
                <w:bCs/>
              </w:rPr>
              <w:t>0,000</w:t>
            </w:r>
          </w:p>
          <w:p w:rsidR="00E26748" w:rsidRDefault="00E26748" w:rsidP="00F00A7E"/>
          <w:p w:rsidR="00E26748" w:rsidRPr="004563AA" w:rsidRDefault="00C84040" w:rsidP="00F00A7E">
            <w:r>
              <w:t>22,40,310</w:t>
            </w:r>
          </w:p>
        </w:tc>
        <w:tc>
          <w:tcPr>
            <w:tcW w:w="1772" w:type="dxa"/>
          </w:tcPr>
          <w:p w:rsidR="00E26748" w:rsidRDefault="00E26748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  <w:p w:rsidR="00E26748" w:rsidRDefault="00E26748" w:rsidP="00F00A7E"/>
          <w:p w:rsidR="00E26748" w:rsidRPr="004563AA" w:rsidRDefault="00C84040" w:rsidP="00F00A7E">
            <w:r>
              <w:t>69,222</w:t>
            </w:r>
          </w:p>
        </w:tc>
      </w:tr>
      <w:tr w:rsidR="00E26748" w:rsidTr="00F00A7E">
        <w:trPr>
          <w:trHeight w:val="1097"/>
        </w:trPr>
        <w:tc>
          <w:tcPr>
            <w:tcW w:w="2088" w:type="dxa"/>
            <w:vMerge/>
          </w:tcPr>
          <w:p w:rsidR="00E26748" w:rsidRPr="004563AA" w:rsidRDefault="00E26748" w:rsidP="00F00A7E"/>
        </w:tc>
        <w:tc>
          <w:tcPr>
            <w:tcW w:w="1454" w:type="dxa"/>
          </w:tcPr>
          <w:p w:rsidR="00C84040" w:rsidRDefault="00C84040" w:rsidP="00C84040">
            <w:pPr>
              <w:tabs>
                <w:tab w:val="left" w:pos="1177"/>
              </w:tabs>
              <w:rPr>
                <w:b/>
                <w:bCs/>
              </w:rPr>
            </w:pPr>
          </w:p>
          <w:p w:rsidR="00C84040" w:rsidRDefault="00C84040" w:rsidP="00C84040">
            <w:pPr>
              <w:tabs>
                <w:tab w:val="left" w:pos="1177"/>
              </w:tabs>
              <w:rPr>
                <w:b/>
                <w:bCs/>
              </w:rPr>
            </w:pPr>
          </w:p>
          <w:p w:rsidR="00E26748" w:rsidRDefault="00C84040" w:rsidP="00C84040">
            <w:pPr>
              <w:tabs>
                <w:tab w:val="left" w:pos="1177"/>
              </w:tabs>
              <w:rPr>
                <w:b/>
                <w:bCs/>
              </w:rPr>
            </w:pPr>
            <w:r>
              <w:rPr>
                <w:b/>
                <w:bCs/>
              </w:rPr>
              <w:t>1,11,10,000</w:t>
            </w:r>
            <w:r>
              <w:rPr>
                <w:b/>
                <w:bCs/>
              </w:rPr>
              <w:tab/>
            </w:r>
          </w:p>
          <w:p w:rsidR="00E26748" w:rsidRPr="005E0EA5" w:rsidRDefault="00E26748" w:rsidP="00C84040">
            <w:r>
              <w:t xml:space="preserve">   </w:t>
            </w:r>
          </w:p>
        </w:tc>
        <w:tc>
          <w:tcPr>
            <w:tcW w:w="1771" w:type="dxa"/>
          </w:tcPr>
          <w:p w:rsidR="00C84040" w:rsidRDefault="00C84040" w:rsidP="00F00A7E">
            <w:pPr>
              <w:rPr>
                <w:b/>
                <w:bCs/>
              </w:rPr>
            </w:pPr>
          </w:p>
          <w:p w:rsidR="00C84040" w:rsidRDefault="00C84040" w:rsidP="00F00A7E">
            <w:pPr>
              <w:rPr>
                <w:b/>
                <w:bCs/>
              </w:rPr>
            </w:pPr>
          </w:p>
          <w:p w:rsidR="00E26748" w:rsidRDefault="00C84040" w:rsidP="00F00A7E">
            <w:pPr>
              <w:rPr>
                <w:b/>
                <w:bCs/>
              </w:rPr>
            </w:pPr>
            <w:r>
              <w:rPr>
                <w:b/>
                <w:bCs/>
              </w:rPr>
              <w:t>17,59,690</w:t>
            </w:r>
          </w:p>
          <w:p w:rsidR="00E26748" w:rsidRDefault="00E26748" w:rsidP="00F00A7E"/>
          <w:p w:rsidR="00E26748" w:rsidRPr="004563AA" w:rsidRDefault="00E26748" w:rsidP="00F00A7E"/>
        </w:tc>
        <w:tc>
          <w:tcPr>
            <w:tcW w:w="1772" w:type="dxa"/>
          </w:tcPr>
          <w:p w:rsidR="00C84040" w:rsidRDefault="00C84040" w:rsidP="00F00A7E">
            <w:pPr>
              <w:rPr>
                <w:b/>
                <w:bCs/>
              </w:rPr>
            </w:pPr>
          </w:p>
          <w:p w:rsidR="00C84040" w:rsidRDefault="00C84040" w:rsidP="00F00A7E">
            <w:pPr>
              <w:rPr>
                <w:b/>
                <w:bCs/>
              </w:rPr>
            </w:pPr>
          </w:p>
          <w:p w:rsidR="00E26748" w:rsidRDefault="00C84040" w:rsidP="00F00A7E">
            <w:r>
              <w:rPr>
                <w:b/>
                <w:bCs/>
              </w:rPr>
              <w:t>(-)19222</w:t>
            </w:r>
          </w:p>
          <w:p w:rsidR="00E26748" w:rsidRPr="004563AA" w:rsidRDefault="00E26748" w:rsidP="00F00A7E"/>
        </w:tc>
      </w:tr>
    </w:tbl>
    <w:p w:rsidR="00FE1586" w:rsidRPr="007705A2" w:rsidRDefault="00FE1586" w:rsidP="007705A2">
      <w:pPr>
        <w:rPr>
          <w:b/>
          <w:bCs/>
        </w:rPr>
      </w:pPr>
      <w:r w:rsidRPr="007705A2">
        <w:rPr>
          <w:b/>
          <w:bCs/>
        </w:rPr>
        <w:t xml:space="preserve">                            </w:t>
      </w:r>
      <w:r w:rsidRPr="007705A2">
        <w:rPr>
          <w:b/>
          <w:bCs/>
        </w:rPr>
        <w:br w:type="page"/>
      </w:r>
    </w:p>
    <w:p w:rsidR="00FE1586" w:rsidRPr="00FE1586" w:rsidRDefault="00FE1586" w:rsidP="00FE1586">
      <w:r>
        <w:lastRenderedPageBreak/>
        <w:t xml:space="preserve">                                                       </w:t>
      </w:r>
    </w:p>
    <w:sectPr w:rsidR="00FE1586" w:rsidRPr="00FE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C29"/>
    <w:multiLevelType w:val="hybridMultilevel"/>
    <w:tmpl w:val="F144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6063"/>
    <w:multiLevelType w:val="hybridMultilevel"/>
    <w:tmpl w:val="7E9A7936"/>
    <w:lvl w:ilvl="0" w:tplc="C8329E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31"/>
    <w:rsid w:val="00011161"/>
    <w:rsid w:val="000153C3"/>
    <w:rsid w:val="0013337D"/>
    <w:rsid w:val="001F1E5B"/>
    <w:rsid w:val="003D7952"/>
    <w:rsid w:val="003F1E82"/>
    <w:rsid w:val="00412923"/>
    <w:rsid w:val="004563AA"/>
    <w:rsid w:val="005E0EA5"/>
    <w:rsid w:val="00646B28"/>
    <w:rsid w:val="00687EE2"/>
    <w:rsid w:val="007705A2"/>
    <w:rsid w:val="007A355F"/>
    <w:rsid w:val="007D74DA"/>
    <w:rsid w:val="00864264"/>
    <w:rsid w:val="008C4F3A"/>
    <w:rsid w:val="008F6252"/>
    <w:rsid w:val="009269EF"/>
    <w:rsid w:val="00956B31"/>
    <w:rsid w:val="00AF5C90"/>
    <w:rsid w:val="00B33B36"/>
    <w:rsid w:val="00BD35B6"/>
    <w:rsid w:val="00C5796A"/>
    <w:rsid w:val="00C84040"/>
    <w:rsid w:val="00CA3A77"/>
    <w:rsid w:val="00D01C3D"/>
    <w:rsid w:val="00D6286F"/>
    <w:rsid w:val="00D93D4A"/>
    <w:rsid w:val="00E26748"/>
    <w:rsid w:val="00E66606"/>
    <w:rsid w:val="00EC3922"/>
    <w:rsid w:val="00FA4258"/>
    <w:rsid w:val="00FC2879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31"/>
    <w:pPr>
      <w:ind w:left="720"/>
      <w:contextualSpacing/>
    </w:pPr>
  </w:style>
  <w:style w:type="table" w:styleId="TableGrid">
    <w:name w:val="Table Grid"/>
    <w:basedOn w:val="TableNormal"/>
    <w:rsid w:val="00AF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31"/>
    <w:pPr>
      <w:ind w:left="720"/>
      <w:contextualSpacing/>
    </w:pPr>
  </w:style>
  <w:style w:type="table" w:styleId="TableGrid">
    <w:name w:val="Table Grid"/>
    <w:basedOn w:val="TableNormal"/>
    <w:rsid w:val="00AF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AFE-C6FC-4CBC-A5C1-7731C3DA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38</cp:revision>
  <dcterms:created xsi:type="dcterms:W3CDTF">2020-05-19T07:04:00Z</dcterms:created>
  <dcterms:modified xsi:type="dcterms:W3CDTF">2020-05-19T11:04:00Z</dcterms:modified>
</cp:coreProperties>
</file>