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41" w:rsidRDefault="002F4041" w:rsidP="002F4041">
      <w:pPr>
        <w:jc w:val="center"/>
        <w:rPr>
          <w:rFonts w:ascii="Times New Roman" w:hAnsi="Times New Roman" w:cs="Times New Roman"/>
          <w:b/>
        </w:rPr>
      </w:pPr>
      <w:r w:rsidRPr="002F4041">
        <w:rPr>
          <w:rFonts w:ascii="Times New Roman" w:hAnsi="Times New Roman" w:cs="Times New Roman"/>
          <w:b/>
          <w:sz w:val="48"/>
          <w:szCs w:val="48"/>
        </w:rPr>
        <w:t>UNIT-4</w:t>
      </w:r>
    </w:p>
    <w:p w:rsidR="00554EE1" w:rsidRPr="00554EE1" w:rsidRDefault="00554EE1" w:rsidP="002F40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554EE1">
        <w:rPr>
          <w:rFonts w:ascii="Times New Roman" w:hAnsi="Times New Roman" w:cs="Times New Roman"/>
          <w:b/>
        </w:rPr>
        <w:t>PART-A</w:t>
      </w:r>
    </w:p>
    <w:p w:rsidR="002F4041" w:rsidRDefault="002F4041" w:rsidP="002F4041">
      <w:pPr>
        <w:rPr>
          <w:rFonts w:ascii="Times New Roman" w:hAnsi="Times New Roman" w:cs="Times New Roman"/>
        </w:rPr>
      </w:pPr>
      <w:r w:rsidRPr="002F404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E61D19">
        <w:rPr>
          <w:rFonts w:ascii="Times New Roman" w:hAnsi="Times New Roman" w:cs="Times New Roman"/>
          <w:b/>
        </w:rPr>
        <w:t>Time Value of Money</w:t>
      </w:r>
    </w:p>
    <w:p w:rsidR="002F4041" w:rsidRDefault="002F4041" w:rsidP="00267C8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Money has a time value. The total value of money is final out through</w:t>
      </w:r>
    </w:p>
    <w:p w:rsidR="002F4041" w:rsidRDefault="002F4041" w:rsidP="002F4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1D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*Compounding</w:t>
      </w:r>
    </w:p>
    <w:p w:rsidR="002F4041" w:rsidRDefault="002F4041" w:rsidP="002F4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1D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*Discounting</w:t>
      </w:r>
    </w:p>
    <w:p w:rsidR="002F4041" w:rsidRPr="00E61D19" w:rsidRDefault="002F4041" w:rsidP="002F4041">
      <w:pPr>
        <w:rPr>
          <w:rFonts w:ascii="Times New Roman" w:hAnsi="Times New Roman" w:cs="Times New Roman"/>
          <w:b/>
        </w:rPr>
      </w:pPr>
      <w:r w:rsidRPr="00E61D19">
        <w:rPr>
          <w:rFonts w:ascii="Times New Roman" w:hAnsi="Times New Roman" w:cs="Times New Roman"/>
          <w:b/>
        </w:rPr>
        <w:t>2.</w:t>
      </w:r>
      <w:r w:rsidR="00267C88" w:rsidRPr="00E61D19">
        <w:rPr>
          <w:rFonts w:ascii="Times New Roman" w:hAnsi="Times New Roman" w:cs="Times New Roman"/>
          <w:b/>
        </w:rPr>
        <w:t xml:space="preserve"> </w:t>
      </w:r>
      <w:r w:rsidRPr="00E61D19">
        <w:rPr>
          <w:rFonts w:ascii="Times New Roman" w:hAnsi="Times New Roman" w:cs="Times New Roman"/>
          <w:b/>
        </w:rPr>
        <w:t>Future Value of Money</w:t>
      </w:r>
    </w:p>
    <w:p w:rsidR="002F4041" w:rsidRDefault="002F4041" w:rsidP="00267C8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some occasions, it becomes necessary to find out the future value of a </w:t>
      </w:r>
      <w:proofErr w:type="spellStart"/>
      <w:r>
        <w:rPr>
          <w:rFonts w:ascii="Times New Roman" w:hAnsi="Times New Roman" w:cs="Times New Roman"/>
        </w:rPr>
        <w:t>secier</w:t>
      </w:r>
      <w:proofErr w:type="spellEnd"/>
      <w:r>
        <w:rPr>
          <w:rFonts w:ascii="Times New Roman" w:hAnsi="Times New Roman" w:cs="Times New Roman"/>
        </w:rPr>
        <w:t xml:space="preserve"> of payment made of different </w:t>
      </w:r>
      <w:proofErr w:type="gramStart"/>
      <w:r>
        <w:rPr>
          <w:rFonts w:ascii="Times New Roman" w:hAnsi="Times New Roman" w:cs="Times New Roman"/>
        </w:rPr>
        <w:t>points</w:t>
      </w:r>
      <w:proofErr w:type="gramEnd"/>
      <w:r>
        <w:rPr>
          <w:rFonts w:ascii="Times New Roman" w:hAnsi="Times New Roman" w:cs="Times New Roman"/>
        </w:rPr>
        <w:t xml:space="preserve"> time.</w:t>
      </w:r>
    </w:p>
    <w:p w:rsidR="002F4041" w:rsidRPr="00E61D19" w:rsidRDefault="002F4041" w:rsidP="002F4041">
      <w:pPr>
        <w:rPr>
          <w:rFonts w:ascii="Times New Roman" w:hAnsi="Times New Roman" w:cs="Times New Roman"/>
          <w:b/>
        </w:rPr>
      </w:pPr>
      <w:r w:rsidRPr="00E61D19">
        <w:rPr>
          <w:rFonts w:ascii="Times New Roman" w:hAnsi="Times New Roman" w:cs="Times New Roman"/>
          <w:b/>
        </w:rPr>
        <w:t>3.</w:t>
      </w:r>
      <w:r w:rsidR="00267C88" w:rsidRPr="00E61D19">
        <w:rPr>
          <w:rFonts w:ascii="Times New Roman" w:hAnsi="Times New Roman" w:cs="Times New Roman"/>
          <w:b/>
        </w:rPr>
        <w:t xml:space="preserve"> </w:t>
      </w:r>
      <w:r w:rsidRPr="00E61D19">
        <w:rPr>
          <w:rFonts w:ascii="Times New Roman" w:hAnsi="Times New Roman" w:cs="Times New Roman"/>
          <w:b/>
        </w:rPr>
        <w:t xml:space="preserve">Present Value </w:t>
      </w:r>
      <w:proofErr w:type="gramStart"/>
      <w:r w:rsidRPr="00E61D19">
        <w:rPr>
          <w:rFonts w:ascii="Times New Roman" w:hAnsi="Times New Roman" w:cs="Times New Roman"/>
          <w:b/>
        </w:rPr>
        <w:t>of  Time</w:t>
      </w:r>
      <w:proofErr w:type="gramEnd"/>
    </w:p>
    <w:p w:rsidR="002F4041" w:rsidRDefault="002F4041" w:rsidP="00267C8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present </w:t>
      </w:r>
      <w:proofErr w:type="gramStart"/>
      <w:r>
        <w:rPr>
          <w:rFonts w:ascii="Times New Roman" w:hAnsi="Times New Roman" w:cs="Times New Roman"/>
        </w:rPr>
        <w:t>value are</w:t>
      </w:r>
      <w:proofErr w:type="gramEnd"/>
      <w:r>
        <w:rPr>
          <w:rFonts w:ascii="Times New Roman" w:hAnsi="Times New Roman" w:cs="Times New Roman"/>
        </w:rPr>
        <w:t xml:space="preserve"> the Reverse of compounding of future values.</w:t>
      </w:r>
    </w:p>
    <w:p w:rsidR="00267C88" w:rsidRPr="00E61D19" w:rsidRDefault="00267C88" w:rsidP="002F4041">
      <w:pPr>
        <w:rPr>
          <w:rFonts w:ascii="Times New Roman" w:hAnsi="Times New Roman" w:cs="Times New Roman"/>
          <w:b/>
        </w:rPr>
      </w:pPr>
      <w:proofErr w:type="gramStart"/>
      <w:r w:rsidRPr="00E61D19">
        <w:rPr>
          <w:rFonts w:ascii="Times New Roman" w:hAnsi="Times New Roman" w:cs="Times New Roman"/>
          <w:b/>
        </w:rPr>
        <w:t>4.Concept</w:t>
      </w:r>
      <w:proofErr w:type="gramEnd"/>
      <w:r w:rsidRPr="00E61D19">
        <w:rPr>
          <w:rFonts w:ascii="Times New Roman" w:hAnsi="Times New Roman" w:cs="Times New Roman"/>
          <w:b/>
        </w:rPr>
        <w:t xml:space="preserve"> of Valuation</w:t>
      </w:r>
    </w:p>
    <w:p w:rsidR="00267C88" w:rsidRDefault="00267C88" w:rsidP="002F4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*Book Value</w:t>
      </w:r>
    </w:p>
    <w:p w:rsidR="00267C88" w:rsidRDefault="00267C88" w:rsidP="002F4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*Market Value</w:t>
      </w:r>
    </w:p>
    <w:p w:rsidR="00267C88" w:rsidRDefault="00267C88" w:rsidP="002F4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*Going concern value</w:t>
      </w:r>
    </w:p>
    <w:p w:rsidR="00267C88" w:rsidRDefault="00267C88" w:rsidP="002F4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*Liquidating value</w:t>
      </w:r>
    </w:p>
    <w:p w:rsidR="00267C88" w:rsidRDefault="00267C88" w:rsidP="002F4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*Capitalized value</w:t>
      </w:r>
    </w:p>
    <w:p w:rsidR="00267C88" w:rsidRPr="00E61D19" w:rsidRDefault="00267C88" w:rsidP="002F4041">
      <w:pPr>
        <w:rPr>
          <w:rFonts w:ascii="Times New Roman" w:hAnsi="Times New Roman" w:cs="Times New Roman"/>
          <w:b/>
        </w:rPr>
      </w:pPr>
      <w:proofErr w:type="gramStart"/>
      <w:r w:rsidRPr="00E61D19">
        <w:rPr>
          <w:rFonts w:ascii="Times New Roman" w:hAnsi="Times New Roman" w:cs="Times New Roman"/>
          <w:b/>
        </w:rPr>
        <w:t>5.Liquiating</w:t>
      </w:r>
      <w:proofErr w:type="gramEnd"/>
      <w:r w:rsidRPr="00E61D19">
        <w:rPr>
          <w:rFonts w:ascii="Times New Roman" w:hAnsi="Times New Roman" w:cs="Times New Roman"/>
          <w:b/>
        </w:rPr>
        <w:t xml:space="preserve"> Value</w:t>
      </w:r>
    </w:p>
    <w:p w:rsidR="00267C88" w:rsidRDefault="00267C88" w:rsidP="00E61D1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Breakdown Value of asset + net Fixed assets + Current assets –current Liabilities / Number </w:t>
      </w:r>
      <w:proofErr w:type="gramStart"/>
      <w:r>
        <w:rPr>
          <w:rFonts w:ascii="Times New Roman" w:hAnsi="Times New Roman" w:cs="Times New Roman"/>
        </w:rPr>
        <w:t>of  Shares</w:t>
      </w:r>
      <w:proofErr w:type="gramEnd"/>
      <w:r>
        <w:rPr>
          <w:rFonts w:ascii="Times New Roman" w:hAnsi="Times New Roman" w:cs="Times New Roman"/>
        </w:rPr>
        <w:t>.</w:t>
      </w:r>
    </w:p>
    <w:p w:rsidR="00267C88" w:rsidRPr="00E61D19" w:rsidRDefault="00267C88" w:rsidP="002F4041">
      <w:pPr>
        <w:rPr>
          <w:rFonts w:ascii="Times New Roman" w:hAnsi="Times New Roman" w:cs="Times New Roman"/>
          <w:b/>
        </w:rPr>
      </w:pPr>
      <w:proofErr w:type="gramStart"/>
      <w:r w:rsidRPr="00E61D19">
        <w:rPr>
          <w:rFonts w:ascii="Times New Roman" w:hAnsi="Times New Roman" w:cs="Times New Roman"/>
          <w:b/>
        </w:rPr>
        <w:t>6.Capitalize</w:t>
      </w:r>
      <w:proofErr w:type="gramEnd"/>
    </w:p>
    <w:p w:rsidR="00267C88" w:rsidRDefault="00267C88" w:rsidP="00E61D1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Capitalization may also </w:t>
      </w:r>
      <w:proofErr w:type="gramStart"/>
      <w:r>
        <w:rPr>
          <w:rFonts w:ascii="Times New Roman" w:hAnsi="Times New Roman" w:cs="Times New Roman"/>
        </w:rPr>
        <w:t>refers</w:t>
      </w:r>
      <w:proofErr w:type="gramEnd"/>
      <w:r>
        <w:rPr>
          <w:rFonts w:ascii="Times New Roman" w:hAnsi="Times New Roman" w:cs="Times New Roman"/>
        </w:rPr>
        <w:t xml:space="preserve"> to the concept of converting some idea into a business or </w:t>
      </w:r>
      <w:proofErr w:type="spellStart"/>
      <w:r>
        <w:rPr>
          <w:rFonts w:ascii="Times New Roman" w:hAnsi="Times New Roman" w:cs="Times New Roman"/>
        </w:rPr>
        <w:t>investment.in</w:t>
      </w:r>
      <w:proofErr w:type="spellEnd"/>
      <w:r>
        <w:rPr>
          <w:rFonts w:ascii="Times New Roman" w:hAnsi="Times New Roman" w:cs="Times New Roman"/>
        </w:rPr>
        <w:t xml:space="preserve"> finance capitalization is a quantitative assessment of a Firm’s capital structure.</w:t>
      </w:r>
    </w:p>
    <w:p w:rsidR="00267C88" w:rsidRPr="00E61D19" w:rsidRDefault="00267C88" w:rsidP="002F4041">
      <w:pPr>
        <w:rPr>
          <w:rFonts w:ascii="Times New Roman" w:hAnsi="Times New Roman" w:cs="Times New Roman"/>
          <w:b/>
        </w:rPr>
      </w:pPr>
      <w:proofErr w:type="gramStart"/>
      <w:r w:rsidRPr="00E61D19">
        <w:rPr>
          <w:rFonts w:ascii="Times New Roman" w:hAnsi="Times New Roman" w:cs="Times New Roman"/>
          <w:b/>
        </w:rPr>
        <w:t>7.Yeild</w:t>
      </w:r>
      <w:proofErr w:type="gramEnd"/>
      <w:r w:rsidRPr="00E61D19">
        <w:rPr>
          <w:rFonts w:ascii="Times New Roman" w:hAnsi="Times New Roman" w:cs="Times New Roman"/>
          <w:b/>
        </w:rPr>
        <w:t xml:space="preserve"> To Maturity</w:t>
      </w:r>
    </w:p>
    <w:p w:rsidR="00C97C34" w:rsidRDefault="00C97C34" w:rsidP="00E61D19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Yeild</w:t>
      </w:r>
      <w:proofErr w:type="spellEnd"/>
      <w:r>
        <w:rPr>
          <w:rFonts w:ascii="Times New Roman" w:hAnsi="Times New Roman" w:cs="Times New Roman"/>
        </w:rPr>
        <w:t xml:space="preserve"> to maturity is also known as a </w:t>
      </w:r>
      <w:proofErr w:type="spellStart"/>
      <w:r>
        <w:rPr>
          <w:rFonts w:ascii="Times New Roman" w:hAnsi="Times New Roman" w:cs="Times New Roman"/>
        </w:rPr>
        <w:t>Yeild</w:t>
      </w:r>
      <w:proofErr w:type="spellEnd"/>
      <w:r>
        <w:rPr>
          <w:rFonts w:ascii="Times New Roman" w:hAnsi="Times New Roman" w:cs="Times New Roman"/>
        </w:rPr>
        <w:t>.</w:t>
      </w:r>
    </w:p>
    <w:p w:rsidR="00C97C34" w:rsidRDefault="00C97C34" w:rsidP="002F4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1D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Hold period return = D1+1p/Dt.</w:t>
      </w:r>
    </w:p>
    <w:p w:rsidR="00C97C34" w:rsidRPr="00E61D19" w:rsidRDefault="00C97C34" w:rsidP="002F4041">
      <w:pPr>
        <w:rPr>
          <w:rFonts w:ascii="Times New Roman" w:hAnsi="Times New Roman" w:cs="Times New Roman"/>
          <w:b/>
        </w:rPr>
      </w:pPr>
      <w:proofErr w:type="gramStart"/>
      <w:r w:rsidRPr="00E61D19">
        <w:rPr>
          <w:rFonts w:ascii="Times New Roman" w:hAnsi="Times New Roman" w:cs="Times New Roman"/>
          <w:b/>
        </w:rPr>
        <w:t>8.Divident</w:t>
      </w:r>
      <w:proofErr w:type="gramEnd"/>
      <w:r w:rsidRPr="00E61D19">
        <w:rPr>
          <w:rFonts w:ascii="Times New Roman" w:hAnsi="Times New Roman" w:cs="Times New Roman"/>
          <w:b/>
        </w:rPr>
        <w:t xml:space="preserve"> of </w:t>
      </w:r>
      <w:proofErr w:type="spellStart"/>
      <w:r w:rsidRPr="00E61D19">
        <w:rPr>
          <w:rFonts w:ascii="Times New Roman" w:hAnsi="Times New Roman" w:cs="Times New Roman"/>
          <w:b/>
        </w:rPr>
        <w:t>Yeild</w:t>
      </w:r>
      <w:proofErr w:type="spellEnd"/>
    </w:p>
    <w:p w:rsidR="00C97C34" w:rsidRDefault="00C97C34" w:rsidP="002F4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proofErr w:type="spellStart"/>
      <w:r>
        <w:rPr>
          <w:rFonts w:ascii="Times New Roman" w:hAnsi="Times New Roman" w:cs="Times New Roman"/>
        </w:rPr>
        <w:t>Divident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Yeild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Divident</w:t>
      </w:r>
      <w:proofErr w:type="spellEnd"/>
      <w:r>
        <w:rPr>
          <w:rFonts w:ascii="Times New Roman" w:hAnsi="Times New Roman" w:cs="Times New Roman"/>
        </w:rPr>
        <w:t xml:space="preserve"> per share/Market Price</w:t>
      </w:r>
    </w:p>
    <w:p w:rsidR="00C97C34" w:rsidRPr="00E61D19" w:rsidRDefault="00C97C34" w:rsidP="002F4041">
      <w:pPr>
        <w:rPr>
          <w:rFonts w:ascii="Times New Roman" w:hAnsi="Times New Roman" w:cs="Times New Roman"/>
          <w:b/>
        </w:rPr>
      </w:pPr>
      <w:proofErr w:type="gramStart"/>
      <w:r w:rsidRPr="00E61D19">
        <w:rPr>
          <w:rFonts w:ascii="Times New Roman" w:hAnsi="Times New Roman" w:cs="Times New Roman"/>
          <w:b/>
        </w:rPr>
        <w:t>9.Earning</w:t>
      </w:r>
      <w:proofErr w:type="gramEnd"/>
      <w:r w:rsidRPr="00E61D19">
        <w:rPr>
          <w:rFonts w:ascii="Times New Roman" w:hAnsi="Times New Roman" w:cs="Times New Roman"/>
          <w:b/>
        </w:rPr>
        <w:t xml:space="preserve"> </w:t>
      </w:r>
      <w:proofErr w:type="spellStart"/>
      <w:r w:rsidRPr="00E61D19">
        <w:rPr>
          <w:rFonts w:ascii="Times New Roman" w:hAnsi="Times New Roman" w:cs="Times New Roman"/>
          <w:b/>
        </w:rPr>
        <w:t>Yeild</w:t>
      </w:r>
      <w:proofErr w:type="spellEnd"/>
    </w:p>
    <w:p w:rsidR="00C97C34" w:rsidRDefault="00C97C34" w:rsidP="00E61D1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Earning </w:t>
      </w:r>
      <w:proofErr w:type="spellStart"/>
      <w:r>
        <w:rPr>
          <w:rFonts w:ascii="Times New Roman" w:hAnsi="Times New Roman" w:cs="Times New Roman"/>
        </w:rPr>
        <w:t>Yeild</w:t>
      </w:r>
      <w:proofErr w:type="spellEnd"/>
      <w:r>
        <w:rPr>
          <w:rFonts w:ascii="Times New Roman" w:hAnsi="Times New Roman" w:cs="Times New Roman"/>
        </w:rPr>
        <w:t xml:space="preserve"> is the amount which is adjustable as earning to the share holders of such share in proportion to the market price </w:t>
      </w:r>
      <w:proofErr w:type="gramStart"/>
      <w:r>
        <w:rPr>
          <w:rFonts w:ascii="Times New Roman" w:hAnsi="Times New Roman" w:cs="Times New Roman"/>
        </w:rPr>
        <w:t>of  share</w:t>
      </w:r>
      <w:proofErr w:type="gramEnd"/>
      <w:r>
        <w:rPr>
          <w:rFonts w:ascii="Times New Roman" w:hAnsi="Times New Roman" w:cs="Times New Roman"/>
        </w:rPr>
        <w:t>.</w:t>
      </w:r>
    </w:p>
    <w:p w:rsidR="00C97C34" w:rsidRPr="00E61D19" w:rsidRDefault="00C97C34" w:rsidP="002F4041">
      <w:pPr>
        <w:rPr>
          <w:rFonts w:ascii="Times New Roman" w:hAnsi="Times New Roman" w:cs="Times New Roman"/>
          <w:b/>
        </w:rPr>
      </w:pPr>
      <w:r w:rsidRPr="00E61D19">
        <w:rPr>
          <w:rFonts w:ascii="Times New Roman" w:hAnsi="Times New Roman" w:cs="Times New Roman"/>
          <w:b/>
        </w:rPr>
        <w:t>10.</w:t>
      </w:r>
      <w:r w:rsidR="00267C88" w:rsidRPr="00E61D19">
        <w:rPr>
          <w:rFonts w:ascii="Times New Roman" w:hAnsi="Times New Roman" w:cs="Times New Roman"/>
          <w:b/>
        </w:rPr>
        <w:t xml:space="preserve"> </w:t>
      </w:r>
      <w:r w:rsidRPr="00E61D19">
        <w:rPr>
          <w:rFonts w:ascii="Times New Roman" w:hAnsi="Times New Roman" w:cs="Times New Roman"/>
          <w:b/>
        </w:rPr>
        <w:t>Valuation of equity share base</w:t>
      </w:r>
    </w:p>
    <w:p w:rsidR="00267C88" w:rsidRDefault="00267C88" w:rsidP="002F4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97C34">
        <w:rPr>
          <w:rFonts w:ascii="Times New Roman" w:hAnsi="Times New Roman" w:cs="Times New Roman"/>
        </w:rPr>
        <w:tab/>
        <w:t>*cash dividend</w:t>
      </w:r>
    </w:p>
    <w:p w:rsidR="00C97C34" w:rsidRDefault="00C97C34" w:rsidP="002F4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*stock dividend</w:t>
      </w:r>
    </w:p>
    <w:p w:rsidR="00C97C34" w:rsidRDefault="00C97C34" w:rsidP="002F4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*scrip dividend</w:t>
      </w:r>
    </w:p>
    <w:p w:rsidR="00C97C34" w:rsidRDefault="00C97C34" w:rsidP="002F4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*property dividend</w:t>
      </w:r>
    </w:p>
    <w:p w:rsidR="00C04A14" w:rsidRPr="00C04A14" w:rsidRDefault="00C04A14" w:rsidP="00C04A14">
      <w:pPr>
        <w:jc w:val="center"/>
        <w:rPr>
          <w:rFonts w:ascii="Times New Roman" w:hAnsi="Times New Roman" w:cs="Times New Roman"/>
          <w:b/>
        </w:rPr>
      </w:pPr>
      <w:r w:rsidRPr="00C04A14">
        <w:rPr>
          <w:rFonts w:ascii="Times New Roman" w:hAnsi="Times New Roman" w:cs="Times New Roman"/>
          <w:b/>
        </w:rPr>
        <w:t>PART –B (5 Marks)</w:t>
      </w:r>
    </w:p>
    <w:p w:rsidR="00C97C34" w:rsidRPr="00E61D19" w:rsidRDefault="00C97C34" w:rsidP="002F4041">
      <w:pPr>
        <w:rPr>
          <w:rFonts w:ascii="Times New Roman" w:hAnsi="Times New Roman" w:cs="Times New Roman"/>
          <w:b/>
        </w:rPr>
      </w:pPr>
      <w:proofErr w:type="gramStart"/>
      <w:r w:rsidRPr="00E61D19">
        <w:rPr>
          <w:rFonts w:ascii="Times New Roman" w:hAnsi="Times New Roman" w:cs="Times New Roman"/>
          <w:b/>
        </w:rPr>
        <w:t>1.Objective</w:t>
      </w:r>
      <w:proofErr w:type="gramEnd"/>
      <w:r w:rsidRPr="00E61D19">
        <w:rPr>
          <w:rFonts w:ascii="Times New Roman" w:hAnsi="Times New Roman" w:cs="Times New Roman"/>
          <w:b/>
        </w:rPr>
        <w:t xml:space="preserve"> time value of money</w:t>
      </w:r>
    </w:p>
    <w:p w:rsidR="00C97C34" w:rsidRDefault="00C97C34" w:rsidP="00E61D1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*with </w:t>
      </w:r>
      <w:proofErr w:type="spellStart"/>
      <w:r>
        <w:rPr>
          <w:rFonts w:ascii="Times New Roman" w:hAnsi="Times New Roman" w:cs="Times New Roman"/>
        </w:rPr>
        <w:t>this</w:t>
      </w:r>
      <w:proofErr w:type="gramStart"/>
      <w:r>
        <w:rPr>
          <w:rFonts w:ascii="Times New Roman" w:hAnsi="Times New Roman" w:cs="Times New Roman"/>
        </w:rPr>
        <w:t>,you</w:t>
      </w:r>
      <w:proofErr w:type="spellEnd"/>
      <w:proofErr w:type="gramEnd"/>
      <w:r>
        <w:rPr>
          <w:rFonts w:ascii="Times New Roman" w:hAnsi="Times New Roman" w:cs="Times New Roman"/>
        </w:rPr>
        <w:t xml:space="preserve"> can calculate the future value of money</w:t>
      </w:r>
    </w:p>
    <w:p w:rsidR="00C97C34" w:rsidRDefault="00C97C34" w:rsidP="00E61D1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*If you have future value of money you can calculate present value of money</w:t>
      </w:r>
    </w:p>
    <w:p w:rsidR="00C97C34" w:rsidRDefault="00C97C34" w:rsidP="00E61D1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*calculating rate of interest</w:t>
      </w:r>
    </w:p>
    <w:p w:rsidR="00C97C34" w:rsidRDefault="00C97C34" w:rsidP="00E61D1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*solve the problems </w:t>
      </w:r>
      <w:proofErr w:type="gramStart"/>
      <w:r>
        <w:rPr>
          <w:rFonts w:ascii="Times New Roman" w:hAnsi="Times New Roman" w:cs="Times New Roman"/>
        </w:rPr>
        <w:t>of  loans</w:t>
      </w:r>
      <w:proofErr w:type="gramEnd"/>
      <w:r>
        <w:rPr>
          <w:rFonts w:ascii="Times New Roman" w:hAnsi="Times New Roman" w:cs="Times New Roman"/>
        </w:rPr>
        <w:t>.</w:t>
      </w:r>
    </w:p>
    <w:p w:rsidR="00C97C34" w:rsidRPr="00E61D19" w:rsidRDefault="00C97C34" w:rsidP="002F4041">
      <w:pPr>
        <w:rPr>
          <w:rFonts w:ascii="Times New Roman" w:hAnsi="Times New Roman" w:cs="Times New Roman"/>
          <w:b/>
        </w:rPr>
      </w:pPr>
      <w:proofErr w:type="gramStart"/>
      <w:r w:rsidRPr="00E61D19">
        <w:rPr>
          <w:rFonts w:ascii="Times New Roman" w:hAnsi="Times New Roman" w:cs="Times New Roman"/>
          <w:b/>
        </w:rPr>
        <w:t>2.</w:t>
      </w:r>
      <w:r w:rsidR="00C04A14" w:rsidRPr="00E61D19">
        <w:rPr>
          <w:rFonts w:ascii="Times New Roman" w:hAnsi="Times New Roman" w:cs="Times New Roman"/>
          <w:b/>
        </w:rPr>
        <w:t>Net</w:t>
      </w:r>
      <w:proofErr w:type="gramEnd"/>
      <w:r w:rsidR="00C04A14" w:rsidRPr="00E61D19">
        <w:rPr>
          <w:rFonts w:ascii="Times New Roman" w:hAnsi="Times New Roman" w:cs="Times New Roman"/>
          <w:b/>
        </w:rPr>
        <w:t xml:space="preserve"> Present Value of Formula:</w:t>
      </w:r>
    </w:p>
    <w:p w:rsidR="00C04A14" w:rsidRDefault="00C04A14" w:rsidP="00E61D1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formula maker the meaning of net present value</w:t>
      </w:r>
    </w:p>
    <w:p w:rsidR="00C04A14" w:rsidRDefault="00C04A14" w:rsidP="002F4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Net present value= cash inflow present value – total net investment</w:t>
      </w:r>
    </w:p>
    <w:p w:rsidR="00C04A14" w:rsidRDefault="00C04A14" w:rsidP="002F4041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Further  more</w:t>
      </w:r>
      <w:proofErr w:type="spellEnd"/>
      <w:proofErr w:type="gramEnd"/>
      <w:r>
        <w:rPr>
          <w:rFonts w:ascii="Times New Roman" w:hAnsi="Times New Roman" w:cs="Times New Roman"/>
        </w:rPr>
        <w:t xml:space="preserve">, there is a chance that there is an additional addition to the investment </w:t>
      </w:r>
      <w:proofErr w:type="spellStart"/>
      <w:r>
        <w:rPr>
          <w:rFonts w:ascii="Times New Roman" w:hAnsi="Times New Roman" w:cs="Times New Roman"/>
        </w:rPr>
        <w:t>process.for</w:t>
      </w:r>
      <w:proofErr w:type="spellEnd"/>
      <w:r>
        <w:rPr>
          <w:rFonts w:ascii="Times New Roman" w:hAnsi="Times New Roman" w:cs="Times New Roman"/>
        </w:rPr>
        <w:t xml:space="preserve"> the same, the formula comes off as:-</w:t>
      </w:r>
    </w:p>
    <w:p w:rsidR="00C04A14" w:rsidRDefault="00C04A14" w:rsidP="002F4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Net present value = cash inflow of present value – cash outflow of present value</w:t>
      </w:r>
    </w:p>
    <w:p w:rsidR="00C04A14" w:rsidRPr="005D797D" w:rsidRDefault="00C04A14" w:rsidP="002F4041">
      <w:pPr>
        <w:rPr>
          <w:rFonts w:ascii="Times New Roman" w:hAnsi="Times New Roman" w:cs="Times New Roman"/>
          <w:b/>
        </w:rPr>
      </w:pPr>
      <w:r w:rsidRPr="005D797D">
        <w:rPr>
          <w:rFonts w:ascii="Times New Roman" w:hAnsi="Times New Roman" w:cs="Times New Roman"/>
          <w:b/>
        </w:rPr>
        <w:t>Sum:</w:t>
      </w:r>
    </w:p>
    <w:p w:rsidR="00C04A14" w:rsidRDefault="00C04A14" w:rsidP="002F4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What is the present value of Rs.10 and at an interest rate of 10% at the end of two years compounded </w:t>
      </w:r>
      <w:proofErr w:type="gramStart"/>
      <w:r>
        <w:rPr>
          <w:rFonts w:ascii="Times New Roman" w:hAnsi="Times New Roman" w:cs="Times New Roman"/>
        </w:rPr>
        <w:t>annually.</w:t>
      </w:r>
      <w:proofErr w:type="gramEnd"/>
    </w:p>
    <w:p w:rsidR="00C04A14" w:rsidRPr="005D797D" w:rsidRDefault="00C04A14" w:rsidP="002F4041">
      <w:pPr>
        <w:rPr>
          <w:rFonts w:ascii="Times New Roman" w:hAnsi="Times New Roman" w:cs="Times New Roman"/>
          <w:b/>
        </w:rPr>
      </w:pPr>
      <w:proofErr w:type="spellStart"/>
      <w:r w:rsidRPr="005D797D">
        <w:rPr>
          <w:rFonts w:ascii="Times New Roman" w:hAnsi="Times New Roman" w:cs="Times New Roman"/>
          <w:b/>
        </w:rPr>
        <w:t>Sollution</w:t>
      </w:r>
      <w:proofErr w:type="spellEnd"/>
      <w:r w:rsidRPr="005D797D">
        <w:rPr>
          <w:rFonts w:ascii="Times New Roman" w:hAnsi="Times New Roman" w:cs="Times New Roman"/>
          <w:b/>
        </w:rPr>
        <w:t>:-</w:t>
      </w:r>
    </w:p>
    <w:p w:rsidR="00C04A14" w:rsidRDefault="00C04A14" w:rsidP="002F4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An=Rs.10</w:t>
      </w:r>
    </w:p>
    <w:p w:rsidR="00C04A14" w:rsidRDefault="00C04A14" w:rsidP="002F4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I=10%=0.1</w:t>
      </w:r>
    </w:p>
    <w:p w:rsidR="00C04A14" w:rsidRDefault="00C04A14" w:rsidP="002F4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n=2</w:t>
      </w:r>
    </w:p>
    <w:p w:rsidR="00C04A14" w:rsidRDefault="00C04A14" w:rsidP="002F4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Present value = An</w:t>
      </w:r>
      <w:proofErr w:type="gramStart"/>
      <w:r>
        <w:rPr>
          <w:rFonts w:ascii="Times New Roman" w:hAnsi="Times New Roman" w:cs="Times New Roman"/>
        </w:rPr>
        <w:t>/(</w:t>
      </w:r>
      <w:proofErr w:type="gramEnd"/>
      <w:r>
        <w:rPr>
          <w:rFonts w:ascii="Times New Roman" w:hAnsi="Times New Roman" w:cs="Times New Roman"/>
        </w:rPr>
        <w:t>1+i)n</w:t>
      </w:r>
    </w:p>
    <w:p w:rsidR="00C04A14" w:rsidRDefault="00C04A14" w:rsidP="002F4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=10(1+0.1)2</w:t>
      </w:r>
    </w:p>
    <w:p w:rsidR="00C04A14" w:rsidRDefault="00C04A14" w:rsidP="002F4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=10/1.21=8.264</w:t>
      </w:r>
    </w:p>
    <w:p w:rsidR="00C04A14" w:rsidRDefault="00C04A14" w:rsidP="002F4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= Rs.8.264</w:t>
      </w:r>
    </w:p>
    <w:p w:rsidR="00C04A14" w:rsidRPr="005D797D" w:rsidRDefault="005D797D" w:rsidP="002F4041">
      <w:pPr>
        <w:rPr>
          <w:rFonts w:ascii="Times New Roman" w:hAnsi="Times New Roman" w:cs="Times New Roman"/>
          <w:b/>
        </w:rPr>
      </w:pPr>
      <w:proofErr w:type="gramStart"/>
      <w:r w:rsidRPr="005D797D">
        <w:rPr>
          <w:rFonts w:ascii="Times New Roman" w:hAnsi="Times New Roman" w:cs="Times New Roman"/>
          <w:b/>
        </w:rPr>
        <w:t>3.The</w:t>
      </w:r>
      <w:proofErr w:type="gramEnd"/>
      <w:r w:rsidRPr="005D797D">
        <w:rPr>
          <w:rFonts w:ascii="Times New Roman" w:hAnsi="Times New Roman" w:cs="Times New Roman"/>
          <w:b/>
        </w:rPr>
        <w:t xml:space="preserve"> importance o</w:t>
      </w:r>
      <w:r w:rsidR="00C04A14" w:rsidRPr="005D797D">
        <w:rPr>
          <w:rFonts w:ascii="Times New Roman" w:hAnsi="Times New Roman" w:cs="Times New Roman"/>
          <w:b/>
        </w:rPr>
        <w:t>f not present value</w:t>
      </w:r>
    </w:p>
    <w:p w:rsidR="00C04A14" w:rsidRDefault="00C04A14" w:rsidP="002F4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</w:t>
      </w:r>
      <w:r w:rsidR="0000032E">
        <w:rPr>
          <w:rFonts w:ascii="Times New Roman" w:hAnsi="Times New Roman" w:cs="Times New Roman"/>
        </w:rPr>
        <w:t>possibilities</w:t>
      </w:r>
    </w:p>
    <w:p w:rsidR="0000032E" w:rsidRDefault="0000032E" w:rsidP="002F4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*positive net present value</w:t>
      </w:r>
    </w:p>
    <w:p w:rsidR="0000032E" w:rsidRDefault="0000032E" w:rsidP="002F4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*negative net present value</w:t>
      </w:r>
    </w:p>
    <w:p w:rsidR="0000032E" w:rsidRDefault="0000032E" w:rsidP="002F4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*Zero net present value</w:t>
      </w:r>
    </w:p>
    <w:p w:rsidR="0000032E" w:rsidRPr="005D797D" w:rsidRDefault="0000032E" w:rsidP="002F4041">
      <w:pPr>
        <w:rPr>
          <w:rFonts w:ascii="Times New Roman" w:hAnsi="Times New Roman" w:cs="Times New Roman"/>
          <w:b/>
        </w:rPr>
      </w:pPr>
      <w:proofErr w:type="gramStart"/>
      <w:r w:rsidRPr="005D797D">
        <w:rPr>
          <w:rFonts w:ascii="Times New Roman" w:hAnsi="Times New Roman" w:cs="Times New Roman"/>
          <w:b/>
        </w:rPr>
        <w:t>4.The</w:t>
      </w:r>
      <w:proofErr w:type="gramEnd"/>
      <w:r w:rsidRPr="005D797D">
        <w:rPr>
          <w:rFonts w:ascii="Times New Roman" w:hAnsi="Times New Roman" w:cs="Times New Roman"/>
          <w:b/>
        </w:rPr>
        <w:t xml:space="preserve"> Advantages of net present value</w:t>
      </w:r>
    </w:p>
    <w:p w:rsidR="0000032E" w:rsidRDefault="0000032E" w:rsidP="002F4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*time value of money</w:t>
      </w:r>
    </w:p>
    <w:p w:rsidR="0000032E" w:rsidRDefault="0000032E" w:rsidP="002F4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*decision – making</w:t>
      </w:r>
    </w:p>
    <w:p w:rsidR="0000032E" w:rsidRPr="005D797D" w:rsidRDefault="0000032E" w:rsidP="002F4041">
      <w:pPr>
        <w:rPr>
          <w:rFonts w:ascii="Times New Roman" w:hAnsi="Times New Roman" w:cs="Times New Roman"/>
          <w:b/>
        </w:rPr>
      </w:pPr>
      <w:proofErr w:type="gramStart"/>
      <w:r w:rsidRPr="005D797D">
        <w:rPr>
          <w:rFonts w:ascii="Times New Roman" w:hAnsi="Times New Roman" w:cs="Times New Roman"/>
          <w:b/>
        </w:rPr>
        <w:t>5.Disadvantages</w:t>
      </w:r>
      <w:proofErr w:type="gramEnd"/>
      <w:r w:rsidRPr="005D797D">
        <w:rPr>
          <w:rFonts w:ascii="Times New Roman" w:hAnsi="Times New Roman" w:cs="Times New Roman"/>
          <w:b/>
        </w:rPr>
        <w:t xml:space="preserve"> of net present value</w:t>
      </w:r>
    </w:p>
    <w:p w:rsidR="0000032E" w:rsidRDefault="0000032E" w:rsidP="002F4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*no set guidelines to calculating Required Rates of return</w:t>
      </w:r>
    </w:p>
    <w:p w:rsidR="0000032E" w:rsidRDefault="0000032E" w:rsidP="002F4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*cannot be used to compare projects of difference</w:t>
      </w:r>
    </w:p>
    <w:p w:rsidR="0000032E" w:rsidRDefault="0000032E" w:rsidP="002F4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*Hidden costs</w:t>
      </w:r>
    </w:p>
    <w:p w:rsidR="0000032E" w:rsidRDefault="0000032E" w:rsidP="0000032E">
      <w:pPr>
        <w:jc w:val="center"/>
        <w:rPr>
          <w:rFonts w:ascii="Times New Roman" w:hAnsi="Times New Roman" w:cs="Times New Roman"/>
          <w:b/>
        </w:rPr>
      </w:pPr>
      <w:r w:rsidRPr="0000032E">
        <w:rPr>
          <w:rFonts w:ascii="Times New Roman" w:hAnsi="Times New Roman" w:cs="Times New Roman"/>
          <w:b/>
        </w:rPr>
        <w:t xml:space="preserve">PART-C </w:t>
      </w:r>
      <w:proofErr w:type="gramStart"/>
      <w:r w:rsidRPr="0000032E">
        <w:rPr>
          <w:rFonts w:ascii="Times New Roman" w:hAnsi="Times New Roman" w:cs="Times New Roman"/>
          <w:b/>
        </w:rPr>
        <w:t>( 10</w:t>
      </w:r>
      <w:proofErr w:type="gramEnd"/>
      <w:r w:rsidRPr="0000032E">
        <w:rPr>
          <w:rFonts w:ascii="Times New Roman" w:hAnsi="Times New Roman" w:cs="Times New Roman"/>
          <w:b/>
        </w:rPr>
        <w:t xml:space="preserve"> Marks)</w:t>
      </w:r>
    </w:p>
    <w:p w:rsidR="0000032E" w:rsidRPr="005D797D" w:rsidRDefault="0000032E" w:rsidP="0000032E">
      <w:pPr>
        <w:rPr>
          <w:rFonts w:ascii="Times New Roman" w:hAnsi="Times New Roman" w:cs="Times New Roman"/>
          <w:b/>
        </w:rPr>
      </w:pPr>
      <w:proofErr w:type="gramStart"/>
      <w:r w:rsidRPr="005D797D">
        <w:rPr>
          <w:rFonts w:ascii="Times New Roman" w:hAnsi="Times New Roman" w:cs="Times New Roman"/>
          <w:b/>
        </w:rPr>
        <w:t>1.The</w:t>
      </w:r>
      <w:proofErr w:type="gramEnd"/>
      <w:r w:rsidRPr="005D797D">
        <w:rPr>
          <w:rFonts w:ascii="Times New Roman" w:hAnsi="Times New Roman" w:cs="Times New Roman"/>
          <w:b/>
        </w:rPr>
        <w:t xml:space="preserve"> Valuation of stock</w:t>
      </w:r>
    </w:p>
    <w:p w:rsidR="0000032E" w:rsidRDefault="0000032E" w:rsidP="00000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*Classical theory</w:t>
      </w:r>
    </w:p>
    <w:p w:rsidR="0000032E" w:rsidRDefault="0000032E" w:rsidP="00000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*neo classical theory</w:t>
      </w:r>
    </w:p>
    <w:p w:rsidR="0000032E" w:rsidRDefault="0000032E" w:rsidP="00000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*modern theories</w:t>
      </w:r>
    </w:p>
    <w:p w:rsidR="0000032E" w:rsidRPr="005D797D" w:rsidRDefault="0000032E" w:rsidP="0000032E">
      <w:pPr>
        <w:rPr>
          <w:rFonts w:ascii="Times New Roman" w:hAnsi="Times New Roman" w:cs="Times New Roman"/>
          <w:b/>
        </w:rPr>
      </w:pPr>
      <w:proofErr w:type="gramStart"/>
      <w:r w:rsidRPr="005D797D">
        <w:rPr>
          <w:rFonts w:ascii="Times New Roman" w:hAnsi="Times New Roman" w:cs="Times New Roman"/>
          <w:b/>
        </w:rPr>
        <w:t>2.computation</w:t>
      </w:r>
      <w:proofErr w:type="gramEnd"/>
      <w:r w:rsidRPr="005D797D">
        <w:rPr>
          <w:rFonts w:ascii="Times New Roman" w:hAnsi="Times New Roman" w:cs="Times New Roman"/>
          <w:b/>
        </w:rPr>
        <w:t xml:space="preserve"> of value of money</w:t>
      </w:r>
    </w:p>
    <w:p w:rsidR="0000032E" w:rsidRDefault="0000032E" w:rsidP="00000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S=</w:t>
      </w:r>
      <w:proofErr w:type="gramStart"/>
      <w:r>
        <w:rPr>
          <w:rFonts w:ascii="Times New Roman" w:hAnsi="Times New Roman" w:cs="Times New Roman"/>
        </w:rPr>
        <w:t>P(</w:t>
      </w:r>
      <w:proofErr w:type="gramEnd"/>
      <w:r>
        <w:rPr>
          <w:rFonts w:ascii="Times New Roman" w:hAnsi="Times New Roman" w:cs="Times New Roman"/>
        </w:rPr>
        <w:t>1+i)n</w:t>
      </w:r>
    </w:p>
    <w:p w:rsidR="0000032E" w:rsidRDefault="0000032E" w:rsidP="00000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S=Terminal value</w:t>
      </w:r>
    </w:p>
    <w:p w:rsidR="0000032E" w:rsidRDefault="0000032E" w:rsidP="00000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I=Interest rate</w:t>
      </w:r>
    </w:p>
    <w:p w:rsidR="0000032E" w:rsidRDefault="0000032E" w:rsidP="00000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n=numbers of years</w:t>
      </w:r>
    </w:p>
    <w:p w:rsidR="0000032E" w:rsidRDefault="0000032E" w:rsidP="00000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P=initial value</w:t>
      </w:r>
    </w:p>
    <w:p w:rsidR="0000032E" w:rsidRDefault="0000032E" w:rsidP="00000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Rs=1000 deposit</w:t>
      </w:r>
    </w:p>
    <w:p w:rsidR="0000032E" w:rsidRDefault="0000032E" w:rsidP="00000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Rank @ 7%</w:t>
      </w:r>
    </w:p>
    <w:p w:rsidR="0000032E" w:rsidRDefault="0000032E" w:rsidP="00000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Grow to Rs.1070</w:t>
      </w:r>
    </w:p>
    <w:p w:rsidR="0000032E" w:rsidRDefault="0000032E" w:rsidP="00000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S=</w:t>
      </w:r>
      <w:proofErr w:type="gramStart"/>
      <w:r>
        <w:rPr>
          <w:rFonts w:ascii="Times New Roman" w:hAnsi="Times New Roman" w:cs="Times New Roman"/>
        </w:rPr>
        <w:t>p(</w:t>
      </w:r>
      <w:proofErr w:type="gramEnd"/>
      <w:r>
        <w:rPr>
          <w:rFonts w:ascii="Times New Roman" w:hAnsi="Times New Roman" w:cs="Times New Roman"/>
        </w:rPr>
        <w:t>1+i)n</w:t>
      </w:r>
    </w:p>
    <w:p w:rsidR="0000032E" w:rsidRDefault="0000032E" w:rsidP="00000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I=7%</w:t>
      </w:r>
    </w:p>
    <w:p w:rsidR="0000032E" w:rsidRDefault="0000032E" w:rsidP="00000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N=1 year</w:t>
      </w:r>
    </w:p>
    <w:p w:rsidR="0000032E" w:rsidRDefault="0000032E" w:rsidP="00000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P=Rs.100</w:t>
      </w:r>
    </w:p>
    <w:p w:rsidR="0000032E" w:rsidRDefault="00141C6D" w:rsidP="00141C6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Rs.1000 off</w:t>
      </w:r>
    </w:p>
    <w:p w:rsidR="00141C6D" w:rsidRDefault="00141C6D" w:rsidP="00141C6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@end of 2 year</w:t>
      </w:r>
    </w:p>
    <w:p w:rsidR="00141C6D" w:rsidRDefault="00141C6D" w:rsidP="00141C6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S=</w:t>
      </w:r>
      <w:proofErr w:type="gramStart"/>
      <w:r>
        <w:rPr>
          <w:rFonts w:ascii="Times New Roman" w:hAnsi="Times New Roman" w:cs="Times New Roman"/>
        </w:rPr>
        <w:t>Rs.1000(</w:t>
      </w:r>
      <w:proofErr w:type="gramEnd"/>
      <w:r>
        <w:rPr>
          <w:rFonts w:ascii="Times New Roman" w:hAnsi="Times New Roman" w:cs="Times New Roman"/>
        </w:rPr>
        <w:t>17+07)2=Rs.1144.90</w:t>
      </w:r>
    </w:p>
    <w:p w:rsidR="00141C6D" w:rsidRDefault="00141C6D" w:rsidP="00141C6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@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end of  3years</w:t>
      </w:r>
    </w:p>
    <w:p w:rsidR="00141C6D" w:rsidRDefault="00141C6D" w:rsidP="00141C6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S=Rs.1000 (1+07)3=Rs.1225.04</w:t>
      </w:r>
    </w:p>
    <w:p w:rsidR="00141C6D" w:rsidRDefault="00141C6D" w:rsidP="00141C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 value OR SCI</w:t>
      </w:r>
    </w:p>
    <w:p w:rsidR="00141C6D" w:rsidRDefault="00141C6D" w:rsidP="00141C6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1Year Rs.1000</w:t>
      </w:r>
    </w:p>
    <w:p w:rsidR="00141C6D" w:rsidRDefault="00141C6D" w:rsidP="00141C6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2Year Rs.2000</w:t>
      </w:r>
    </w:p>
    <w:p w:rsidR="00141C6D" w:rsidRDefault="00141C6D" w:rsidP="00141C6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3Year Rs.3000</w:t>
      </w:r>
    </w:p>
    <w:p w:rsidR="00141C6D" w:rsidRDefault="00141C6D" w:rsidP="00141C6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4Year Rs.4000</w:t>
      </w:r>
    </w:p>
    <w:p w:rsidR="00141C6D" w:rsidRDefault="00141C6D" w:rsidP="00141C6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5Year Rs.5000</w:t>
      </w:r>
    </w:p>
    <w:p w:rsidR="00141C6D" w:rsidRDefault="00141C6D" w:rsidP="00141C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Rate of interest is 5%</w:t>
      </w:r>
    </w:p>
    <w:p w:rsidR="00141C6D" w:rsidRDefault="007C0776" w:rsidP="00141C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187325</wp:posOffset>
            </wp:positionV>
            <wp:extent cx="4091940" cy="1986915"/>
            <wp:effectExtent l="19050" t="0" r="22860" b="0"/>
            <wp:wrapSquare wrapText="bothSides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>
        <w:rPr>
          <w:rFonts w:ascii="Times New Roman" w:hAnsi="Times New Roman" w:cs="Times New Roman"/>
        </w:rPr>
        <w:br w:type="textWrapping" w:clear="all"/>
      </w:r>
    </w:p>
    <w:p w:rsidR="00141C6D" w:rsidRDefault="007C0776" w:rsidP="00141C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Periods 5 Years</w:t>
      </w:r>
    </w:p>
    <w:p w:rsidR="007C0776" w:rsidRDefault="007C0776" w:rsidP="007C077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S=</w:t>
      </w:r>
      <w:proofErr w:type="gramStart"/>
      <w:r>
        <w:rPr>
          <w:rFonts w:ascii="Times New Roman" w:hAnsi="Times New Roman" w:cs="Times New Roman"/>
        </w:rPr>
        <w:t>p(</w:t>
      </w:r>
      <w:proofErr w:type="gramEnd"/>
      <w:r>
        <w:rPr>
          <w:rFonts w:ascii="Times New Roman" w:hAnsi="Times New Roman" w:cs="Times New Roman"/>
        </w:rPr>
        <w:t>1+i)n</w:t>
      </w:r>
    </w:p>
    <w:p w:rsidR="007C0776" w:rsidRDefault="007C0776" w:rsidP="007C077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S=</w:t>
      </w:r>
      <w:proofErr w:type="gramStart"/>
      <w:r>
        <w:rPr>
          <w:rFonts w:ascii="Times New Roman" w:hAnsi="Times New Roman" w:cs="Times New Roman"/>
        </w:rPr>
        <w:t>p(</w:t>
      </w:r>
      <w:proofErr w:type="gramEnd"/>
      <w:r>
        <w:rPr>
          <w:rFonts w:ascii="Times New Roman" w:hAnsi="Times New Roman" w:cs="Times New Roman"/>
        </w:rPr>
        <w:t>1+0.5)4</w:t>
      </w:r>
    </w:p>
    <w:p w:rsidR="007C0776" w:rsidRDefault="007C0776" w:rsidP="007C077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S=1000(1+0.5)4</w:t>
      </w:r>
    </w:p>
    <w:p w:rsidR="007C0776" w:rsidRDefault="007C0776" w:rsidP="007C077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S=1000(1.216)</w:t>
      </w:r>
      <w:proofErr w:type="gramStart"/>
      <w:r>
        <w:rPr>
          <w:rFonts w:ascii="Times New Roman" w:hAnsi="Times New Roman" w:cs="Times New Roman"/>
        </w:rPr>
        <w:t>,,</w:t>
      </w:r>
      <w:proofErr w:type="gramEnd"/>
      <w:r w:rsidRPr="007C07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S=Rs.1216</w:t>
      </w:r>
    </w:p>
    <w:p w:rsidR="005D797D" w:rsidRPr="0057152B" w:rsidRDefault="007C0776" w:rsidP="005D797D">
      <w:pPr>
        <w:ind w:left="7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7152B">
        <w:rPr>
          <w:rFonts w:ascii="Times New Roman" w:hAnsi="Times New Roman" w:cs="Times New Roman"/>
          <w:b/>
          <w:sz w:val="48"/>
          <w:szCs w:val="48"/>
        </w:rPr>
        <w:t>UNIT-5</w:t>
      </w:r>
    </w:p>
    <w:p w:rsidR="00E51281" w:rsidRPr="005D797D" w:rsidRDefault="005D797D" w:rsidP="005D797D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5D797D">
        <w:rPr>
          <w:rFonts w:ascii="Times New Roman" w:hAnsi="Times New Roman" w:cs="Times New Roman"/>
          <w:b/>
        </w:rPr>
        <w:t>(</w:t>
      </w:r>
      <w:r w:rsidR="00E51281" w:rsidRPr="005D797D">
        <w:rPr>
          <w:rFonts w:ascii="Times New Roman" w:hAnsi="Times New Roman" w:cs="Times New Roman"/>
          <w:b/>
        </w:rPr>
        <w:t>Part –</w:t>
      </w:r>
      <w:r w:rsidRPr="005D797D">
        <w:rPr>
          <w:rFonts w:ascii="Times New Roman" w:hAnsi="Times New Roman" w:cs="Times New Roman"/>
          <w:b/>
        </w:rPr>
        <w:t>A)</w:t>
      </w:r>
    </w:p>
    <w:p w:rsidR="00E51281" w:rsidRPr="005D797D" w:rsidRDefault="00E51281" w:rsidP="005D797D">
      <w:pPr>
        <w:rPr>
          <w:rFonts w:ascii="Times New Roman" w:hAnsi="Times New Roman" w:cs="Times New Roman"/>
          <w:b/>
        </w:rPr>
      </w:pPr>
      <w:proofErr w:type="gramStart"/>
      <w:r w:rsidRPr="005D797D">
        <w:rPr>
          <w:rFonts w:ascii="Times New Roman" w:hAnsi="Times New Roman" w:cs="Times New Roman"/>
          <w:b/>
        </w:rPr>
        <w:t>1.Primary</w:t>
      </w:r>
      <w:proofErr w:type="gramEnd"/>
      <w:r w:rsidRPr="005D797D">
        <w:rPr>
          <w:rFonts w:ascii="Times New Roman" w:hAnsi="Times New Roman" w:cs="Times New Roman"/>
          <w:b/>
        </w:rPr>
        <w:t xml:space="preserve"> market</w:t>
      </w:r>
    </w:p>
    <w:p w:rsidR="00E51281" w:rsidRDefault="00E51281" w:rsidP="005D797D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Primary market issuing houses investment brokers and underwriter take up the responsibility of selling the stock of public</w:t>
      </w:r>
    </w:p>
    <w:p w:rsidR="00E51281" w:rsidRPr="005D797D" w:rsidRDefault="00E51281" w:rsidP="005D797D">
      <w:pPr>
        <w:rPr>
          <w:rFonts w:ascii="Times New Roman" w:hAnsi="Times New Roman" w:cs="Times New Roman"/>
          <w:b/>
        </w:rPr>
      </w:pPr>
      <w:proofErr w:type="gramStart"/>
      <w:r w:rsidRPr="005D797D">
        <w:rPr>
          <w:rFonts w:ascii="Times New Roman" w:hAnsi="Times New Roman" w:cs="Times New Roman"/>
          <w:b/>
        </w:rPr>
        <w:t>2.new</w:t>
      </w:r>
      <w:proofErr w:type="gramEnd"/>
      <w:r w:rsidRPr="005D797D">
        <w:rPr>
          <w:rFonts w:ascii="Times New Roman" w:hAnsi="Times New Roman" w:cs="Times New Roman"/>
          <w:b/>
        </w:rPr>
        <w:t xml:space="preserve"> issue market</w:t>
      </w:r>
    </w:p>
    <w:p w:rsidR="00E51281" w:rsidRDefault="00E51281" w:rsidP="005D797D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Securities available for the first time are offered through the primary securities</w:t>
      </w:r>
    </w:p>
    <w:p w:rsidR="00E51281" w:rsidRPr="005D797D" w:rsidRDefault="00E51281" w:rsidP="005D797D">
      <w:pPr>
        <w:rPr>
          <w:rFonts w:ascii="Times New Roman" w:hAnsi="Times New Roman" w:cs="Times New Roman"/>
          <w:b/>
        </w:rPr>
      </w:pPr>
      <w:proofErr w:type="gramStart"/>
      <w:r w:rsidRPr="005D797D">
        <w:rPr>
          <w:rFonts w:ascii="Times New Roman" w:hAnsi="Times New Roman" w:cs="Times New Roman"/>
          <w:b/>
        </w:rPr>
        <w:t>3.secondary</w:t>
      </w:r>
      <w:proofErr w:type="gramEnd"/>
      <w:r w:rsidRPr="005D797D">
        <w:rPr>
          <w:rFonts w:ascii="Times New Roman" w:hAnsi="Times New Roman" w:cs="Times New Roman"/>
          <w:b/>
        </w:rPr>
        <w:t xml:space="preserve"> market</w:t>
      </w:r>
    </w:p>
    <w:p w:rsidR="00E51281" w:rsidRDefault="00E51281" w:rsidP="005D797D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secondary market also known as the </w:t>
      </w:r>
      <w:proofErr w:type="spellStart"/>
      <w:r>
        <w:rPr>
          <w:rFonts w:ascii="Times New Roman" w:hAnsi="Times New Roman" w:cs="Times New Roman"/>
        </w:rPr>
        <w:t>after market</w:t>
      </w:r>
      <w:proofErr w:type="spellEnd"/>
      <w:r>
        <w:rPr>
          <w:rFonts w:ascii="Times New Roman" w:hAnsi="Times New Roman" w:cs="Times New Roman"/>
        </w:rPr>
        <w:t xml:space="preserve"> is the market where previously issued financial instruments such as bonds and stocks are bought and </w:t>
      </w:r>
      <w:proofErr w:type="spellStart"/>
      <w:r>
        <w:rPr>
          <w:rFonts w:ascii="Times New Roman" w:hAnsi="Times New Roman" w:cs="Times New Roman"/>
        </w:rPr>
        <w:t>sold.it</w:t>
      </w:r>
      <w:proofErr w:type="spellEnd"/>
      <w:r>
        <w:rPr>
          <w:rFonts w:ascii="Times New Roman" w:hAnsi="Times New Roman" w:cs="Times New Roman"/>
        </w:rPr>
        <w:t xml:space="preserve"> is where investors sell to other investors.</w:t>
      </w:r>
    </w:p>
    <w:p w:rsidR="00E51281" w:rsidRPr="005D797D" w:rsidRDefault="00E51281" w:rsidP="005D797D">
      <w:pPr>
        <w:rPr>
          <w:rFonts w:ascii="Times New Roman" w:hAnsi="Times New Roman" w:cs="Times New Roman"/>
          <w:b/>
        </w:rPr>
      </w:pPr>
      <w:proofErr w:type="gramStart"/>
      <w:r w:rsidRPr="005D797D">
        <w:rPr>
          <w:rFonts w:ascii="Times New Roman" w:hAnsi="Times New Roman" w:cs="Times New Roman"/>
          <w:b/>
        </w:rPr>
        <w:t>4.fundamental</w:t>
      </w:r>
      <w:proofErr w:type="gramEnd"/>
      <w:r w:rsidRPr="005D797D">
        <w:rPr>
          <w:rFonts w:ascii="Times New Roman" w:hAnsi="Times New Roman" w:cs="Times New Roman"/>
          <w:b/>
        </w:rPr>
        <w:t xml:space="preserve"> analysis</w:t>
      </w:r>
    </w:p>
    <w:p w:rsidR="00E51281" w:rsidRDefault="00E51281" w:rsidP="005D797D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Fundamental analysis in accounting and finance is the analysis of a business statement health and competitors and markets.</w:t>
      </w:r>
    </w:p>
    <w:p w:rsidR="00E51281" w:rsidRPr="005D797D" w:rsidRDefault="00E51281" w:rsidP="005D797D">
      <w:pPr>
        <w:rPr>
          <w:rFonts w:ascii="Times New Roman" w:hAnsi="Times New Roman" w:cs="Times New Roman"/>
          <w:b/>
        </w:rPr>
      </w:pPr>
      <w:proofErr w:type="gramStart"/>
      <w:r w:rsidRPr="005D797D">
        <w:rPr>
          <w:rFonts w:ascii="Times New Roman" w:hAnsi="Times New Roman" w:cs="Times New Roman"/>
          <w:b/>
        </w:rPr>
        <w:t>5.Economic</w:t>
      </w:r>
      <w:proofErr w:type="gramEnd"/>
      <w:r w:rsidRPr="005D797D">
        <w:rPr>
          <w:rFonts w:ascii="Times New Roman" w:hAnsi="Times New Roman" w:cs="Times New Roman"/>
          <w:b/>
        </w:rPr>
        <w:t xml:space="preserve"> analysis</w:t>
      </w:r>
    </w:p>
    <w:p w:rsidR="00E51281" w:rsidRDefault="00E51281" w:rsidP="005D797D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business economic analysis allows to incorporate element form the economic environment such as inflation </w:t>
      </w:r>
      <w:proofErr w:type="spellStart"/>
      <w:r>
        <w:rPr>
          <w:rFonts w:ascii="Times New Roman" w:hAnsi="Times New Roman" w:cs="Times New Roman"/>
        </w:rPr>
        <w:t>intersest</w:t>
      </w:r>
      <w:proofErr w:type="spellEnd"/>
      <w:r>
        <w:rPr>
          <w:rFonts w:ascii="Times New Roman" w:hAnsi="Times New Roman" w:cs="Times New Roman"/>
        </w:rPr>
        <w:t xml:space="preserve"> rates exchange rates and GDP growth into the corporate planning.</w:t>
      </w:r>
    </w:p>
    <w:p w:rsidR="00E51281" w:rsidRPr="005D797D" w:rsidRDefault="00E51281" w:rsidP="005D797D">
      <w:pPr>
        <w:rPr>
          <w:rFonts w:ascii="Times New Roman" w:hAnsi="Times New Roman" w:cs="Times New Roman"/>
          <w:b/>
        </w:rPr>
      </w:pPr>
      <w:proofErr w:type="gramStart"/>
      <w:r w:rsidRPr="005D797D">
        <w:rPr>
          <w:rFonts w:ascii="Times New Roman" w:hAnsi="Times New Roman" w:cs="Times New Roman"/>
          <w:b/>
        </w:rPr>
        <w:t>6.Industry</w:t>
      </w:r>
      <w:proofErr w:type="gramEnd"/>
      <w:r w:rsidRPr="005D797D">
        <w:rPr>
          <w:rFonts w:ascii="Times New Roman" w:hAnsi="Times New Roman" w:cs="Times New Roman"/>
          <w:b/>
        </w:rPr>
        <w:t xml:space="preserve"> analysis define</w:t>
      </w:r>
    </w:p>
    <w:p w:rsidR="00E51281" w:rsidRDefault="00E51281" w:rsidP="005D797D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industry analysis is a business function completed by business owners and other individuals to assets the current business environment.</w:t>
      </w:r>
    </w:p>
    <w:p w:rsidR="00E51281" w:rsidRPr="005D797D" w:rsidRDefault="00E51281" w:rsidP="005D797D">
      <w:pPr>
        <w:rPr>
          <w:rFonts w:ascii="Times New Roman" w:hAnsi="Times New Roman" w:cs="Times New Roman"/>
          <w:b/>
        </w:rPr>
      </w:pPr>
      <w:proofErr w:type="gramStart"/>
      <w:r w:rsidRPr="005D797D">
        <w:rPr>
          <w:rFonts w:ascii="Times New Roman" w:hAnsi="Times New Roman" w:cs="Times New Roman"/>
          <w:b/>
        </w:rPr>
        <w:t>7.Company</w:t>
      </w:r>
      <w:proofErr w:type="gramEnd"/>
      <w:r w:rsidRPr="005D797D">
        <w:rPr>
          <w:rFonts w:ascii="Times New Roman" w:hAnsi="Times New Roman" w:cs="Times New Roman"/>
          <w:b/>
        </w:rPr>
        <w:t xml:space="preserve"> Analysis</w:t>
      </w:r>
    </w:p>
    <w:p w:rsidR="00E51281" w:rsidRDefault="00E51281" w:rsidP="005D797D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Company analysis is a process carried out by investors to evaluate securities collecting info related to the company profile products and services as well as profitability.</w:t>
      </w:r>
    </w:p>
    <w:p w:rsidR="00E51281" w:rsidRPr="005D797D" w:rsidRDefault="006E5BFB" w:rsidP="005D797D">
      <w:pPr>
        <w:rPr>
          <w:rFonts w:ascii="Times New Roman" w:hAnsi="Times New Roman" w:cs="Times New Roman"/>
          <w:b/>
        </w:rPr>
      </w:pPr>
      <w:proofErr w:type="gramStart"/>
      <w:r w:rsidRPr="005D797D">
        <w:rPr>
          <w:rFonts w:ascii="Times New Roman" w:hAnsi="Times New Roman" w:cs="Times New Roman"/>
          <w:b/>
        </w:rPr>
        <w:t>8.Three</w:t>
      </w:r>
      <w:proofErr w:type="gramEnd"/>
      <w:r w:rsidRPr="005D797D">
        <w:rPr>
          <w:rFonts w:ascii="Times New Roman" w:hAnsi="Times New Roman" w:cs="Times New Roman"/>
          <w:b/>
        </w:rPr>
        <w:t xml:space="preserve"> new issue market</w:t>
      </w:r>
    </w:p>
    <w:p w:rsidR="006E5BFB" w:rsidRDefault="006E5BFB" w:rsidP="005D797D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spellStart"/>
      <w:r>
        <w:rPr>
          <w:rFonts w:ascii="Times New Roman" w:hAnsi="Times New Roman" w:cs="Times New Roman"/>
        </w:rPr>
        <w:t>orgination</w:t>
      </w:r>
      <w:proofErr w:type="spellEnd"/>
    </w:p>
    <w:p w:rsidR="006E5BFB" w:rsidRDefault="006E5BFB" w:rsidP="005D797D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*underwriting</w:t>
      </w:r>
    </w:p>
    <w:p w:rsidR="006E5BFB" w:rsidRDefault="006E5BFB" w:rsidP="005D797D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*distribution</w:t>
      </w:r>
    </w:p>
    <w:p w:rsidR="005D797D" w:rsidRDefault="005D797D" w:rsidP="007C0776">
      <w:pPr>
        <w:ind w:left="720"/>
        <w:rPr>
          <w:rFonts w:ascii="Times New Roman" w:hAnsi="Times New Roman" w:cs="Times New Roman"/>
          <w:b/>
        </w:rPr>
      </w:pPr>
    </w:p>
    <w:p w:rsidR="006E5BFB" w:rsidRPr="005D797D" w:rsidRDefault="006E5BFB" w:rsidP="005D797D">
      <w:pPr>
        <w:rPr>
          <w:rFonts w:ascii="Times New Roman" w:hAnsi="Times New Roman" w:cs="Times New Roman"/>
          <w:b/>
        </w:rPr>
      </w:pPr>
      <w:proofErr w:type="gramStart"/>
      <w:r w:rsidRPr="005D797D">
        <w:rPr>
          <w:rFonts w:ascii="Times New Roman" w:hAnsi="Times New Roman" w:cs="Times New Roman"/>
          <w:b/>
        </w:rPr>
        <w:t>9.Stock</w:t>
      </w:r>
      <w:proofErr w:type="gramEnd"/>
      <w:r w:rsidRPr="005D797D">
        <w:rPr>
          <w:rFonts w:ascii="Times New Roman" w:hAnsi="Times New Roman" w:cs="Times New Roman"/>
          <w:b/>
        </w:rPr>
        <w:t xml:space="preserve"> Exchange</w:t>
      </w:r>
    </w:p>
    <w:p w:rsidR="006E5BFB" w:rsidRDefault="006E5BFB" w:rsidP="005D797D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Organizing exchanges are physical market places where the agent of buyer and sellers </w:t>
      </w:r>
      <w:proofErr w:type="gramStart"/>
      <w:r>
        <w:rPr>
          <w:rFonts w:ascii="Times New Roman" w:hAnsi="Times New Roman" w:cs="Times New Roman"/>
        </w:rPr>
        <w:t>operate  through</w:t>
      </w:r>
      <w:proofErr w:type="gramEnd"/>
      <w:r>
        <w:rPr>
          <w:rFonts w:ascii="Times New Roman" w:hAnsi="Times New Roman" w:cs="Times New Roman"/>
        </w:rPr>
        <w:t xml:space="preserve"> the action process.</w:t>
      </w:r>
    </w:p>
    <w:p w:rsidR="006E5BFB" w:rsidRPr="005D797D" w:rsidRDefault="006E5BFB" w:rsidP="006E5BFB">
      <w:pPr>
        <w:rPr>
          <w:rFonts w:ascii="Times New Roman" w:hAnsi="Times New Roman" w:cs="Times New Roman"/>
          <w:b/>
        </w:rPr>
      </w:pPr>
      <w:r w:rsidRPr="005D797D">
        <w:rPr>
          <w:rFonts w:ascii="Times New Roman" w:hAnsi="Times New Roman" w:cs="Times New Roman"/>
          <w:b/>
        </w:rPr>
        <w:t>10</w:t>
      </w:r>
      <w:proofErr w:type="gramStart"/>
      <w:r w:rsidRPr="005D797D">
        <w:rPr>
          <w:rFonts w:ascii="Times New Roman" w:hAnsi="Times New Roman" w:cs="Times New Roman"/>
          <w:b/>
        </w:rPr>
        <w:t>.How</w:t>
      </w:r>
      <w:proofErr w:type="gramEnd"/>
      <w:r w:rsidRPr="005D797D">
        <w:rPr>
          <w:rFonts w:ascii="Times New Roman" w:hAnsi="Times New Roman" w:cs="Times New Roman"/>
          <w:b/>
        </w:rPr>
        <w:t xml:space="preserve"> do you analysis a Company</w:t>
      </w:r>
    </w:p>
    <w:p w:rsidR="006E5BFB" w:rsidRDefault="006E5BFB" w:rsidP="007C077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*identify the industry economic characteristics</w:t>
      </w:r>
    </w:p>
    <w:p w:rsidR="006E5BFB" w:rsidRDefault="006E5BFB" w:rsidP="007C077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*identify company strategies</w:t>
      </w:r>
    </w:p>
    <w:p w:rsidR="006E5BFB" w:rsidRDefault="006E5BFB" w:rsidP="007C077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*analyze current profitability and risk</w:t>
      </w:r>
    </w:p>
    <w:p w:rsidR="006E5BFB" w:rsidRDefault="006E5BFB" w:rsidP="007C077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*prepare forecasted statements</w:t>
      </w:r>
    </w:p>
    <w:p w:rsidR="006E5BFB" w:rsidRDefault="006E5BFB" w:rsidP="007C077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*value the firm</w:t>
      </w:r>
    </w:p>
    <w:p w:rsidR="006E5BFB" w:rsidRPr="005D797D" w:rsidRDefault="006E5BFB" w:rsidP="006E5BFB">
      <w:pPr>
        <w:ind w:left="720"/>
        <w:rPr>
          <w:rFonts w:ascii="Times New Roman" w:hAnsi="Times New Roman" w:cs="Times New Roman"/>
          <w:b/>
        </w:rPr>
      </w:pPr>
      <w:r w:rsidRPr="005D797D">
        <w:rPr>
          <w:rFonts w:ascii="Times New Roman" w:hAnsi="Times New Roman" w:cs="Times New Roman"/>
          <w:b/>
        </w:rPr>
        <w:t>PART-B (5 Marks)</w:t>
      </w:r>
    </w:p>
    <w:p w:rsidR="006E5BFB" w:rsidRPr="005D797D" w:rsidRDefault="006E5BFB" w:rsidP="006E5BFB">
      <w:pPr>
        <w:rPr>
          <w:rFonts w:ascii="Times New Roman" w:hAnsi="Times New Roman" w:cs="Times New Roman"/>
          <w:b/>
        </w:rPr>
      </w:pPr>
      <w:proofErr w:type="gramStart"/>
      <w:r w:rsidRPr="005D797D">
        <w:rPr>
          <w:rFonts w:ascii="Times New Roman" w:hAnsi="Times New Roman" w:cs="Times New Roman"/>
          <w:b/>
        </w:rPr>
        <w:t>1.The</w:t>
      </w:r>
      <w:proofErr w:type="gramEnd"/>
      <w:r w:rsidRPr="005D797D">
        <w:rPr>
          <w:rFonts w:ascii="Times New Roman" w:hAnsi="Times New Roman" w:cs="Times New Roman"/>
          <w:b/>
        </w:rPr>
        <w:t xml:space="preserve"> function of primary market</w:t>
      </w:r>
    </w:p>
    <w:p w:rsidR="006E5BFB" w:rsidRDefault="006E5BFB" w:rsidP="005D797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4" style="position:absolute;left:0;text-align:left;margin-left:92.75pt;margin-top:7.9pt;width:44.35pt;height:13.85pt;z-index:251659264" o:connectortype="elbow" adj="10788,-530097,-80239">
            <v:stroke endarrow="block"/>
          </v:shape>
        </w:pict>
      </w:r>
      <w:r>
        <w:rPr>
          <w:rFonts w:ascii="Times New Roman" w:hAnsi="Times New Roman" w:cs="Times New Roman"/>
        </w:rPr>
        <w:t>*Origination</w:t>
      </w:r>
    </w:p>
    <w:p w:rsidR="007C0776" w:rsidRDefault="006E5BFB" w:rsidP="006E5BFB">
      <w:pPr>
        <w:tabs>
          <w:tab w:val="left" w:pos="217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D797D">
        <w:rPr>
          <w:rFonts w:ascii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>1.Types</w:t>
      </w:r>
      <w:proofErr w:type="gramEnd"/>
      <w:r>
        <w:rPr>
          <w:rFonts w:ascii="Times New Roman" w:hAnsi="Times New Roman" w:cs="Times New Roman"/>
        </w:rPr>
        <w:t xml:space="preserve"> of issue</w:t>
      </w:r>
    </w:p>
    <w:p w:rsidR="006E5BFB" w:rsidRDefault="006E5BFB" w:rsidP="006E5BFB">
      <w:pPr>
        <w:tabs>
          <w:tab w:val="left" w:pos="217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D797D">
        <w:rPr>
          <w:rFonts w:ascii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>2.Timing</w:t>
      </w:r>
      <w:proofErr w:type="gramEnd"/>
      <w:r>
        <w:rPr>
          <w:rFonts w:ascii="Times New Roman" w:hAnsi="Times New Roman" w:cs="Times New Roman"/>
        </w:rPr>
        <w:t xml:space="preserve"> of issue</w:t>
      </w:r>
    </w:p>
    <w:p w:rsidR="006E5BFB" w:rsidRDefault="006E5BFB" w:rsidP="006E5BFB">
      <w:pPr>
        <w:tabs>
          <w:tab w:val="left" w:pos="217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D797D">
        <w:rPr>
          <w:rFonts w:ascii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>3.Pricing</w:t>
      </w:r>
      <w:proofErr w:type="gramEnd"/>
      <w:r>
        <w:rPr>
          <w:rFonts w:ascii="Times New Roman" w:hAnsi="Times New Roman" w:cs="Times New Roman"/>
        </w:rPr>
        <w:t xml:space="preserve"> issue</w:t>
      </w:r>
    </w:p>
    <w:p w:rsidR="006E5BFB" w:rsidRDefault="006E5BFB" w:rsidP="005D797D">
      <w:pPr>
        <w:tabs>
          <w:tab w:val="left" w:pos="2174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34" style="position:absolute;left:0;text-align:left;margin-left:103.15pt;margin-top:7.3pt;width:40.85pt;height:18.7pt;z-index:251660288" o:connectortype="elbow" adj="10787,-505348,-92613">
            <v:stroke endarrow="block"/>
          </v:shape>
        </w:pict>
      </w:r>
      <w:r>
        <w:rPr>
          <w:rFonts w:ascii="Times New Roman" w:hAnsi="Times New Roman" w:cs="Times New Roman"/>
        </w:rPr>
        <w:t xml:space="preserve">*Underwriting </w:t>
      </w:r>
    </w:p>
    <w:p w:rsidR="007C0776" w:rsidRDefault="006E5BFB" w:rsidP="006E5BFB">
      <w:pPr>
        <w:tabs>
          <w:tab w:val="left" w:pos="217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D797D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1.Pure</w:t>
      </w:r>
      <w:proofErr w:type="gramEnd"/>
      <w:r>
        <w:rPr>
          <w:rFonts w:ascii="Times New Roman" w:hAnsi="Times New Roman" w:cs="Times New Roman"/>
        </w:rPr>
        <w:t xml:space="preserve"> underwriting</w:t>
      </w:r>
    </w:p>
    <w:p w:rsidR="006E5BFB" w:rsidRDefault="006E5BFB" w:rsidP="006E5BFB">
      <w:pPr>
        <w:tabs>
          <w:tab w:val="left" w:pos="217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D797D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2.out</w:t>
      </w:r>
      <w:proofErr w:type="gramEnd"/>
      <w:r>
        <w:rPr>
          <w:rFonts w:ascii="Times New Roman" w:hAnsi="Times New Roman" w:cs="Times New Roman"/>
        </w:rPr>
        <w:t xml:space="preserve"> light purchase</w:t>
      </w:r>
    </w:p>
    <w:p w:rsidR="006E5BFB" w:rsidRDefault="006E5BFB" w:rsidP="006E5BFB">
      <w:pPr>
        <w:tabs>
          <w:tab w:val="left" w:pos="217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D797D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3.underwriting</w:t>
      </w:r>
      <w:proofErr w:type="gramEnd"/>
      <w:r>
        <w:rPr>
          <w:rFonts w:ascii="Times New Roman" w:hAnsi="Times New Roman" w:cs="Times New Roman"/>
        </w:rPr>
        <w:t xml:space="preserve"> </w:t>
      </w:r>
      <w:r w:rsidR="00624B83">
        <w:rPr>
          <w:rFonts w:ascii="Times New Roman" w:hAnsi="Times New Roman" w:cs="Times New Roman"/>
        </w:rPr>
        <w:t>conserve</w:t>
      </w:r>
    </w:p>
    <w:p w:rsidR="00624B83" w:rsidRDefault="005D797D" w:rsidP="006E5BFB">
      <w:pPr>
        <w:tabs>
          <w:tab w:val="left" w:pos="217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624B83">
        <w:rPr>
          <w:rFonts w:ascii="Times New Roman" w:hAnsi="Times New Roman" w:cs="Times New Roman"/>
        </w:rPr>
        <w:t>*Distribution</w:t>
      </w:r>
    </w:p>
    <w:p w:rsidR="00624B83" w:rsidRPr="005D797D" w:rsidRDefault="00624B83" w:rsidP="006E5BFB">
      <w:pPr>
        <w:tabs>
          <w:tab w:val="left" w:pos="2174"/>
        </w:tabs>
        <w:rPr>
          <w:rFonts w:ascii="Times New Roman" w:hAnsi="Times New Roman" w:cs="Times New Roman"/>
          <w:b/>
        </w:rPr>
      </w:pPr>
      <w:proofErr w:type="gramStart"/>
      <w:r w:rsidRPr="005D797D">
        <w:rPr>
          <w:rFonts w:ascii="Times New Roman" w:hAnsi="Times New Roman" w:cs="Times New Roman"/>
          <w:b/>
        </w:rPr>
        <w:t>2.The</w:t>
      </w:r>
      <w:proofErr w:type="gramEnd"/>
      <w:r w:rsidRPr="005D797D">
        <w:rPr>
          <w:rFonts w:ascii="Times New Roman" w:hAnsi="Times New Roman" w:cs="Times New Roman"/>
          <w:b/>
        </w:rPr>
        <w:t xml:space="preserve"> Basic function of the secondary market</w:t>
      </w:r>
    </w:p>
    <w:p w:rsidR="00624B83" w:rsidRDefault="00624B83" w:rsidP="005D797D">
      <w:pPr>
        <w:tabs>
          <w:tab w:val="left" w:pos="2174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*providing market placing </w:t>
      </w:r>
    </w:p>
    <w:p w:rsidR="00624B83" w:rsidRDefault="00624B83" w:rsidP="005D797D">
      <w:pPr>
        <w:tabs>
          <w:tab w:val="left" w:pos="2174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*continuous active trading</w:t>
      </w:r>
    </w:p>
    <w:p w:rsidR="00624B83" w:rsidRDefault="00624B83" w:rsidP="005D797D">
      <w:pPr>
        <w:tabs>
          <w:tab w:val="left" w:pos="2174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*providing liquidity</w:t>
      </w:r>
    </w:p>
    <w:p w:rsidR="00624B83" w:rsidRDefault="00624B83" w:rsidP="005D797D">
      <w:pPr>
        <w:tabs>
          <w:tab w:val="left" w:pos="2174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*media of asset pricing</w:t>
      </w:r>
    </w:p>
    <w:p w:rsidR="00624B83" w:rsidRDefault="00624B83" w:rsidP="005D797D">
      <w:pPr>
        <w:tabs>
          <w:tab w:val="left" w:pos="2174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*estimation new financing</w:t>
      </w:r>
    </w:p>
    <w:p w:rsidR="00624B83" w:rsidRDefault="00624B83" w:rsidP="005D797D">
      <w:pPr>
        <w:tabs>
          <w:tab w:val="left" w:pos="2174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*monitoring activities</w:t>
      </w:r>
    </w:p>
    <w:p w:rsidR="00624B83" w:rsidRDefault="00624B83" w:rsidP="005D797D">
      <w:pPr>
        <w:tabs>
          <w:tab w:val="left" w:pos="2174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*Provide a risk premium</w:t>
      </w:r>
    </w:p>
    <w:p w:rsidR="00624B83" w:rsidRDefault="00624B83" w:rsidP="005D797D">
      <w:pPr>
        <w:tabs>
          <w:tab w:val="left" w:pos="2174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*an indicators of the </w:t>
      </w:r>
      <w:proofErr w:type="spellStart"/>
      <w:r>
        <w:rPr>
          <w:rFonts w:ascii="Times New Roman" w:hAnsi="Times New Roman" w:cs="Times New Roman"/>
        </w:rPr>
        <w:t>economy</w:t>
      </w:r>
      <w:proofErr w:type="gramStart"/>
      <w:r>
        <w:rPr>
          <w:rFonts w:ascii="Times New Roman" w:hAnsi="Times New Roman" w:cs="Times New Roman"/>
        </w:rPr>
        <w:t>,savings</w:t>
      </w:r>
      <w:proofErr w:type="spellEnd"/>
      <w:proofErr w:type="gramEnd"/>
      <w:r>
        <w:rPr>
          <w:rFonts w:ascii="Times New Roman" w:hAnsi="Times New Roman" w:cs="Times New Roman"/>
        </w:rPr>
        <w:t xml:space="preserve"> investment linkage</w:t>
      </w:r>
    </w:p>
    <w:p w:rsidR="00624B83" w:rsidRPr="005D797D" w:rsidRDefault="00624B83" w:rsidP="006E5BFB">
      <w:pPr>
        <w:tabs>
          <w:tab w:val="left" w:pos="2174"/>
        </w:tabs>
        <w:rPr>
          <w:rFonts w:ascii="Times New Roman" w:hAnsi="Times New Roman" w:cs="Times New Roman"/>
          <w:b/>
        </w:rPr>
      </w:pPr>
      <w:proofErr w:type="gramStart"/>
      <w:r w:rsidRPr="005D797D">
        <w:rPr>
          <w:rFonts w:ascii="Times New Roman" w:hAnsi="Times New Roman" w:cs="Times New Roman"/>
          <w:b/>
        </w:rPr>
        <w:t>3.The</w:t>
      </w:r>
      <w:proofErr w:type="gramEnd"/>
      <w:r w:rsidRPr="005D797D">
        <w:rPr>
          <w:rFonts w:ascii="Times New Roman" w:hAnsi="Times New Roman" w:cs="Times New Roman"/>
          <w:b/>
        </w:rPr>
        <w:t xml:space="preserve"> objectives of fundamental analysis</w:t>
      </w:r>
    </w:p>
    <w:p w:rsidR="00624B83" w:rsidRDefault="00624B83" w:rsidP="005D797D">
      <w:pPr>
        <w:tabs>
          <w:tab w:val="left" w:pos="2174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*company stock valuation</w:t>
      </w:r>
    </w:p>
    <w:p w:rsidR="00624B83" w:rsidRDefault="00624B83" w:rsidP="005D797D">
      <w:pPr>
        <w:tabs>
          <w:tab w:val="left" w:pos="2174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*projection on its business performance</w:t>
      </w:r>
    </w:p>
    <w:p w:rsidR="00141C6D" w:rsidRDefault="00624B83" w:rsidP="005D797D">
      <w:pPr>
        <w:tabs>
          <w:tab w:val="left" w:pos="2174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*evaluate management and make internal</w:t>
      </w:r>
    </w:p>
    <w:p w:rsidR="00624B83" w:rsidRDefault="00624B83" w:rsidP="005D797D">
      <w:pPr>
        <w:tabs>
          <w:tab w:val="left" w:pos="2174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*business decisions</w:t>
      </w:r>
    </w:p>
    <w:p w:rsidR="00624B83" w:rsidRDefault="00624B83" w:rsidP="005D797D">
      <w:pPr>
        <w:tabs>
          <w:tab w:val="left" w:pos="2174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*calculate a company credit risk</w:t>
      </w:r>
    </w:p>
    <w:p w:rsidR="00C04A14" w:rsidRDefault="00624B83" w:rsidP="005D797D">
      <w:pPr>
        <w:tabs>
          <w:tab w:val="left" w:pos="2174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*make financial forecasts</w:t>
      </w:r>
    </w:p>
    <w:p w:rsidR="00624B83" w:rsidRPr="005D797D" w:rsidRDefault="00624B83" w:rsidP="00624B83">
      <w:pPr>
        <w:tabs>
          <w:tab w:val="left" w:pos="2174"/>
        </w:tabs>
        <w:rPr>
          <w:rFonts w:ascii="Times New Roman" w:hAnsi="Times New Roman" w:cs="Times New Roman"/>
          <w:b/>
        </w:rPr>
      </w:pPr>
      <w:proofErr w:type="gramStart"/>
      <w:r w:rsidRPr="005D797D">
        <w:rPr>
          <w:rFonts w:ascii="Times New Roman" w:hAnsi="Times New Roman" w:cs="Times New Roman"/>
          <w:b/>
        </w:rPr>
        <w:t>4.The</w:t>
      </w:r>
      <w:proofErr w:type="gramEnd"/>
      <w:r w:rsidRPr="005D797D">
        <w:rPr>
          <w:rFonts w:ascii="Times New Roman" w:hAnsi="Times New Roman" w:cs="Times New Roman"/>
          <w:b/>
        </w:rPr>
        <w:t xml:space="preserve"> Features of company analysis</w:t>
      </w:r>
    </w:p>
    <w:p w:rsidR="00624B83" w:rsidRDefault="00624B83" w:rsidP="005D797D">
      <w:pPr>
        <w:tabs>
          <w:tab w:val="left" w:pos="2174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*incorporated association</w:t>
      </w:r>
    </w:p>
    <w:p w:rsidR="00624B83" w:rsidRDefault="00624B83" w:rsidP="005D797D">
      <w:pPr>
        <w:tabs>
          <w:tab w:val="left" w:pos="2174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*artificial legal person</w:t>
      </w:r>
    </w:p>
    <w:p w:rsidR="00624B83" w:rsidRDefault="00624B83" w:rsidP="005D797D">
      <w:pPr>
        <w:tabs>
          <w:tab w:val="left" w:pos="2174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*separate legal entity</w:t>
      </w:r>
    </w:p>
    <w:p w:rsidR="00624B83" w:rsidRDefault="00624B83" w:rsidP="005D797D">
      <w:pPr>
        <w:tabs>
          <w:tab w:val="left" w:pos="2174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*perpetual existence</w:t>
      </w:r>
    </w:p>
    <w:p w:rsidR="00624B83" w:rsidRDefault="00624B83" w:rsidP="005D797D">
      <w:pPr>
        <w:tabs>
          <w:tab w:val="left" w:pos="2174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*common seal</w:t>
      </w:r>
    </w:p>
    <w:p w:rsidR="00624B83" w:rsidRDefault="00624B83" w:rsidP="005D797D">
      <w:pPr>
        <w:tabs>
          <w:tab w:val="left" w:pos="2174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*limited liability</w:t>
      </w:r>
    </w:p>
    <w:p w:rsidR="00624B83" w:rsidRPr="005D797D" w:rsidRDefault="00624B83" w:rsidP="00624B83">
      <w:pPr>
        <w:tabs>
          <w:tab w:val="left" w:pos="2174"/>
        </w:tabs>
        <w:rPr>
          <w:rFonts w:ascii="Times New Roman" w:hAnsi="Times New Roman" w:cs="Times New Roman"/>
          <w:b/>
        </w:rPr>
      </w:pPr>
      <w:proofErr w:type="gramStart"/>
      <w:r w:rsidRPr="005D797D">
        <w:rPr>
          <w:rFonts w:ascii="Times New Roman" w:hAnsi="Times New Roman" w:cs="Times New Roman"/>
          <w:b/>
        </w:rPr>
        <w:t>5.components</w:t>
      </w:r>
      <w:proofErr w:type="gramEnd"/>
      <w:r w:rsidRPr="005D797D">
        <w:rPr>
          <w:rFonts w:ascii="Times New Roman" w:hAnsi="Times New Roman" w:cs="Times New Roman"/>
          <w:b/>
        </w:rPr>
        <w:t xml:space="preserve"> of three industry analysis</w:t>
      </w:r>
    </w:p>
    <w:p w:rsidR="00624B83" w:rsidRDefault="00624B83" w:rsidP="005D797D">
      <w:pPr>
        <w:tabs>
          <w:tab w:val="left" w:pos="2174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*customers</w:t>
      </w:r>
    </w:p>
    <w:p w:rsidR="00624B83" w:rsidRDefault="00624B83" w:rsidP="005D797D">
      <w:pPr>
        <w:tabs>
          <w:tab w:val="left" w:pos="2174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*suppliers</w:t>
      </w:r>
    </w:p>
    <w:p w:rsidR="00624B83" w:rsidRDefault="00624B83" w:rsidP="005D797D">
      <w:pPr>
        <w:tabs>
          <w:tab w:val="left" w:pos="2174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*competitors</w:t>
      </w:r>
    </w:p>
    <w:p w:rsidR="00624B83" w:rsidRPr="005D797D" w:rsidRDefault="00582435" w:rsidP="005D797D">
      <w:pPr>
        <w:tabs>
          <w:tab w:val="left" w:pos="2174"/>
        </w:tabs>
        <w:ind w:firstLine="720"/>
        <w:rPr>
          <w:rFonts w:ascii="Times New Roman" w:hAnsi="Times New Roman" w:cs="Times New Roman"/>
          <w:b/>
        </w:rPr>
      </w:pPr>
      <w:r w:rsidRPr="005D797D">
        <w:rPr>
          <w:rFonts w:ascii="Times New Roman" w:hAnsi="Times New Roman" w:cs="Times New Roman"/>
          <w:b/>
        </w:rPr>
        <w:t>PART-C (10 Marks)</w:t>
      </w:r>
    </w:p>
    <w:p w:rsidR="00582435" w:rsidRPr="005D797D" w:rsidRDefault="00582435" w:rsidP="00624B83">
      <w:pPr>
        <w:tabs>
          <w:tab w:val="left" w:pos="2174"/>
        </w:tabs>
        <w:rPr>
          <w:rFonts w:ascii="Times New Roman" w:hAnsi="Times New Roman" w:cs="Times New Roman"/>
          <w:b/>
        </w:rPr>
      </w:pPr>
      <w:proofErr w:type="gramStart"/>
      <w:r w:rsidRPr="005D797D">
        <w:rPr>
          <w:rFonts w:ascii="Times New Roman" w:hAnsi="Times New Roman" w:cs="Times New Roman"/>
          <w:b/>
        </w:rPr>
        <w:t>1.Classification</w:t>
      </w:r>
      <w:proofErr w:type="gramEnd"/>
      <w:r w:rsidRPr="005D797D">
        <w:rPr>
          <w:rFonts w:ascii="Times New Roman" w:hAnsi="Times New Roman" w:cs="Times New Roman"/>
          <w:b/>
        </w:rPr>
        <w:t xml:space="preserve"> of industry analysis</w:t>
      </w:r>
    </w:p>
    <w:p w:rsidR="00582435" w:rsidRDefault="00582435" w:rsidP="005D797D">
      <w:pPr>
        <w:tabs>
          <w:tab w:val="left" w:pos="2174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*industry rivalry</w:t>
      </w:r>
    </w:p>
    <w:p w:rsidR="00582435" w:rsidRDefault="00582435" w:rsidP="005D797D">
      <w:pPr>
        <w:tabs>
          <w:tab w:val="left" w:pos="2174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*the threat caused by potential entrants</w:t>
      </w:r>
    </w:p>
    <w:p w:rsidR="00582435" w:rsidRDefault="00582435" w:rsidP="005D797D">
      <w:pPr>
        <w:tabs>
          <w:tab w:val="left" w:pos="2174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*bargaining power of suppliers</w:t>
      </w:r>
    </w:p>
    <w:p w:rsidR="00582435" w:rsidRDefault="00582435" w:rsidP="005D797D">
      <w:pPr>
        <w:tabs>
          <w:tab w:val="left" w:pos="2174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*bargaining power </w:t>
      </w:r>
      <w:proofErr w:type="gramStart"/>
      <w:r>
        <w:rPr>
          <w:rFonts w:ascii="Times New Roman" w:hAnsi="Times New Roman" w:cs="Times New Roman"/>
        </w:rPr>
        <w:t>of  the</w:t>
      </w:r>
      <w:proofErr w:type="gramEnd"/>
      <w:r>
        <w:rPr>
          <w:rFonts w:ascii="Times New Roman" w:hAnsi="Times New Roman" w:cs="Times New Roman"/>
        </w:rPr>
        <w:t xml:space="preserve"> buyers</w:t>
      </w:r>
    </w:p>
    <w:p w:rsidR="00582435" w:rsidRDefault="00582435" w:rsidP="005D797D">
      <w:pPr>
        <w:tabs>
          <w:tab w:val="left" w:pos="2174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*The threat of substitute serviced products</w:t>
      </w:r>
    </w:p>
    <w:p w:rsidR="00582435" w:rsidRDefault="00582435" w:rsidP="005D797D">
      <w:pPr>
        <w:tabs>
          <w:tab w:val="left" w:pos="2174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*ratio analysis</w:t>
      </w:r>
    </w:p>
    <w:p w:rsidR="00582435" w:rsidRDefault="00582435" w:rsidP="005D797D">
      <w:pPr>
        <w:tabs>
          <w:tab w:val="left" w:pos="2174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*Broad factors analysis</w:t>
      </w:r>
    </w:p>
    <w:p w:rsidR="00582435" w:rsidRDefault="00582435" w:rsidP="005D797D">
      <w:pPr>
        <w:tabs>
          <w:tab w:val="left" w:pos="2174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*SWOT analysis</w:t>
      </w:r>
    </w:p>
    <w:p w:rsidR="00582435" w:rsidRPr="00687B81" w:rsidRDefault="00582435" w:rsidP="00624B83">
      <w:pPr>
        <w:tabs>
          <w:tab w:val="left" w:pos="2174"/>
        </w:tabs>
        <w:rPr>
          <w:rFonts w:ascii="Times New Roman" w:hAnsi="Times New Roman" w:cs="Times New Roman"/>
          <w:b/>
        </w:rPr>
      </w:pPr>
      <w:proofErr w:type="gramStart"/>
      <w:r w:rsidRPr="00687B81">
        <w:rPr>
          <w:rFonts w:ascii="Times New Roman" w:hAnsi="Times New Roman" w:cs="Times New Roman"/>
          <w:b/>
        </w:rPr>
        <w:t>2.classification</w:t>
      </w:r>
      <w:proofErr w:type="gramEnd"/>
      <w:r w:rsidRPr="00687B81">
        <w:rPr>
          <w:rFonts w:ascii="Times New Roman" w:hAnsi="Times New Roman" w:cs="Times New Roman"/>
          <w:b/>
        </w:rPr>
        <w:t xml:space="preserve"> of economic analysis</w:t>
      </w:r>
    </w:p>
    <w:p w:rsidR="00582435" w:rsidRDefault="00582435" w:rsidP="00687B81">
      <w:pPr>
        <w:tabs>
          <w:tab w:val="left" w:pos="2174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*cost-effectiveness analysis</w:t>
      </w:r>
    </w:p>
    <w:p w:rsidR="00582435" w:rsidRDefault="00582435" w:rsidP="00687B81">
      <w:pPr>
        <w:tabs>
          <w:tab w:val="left" w:pos="2174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*cost benefit analysis</w:t>
      </w:r>
    </w:p>
    <w:p w:rsidR="00582435" w:rsidRPr="00687B81" w:rsidRDefault="00687B81" w:rsidP="00624B83">
      <w:pPr>
        <w:tabs>
          <w:tab w:val="left" w:pos="2174"/>
        </w:tabs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3.va</w:t>
      </w:r>
      <w:r w:rsidR="00582435" w:rsidRPr="00687B81">
        <w:rPr>
          <w:rFonts w:ascii="Times New Roman" w:hAnsi="Times New Roman" w:cs="Times New Roman"/>
          <w:b/>
        </w:rPr>
        <w:t>rious</w:t>
      </w:r>
      <w:proofErr w:type="gramEnd"/>
      <w:r w:rsidR="00582435" w:rsidRPr="00687B81">
        <w:rPr>
          <w:rFonts w:ascii="Times New Roman" w:hAnsi="Times New Roman" w:cs="Times New Roman"/>
          <w:b/>
        </w:rPr>
        <w:t xml:space="preserve"> types of financial analysis</w:t>
      </w:r>
    </w:p>
    <w:p w:rsidR="00582435" w:rsidRDefault="00582435" w:rsidP="00687B81">
      <w:pPr>
        <w:tabs>
          <w:tab w:val="left" w:pos="2174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*Horizontal analysis</w:t>
      </w:r>
    </w:p>
    <w:p w:rsidR="00582435" w:rsidRDefault="00582435" w:rsidP="00687B81">
      <w:pPr>
        <w:tabs>
          <w:tab w:val="left" w:pos="2174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*vertical analysis</w:t>
      </w:r>
    </w:p>
    <w:p w:rsidR="00582435" w:rsidRDefault="00582435" w:rsidP="00687B81">
      <w:pPr>
        <w:tabs>
          <w:tab w:val="left" w:pos="2174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*short term analysis</w:t>
      </w:r>
    </w:p>
    <w:p w:rsidR="00582435" w:rsidRDefault="00687B81" w:rsidP="00687B81">
      <w:pPr>
        <w:tabs>
          <w:tab w:val="left" w:pos="2174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proofErr w:type="gramStart"/>
      <w:r>
        <w:rPr>
          <w:rFonts w:ascii="Times New Roman" w:hAnsi="Times New Roman" w:cs="Times New Roman"/>
        </w:rPr>
        <w:t>multi</w:t>
      </w:r>
      <w:proofErr w:type="gramEnd"/>
      <w:r>
        <w:rPr>
          <w:rFonts w:ascii="Times New Roman" w:hAnsi="Times New Roman" w:cs="Times New Roman"/>
        </w:rPr>
        <w:t xml:space="preserve"> company comparis</w:t>
      </w:r>
      <w:r w:rsidR="00582435">
        <w:rPr>
          <w:rFonts w:ascii="Times New Roman" w:hAnsi="Times New Roman" w:cs="Times New Roman"/>
        </w:rPr>
        <w:t>on</w:t>
      </w:r>
    </w:p>
    <w:p w:rsidR="00582435" w:rsidRDefault="00687B81" w:rsidP="00687B81">
      <w:pPr>
        <w:tabs>
          <w:tab w:val="left" w:pos="2174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proofErr w:type="gramStart"/>
      <w:r>
        <w:rPr>
          <w:rFonts w:ascii="Times New Roman" w:hAnsi="Times New Roman" w:cs="Times New Roman"/>
        </w:rPr>
        <w:t>industry</w:t>
      </w:r>
      <w:proofErr w:type="gramEnd"/>
      <w:r>
        <w:rPr>
          <w:rFonts w:ascii="Times New Roman" w:hAnsi="Times New Roman" w:cs="Times New Roman"/>
        </w:rPr>
        <w:t xml:space="preserve"> </w:t>
      </w:r>
      <w:r w:rsidR="00582435">
        <w:rPr>
          <w:rFonts w:ascii="Times New Roman" w:hAnsi="Times New Roman" w:cs="Times New Roman"/>
        </w:rPr>
        <w:t>comparison.</w:t>
      </w:r>
    </w:p>
    <w:p w:rsidR="00267C88" w:rsidRPr="002F4041" w:rsidRDefault="00267C88" w:rsidP="002F4041">
      <w:pPr>
        <w:rPr>
          <w:rFonts w:ascii="Times New Roman" w:hAnsi="Times New Roman" w:cs="Times New Roman"/>
        </w:rPr>
      </w:pPr>
    </w:p>
    <w:sectPr w:rsidR="00267C88" w:rsidRPr="002F4041" w:rsidSect="00B03D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F4041"/>
    <w:rsid w:val="0000032E"/>
    <w:rsid w:val="00141C6D"/>
    <w:rsid w:val="00267C88"/>
    <w:rsid w:val="002F4041"/>
    <w:rsid w:val="00554EE1"/>
    <w:rsid w:val="0057152B"/>
    <w:rsid w:val="00582435"/>
    <w:rsid w:val="005D797D"/>
    <w:rsid w:val="00624B83"/>
    <w:rsid w:val="00687B81"/>
    <w:rsid w:val="006E5BFB"/>
    <w:rsid w:val="007C0776"/>
    <w:rsid w:val="00B03D03"/>
    <w:rsid w:val="00C04A14"/>
    <w:rsid w:val="00C97C34"/>
    <w:rsid w:val="00E51281"/>
    <w:rsid w:val="00E6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0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1025062564853812"/>
          <c:y val="0.18680880183430798"/>
          <c:w val="0.73971703645442666"/>
          <c:h val="0.65371224776990122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16038</c:v>
                </c:pt>
                <c:pt idx="1">
                  <c:v>1216</c:v>
                </c:pt>
                <c:pt idx="2">
                  <c:v>2316</c:v>
                </c:pt>
                <c:pt idx="3">
                  <c:v>3306</c:v>
                </c:pt>
                <c:pt idx="4">
                  <c:v>4200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1000</c:v>
                </c:pt>
                <c:pt idx="1">
                  <c:v>2000</c:v>
                </c:pt>
                <c:pt idx="2">
                  <c:v>3000</c:v>
                </c:pt>
                <c:pt idx="3">
                  <c:v>4000</c:v>
                </c:pt>
                <c:pt idx="4">
                  <c:v>5000</c:v>
                </c:pt>
              </c:numCache>
            </c:numRef>
          </c:val>
        </c:ser>
        <c:axId val="138065024"/>
        <c:axId val="138363648"/>
      </c:barChart>
      <c:catAx>
        <c:axId val="138065024"/>
        <c:scaling>
          <c:orientation val="minMax"/>
        </c:scaling>
        <c:axPos val="b"/>
        <c:numFmt formatCode="General" sourceLinked="1"/>
        <c:tickLblPos val="nextTo"/>
        <c:crossAx val="138363648"/>
        <c:crosses val="autoZero"/>
        <c:auto val="1"/>
        <c:lblAlgn val="ctr"/>
        <c:lblOffset val="100"/>
      </c:catAx>
      <c:valAx>
        <c:axId val="138363648"/>
        <c:scaling>
          <c:orientation val="minMax"/>
        </c:scaling>
        <c:axPos val="l"/>
        <c:majorGridlines/>
        <c:numFmt formatCode="General" sourceLinked="1"/>
        <c:tickLblPos val="nextTo"/>
        <c:crossAx val="13806502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2020-05-22T12:00:00Z</dcterms:created>
  <dcterms:modified xsi:type="dcterms:W3CDTF">2020-05-22T14:08:00Z</dcterms:modified>
</cp:coreProperties>
</file>