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6F1" w:rsidRDefault="000D1D5F">
      <w:pPr>
        <w:pStyle w:val="Title"/>
        <w:rPr>
          <w:u w:val="none"/>
        </w:rPr>
      </w:pPr>
      <w:r>
        <w:rPr>
          <w:u w:val="thick"/>
        </w:rPr>
        <w:t>UNIT-IV</w:t>
      </w:r>
    </w:p>
    <w:p w:rsidR="006F66F1" w:rsidRDefault="006F66F1">
      <w:pPr>
        <w:pStyle w:val="BodyText"/>
        <w:spacing w:before="1"/>
        <w:ind w:left="0"/>
        <w:rPr>
          <w:b/>
          <w:sz w:val="20"/>
        </w:rPr>
      </w:pPr>
    </w:p>
    <w:p w:rsidR="006F66F1" w:rsidRDefault="000D1D5F">
      <w:pPr>
        <w:pStyle w:val="Heading1"/>
        <w:numPr>
          <w:ilvl w:val="0"/>
          <w:numId w:val="24"/>
        </w:numPr>
        <w:tabs>
          <w:tab w:val="left" w:pos="459"/>
        </w:tabs>
        <w:spacing w:before="89"/>
        <w:ind w:hanging="359"/>
      </w:pPr>
      <w:r>
        <w:t xml:space="preserve">What </w:t>
      </w:r>
      <w:proofErr w:type="gramStart"/>
      <w:r>
        <w:t>are Transport layer</w:t>
      </w:r>
      <w:proofErr w:type="gramEnd"/>
      <w:r>
        <w:rPr>
          <w:spacing w:val="-7"/>
        </w:rPr>
        <w:t xml:space="preserve"> </w:t>
      </w:r>
      <w:r>
        <w:t>Primitives?</w:t>
      </w:r>
    </w:p>
    <w:p w:rsidR="006F66F1" w:rsidRDefault="000D1D5F">
      <w:pPr>
        <w:pStyle w:val="BodyText"/>
        <w:spacing w:before="47"/>
        <w:ind w:left="458"/>
      </w:pPr>
      <w:r>
        <w:t>The primitives of the transport layer are</w:t>
      </w:r>
    </w:p>
    <w:p w:rsidR="006F66F1" w:rsidRDefault="000D1D5F">
      <w:pPr>
        <w:pStyle w:val="ListParagraph"/>
        <w:numPr>
          <w:ilvl w:val="1"/>
          <w:numId w:val="24"/>
        </w:numPr>
        <w:tabs>
          <w:tab w:val="left" w:pos="1181"/>
        </w:tabs>
        <w:spacing w:before="38"/>
        <w:ind w:hanging="361"/>
        <w:jc w:val="left"/>
        <w:rPr>
          <w:sz w:val="24"/>
        </w:rPr>
      </w:pPr>
      <w:r>
        <w:rPr>
          <w:sz w:val="24"/>
        </w:rPr>
        <w:t>LISTEN, 2.CONNECT, 3.SEND, 4.RECEIVE ,</w:t>
      </w:r>
      <w:r>
        <w:rPr>
          <w:spacing w:val="-1"/>
          <w:sz w:val="24"/>
        </w:rPr>
        <w:t xml:space="preserve"> </w:t>
      </w:r>
      <w:r>
        <w:rPr>
          <w:sz w:val="24"/>
        </w:rPr>
        <w:t>5.DISCONNECT</w:t>
      </w:r>
    </w:p>
    <w:p w:rsidR="006F66F1" w:rsidRDefault="006F66F1">
      <w:pPr>
        <w:pStyle w:val="BodyText"/>
        <w:spacing w:before="7"/>
        <w:ind w:left="0"/>
        <w:rPr>
          <w:sz w:val="20"/>
        </w:rPr>
      </w:pPr>
    </w:p>
    <w:p w:rsidR="006F66F1" w:rsidRDefault="000D1D5F">
      <w:pPr>
        <w:pStyle w:val="Heading1"/>
        <w:numPr>
          <w:ilvl w:val="1"/>
          <w:numId w:val="24"/>
        </w:numPr>
        <w:tabs>
          <w:tab w:val="left" w:pos="459"/>
        </w:tabs>
        <w:ind w:left="458" w:hanging="359"/>
        <w:jc w:val="left"/>
      </w:pPr>
      <w:r>
        <w:t>What are the different services of Transport</w:t>
      </w:r>
      <w:r>
        <w:rPr>
          <w:spacing w:val="-5"/>
        </w:rPr>
        <w:t xml:space="preserve"> </w:t>
      </w:r>
      <w:r>
        <w:t>Layer?</w:t>
      </w:r>
    </w:p>
    <w:p w:rsidR="006F66F1" w:rsidRDefault="000D1D5F">
      <w:pPr>
        <w:pStyle w:val="BodyText"/>
        <w:spacing w:before="44"/>
        <w:ind w:left="458"/>
      </w:pPr>
      <w:r>
        <w:t>The two services of transport layer are</w:t>
      </w:r>
    </w:p>
    <w:p w:rsidR="006F66F1" w:rsidRDefault="000D1D5F">
      <w:pPr>
        <w:pStyle w:val="ListParagraph"/>
        <w:numPr>
          <w:ilvl w:val="2"/>
          <w:numId w:val="24"/>
        </w:numPr>
        <w:tabs>
          <w:tab w:val="left" w:pos="1178"/>
        </w:tabs>
        <w:spacing w:before="38"/>
        <w:jc w:val="left"/>
        <w:rPr>
          <w:sz w:val="24"/>
        </w:rPr>
      </w:pPr>
      <w:r>
        <w:rPr>
          <w:sz w:val="24"/>
        </w:rPr>
        <w:t>Connection Oriented Service</w:t>
      </w:r>
      <w:r>
        <w:rPr>
          <w:spacing w:val="-3"/>
          <w:sz w:val="24"/>
        </w:rPr>
        <w:t xml:space="preserve"> </w:t>
      </w:r>
      <w:r>
        <w:rPr>
          <w:sz w:val="24"/>
        </w:rPr>
        <w:t>(TCP-Reliable)</w:t>
      </w:r>
    </w:p>
    <w:p w:rsidR="006F66F1" w:rsidRDefault="000D1D5F">
      <w:pPr>
        <w:pStyle w:val="ListParagraph"/>
        <w:numPr>
          <w:ilvl w:val="2"/>
          <w:numId w:val="24"/>
        </w:numPr>
        <w:tabs>
          <w:tab w:val="left" w:pos="1178"/>
        </w:tabs>
        <w:jc w:val="left"/>
        <w:rPr>
          <w:sz w:val="24"/>
        </w:rPr>
      </w:pPr>
      <w:r>
        <w:rPr>
          <w:sz w:val="24"/>
        </w:rPr>
        <w:t>Connectionless Service (UDP-Unreliable)</w:t>
      </w:r>
    </w:p>
    <w:p w:rsidR="006F66F1" w:rsidRDefault="006F66F1">
      <w:pPr>
        <w:pStyle w:val="BodyText"/>
        <w:spacing w:before="7"/>
        <w:ind w:left="0"/>
        <w:rPr>
          <w:sz w:val="20"/>
        </w:rPr>
      </w:pPr>
    </w:p>
    <w:p w:rsidR="006F66F1" w:rsidRDefault="000D1D5F">
      <w:pPr>
        <w:pStyle w:val="Heading1"/>
        <w:numPr>
          <w:ilvl w:val="2"/>
          <w:numId w:val="24"/>
        </w:numPr>
        <w:tabs>
          <w:tab w:val="left" w:pos="459"/>
        </w:tabs>
        <w:ind w:left="458" w:hanging="359"/>
        <w:jc w:val="both"/>
      </w:pPr>
      <w:r>
        <w:t>What is Congestion</w:t>
      </w:r>
      <w:r>
        <w:rPr>
          <w:spacing w:val="-4"/>
        </w:rPr>
        <w:t xml:space="preserve"> </w:t>
      </w:r>
      <w:r>
        <w:t>Control?</w:t>
      </w:r>
    </w:p>
    <w:p w:rsidR="006F66F1" w:rsidRDefault="000D1D5F">
      <w:pPr>
        <w:pStyle w:val="BodyText"/>
        <w:spacing w:before="44" w:line="276" w:lineRule="auto"/>
        <w:ind w:left="458" w:right="116" w:firstLine="362"/>
        <w:jc w:val="both"/>
      </w:pPr>
      <w:r>
        <w:t xml:space="preserve">Congestion is a situation in Communication Networks in which too many packets are present in a part of the subnet, performance degrades. </w:t>
      </w:r>
      <w:r>
        <w:rPr>
          <w:b/>
          <w:i/>
        </w:rPr>
        <w:t xml:space="preserve">Congestion Control </w:t>
      </w:r>
      <w:r>
        <w:t>refers to techniques and mechanisms that can reduce the congestion.</w:t>
      </w:r>
    </w:p>
    <w:p w:rsidR="006F66F1" w:rsidRDefault="006F66F1">
      <w:pPr>
        <w:pStyle w:val="BodyText"/>
        <w:spacing w:before="5"/>
        <w:ind w:left="0"/>
        <w:rPr>
          <w:sz w:val="20"/>
        </w:rPr>
      </w:pPr>
    </w:p>
    <w:p w:rsidR="006F66F1" w:rsidRDefault="000D1D5F">
      <w:pPr>
        <w:pStyle w:val="Heading1"/>
        <w:numPr>
          <w:ilvl w:val="2"/>
          <w:numId w:val="24"/>
        </w:numPr>
        <w:tabs>
          <w:tab w:val="left" w:pos="459"/>
        </w:tabs>
        <w:ind w:left="458" w:hanging="359"/>
        <w:jc w:val="left"/>
      </w:pPr>
      <w:r>
        <w:t>What is</w:t>
      </w:r>
      <w:r>
        <w:rPr>
          <w:spacing w:val="-11"/>
        </w:rPr>
        <w:t xml:space="preserve"> </w:t>
      </w:r>
      <w:r>
        <w:t>Multiplexing?</w:t>
      </w:r>
    </w:p>
    <w:p w:rsidR="006F66F1" w:rsidRDefault="000D1D5F">
      <w:pPr>
        <w:pStyle w:val="BodyText"/>
        <w:spacing w:before="42"/>
        <w:ind w:left="458" w:firstLine="362"/>
      </w:pPr>
      <w:r>
        <w:t>Multiplexing is transmitting multiple signals over a single communications line or computer channel. There are three</w:t>
      </w:r>
      <w:r>
        <w:rPr>
          <w:spacing w:val="-3"/>
        </w:rPr>
        <w:t xml:space="preserve"> </w:t>
      </w:r>
      <w:r>
        <w:t>types</w:t>
      </w:r>
    </w:p>
    <w:p w:rsidR="006F66F1" w:rsidRDefault="000D1D5F">
      <w:pPr>
        <w:pStyle w:val="ListParagraph"/>
        <w:numPr>
          <w:ilvl w:val="3"/>
          <w:numId w:val="24"/>
        </w:numPr>
        <w:tabs>
          <w:tab w:val="left" w:pos="1181"/>
        </w:tabs>
        <w:ind w:hanging="361"/>
        <w:jc w:val="left"/>
        <w:rPr>
          <w:sz w:val="24"/>
        </w:rPr>
      </w:pPr>
      <w:r>
        <w:rPr>
          <w:sz w:val="24"/>
        </w:rPr>
        <w:t>Frequency Division</w:t>
      </w:r>
      <w:r>
        <w:rPr>
          <w:spacing w:val="-6"/>
          <w:sz w:val="24"/>
        </w:rPr>
        <w:t xml:space="preserve"> </w:t>
      </w:r>
      <w:proofErr w:type="gramStart"/>
      <w:r>
        <w:rPr>
          <w:sz w:val="24"/>
        </w:rPr>
        <w:t>Multiplexing(</w:t>
      </w:r>
      <w:proofErr w:type="gramEnd"/>
      <w:r>
        <w:rPr>
          <w:sz w:val="24"/>
        </w:rPr>
        <w:t>FDM).</w:t>
      </w:r>
    </w:p>
    <w:p w:rsidR="006F66F1" w:rsidRDefault="000D1D5F">
      <w:pPr>
        <w:pStyle w:val="ListParagraph"/>
        <w:numPr>
          <w:ilvl w:val="3"/>
          <w:numId w:val="24"/>
        </w:numPr>
        <w:tabs>
          <w:tab w:val="left" w:pos="1181"/>
        </w:tabs>
        <w:ind w:hanging="361"/>
        <w:jc w:val="left"/>
        <w:rPr>
          <w:sz w:val="24"/>
        </w:rPr>
      </w:pPr>
      <w:r>
        <w:rPr>
          <w:sz w:val="24"/>
        </w:rPr>
        <w:t>Time Division Multiplexing</w:t>
      </w:r>
      <w:r>
        <w:rPr>
          <w:spacing w:val="-8"/>
          <w:sz w:val="24"/>
        </w:rPr>
        <w:t xml:space="preserve"> </w:t>
      </w:r>
      <w:r>
        <w:rPr>
          <w:sz w:val="24"/>
        </w:rPr>
        <w:t>(TDM)</w:t>
      </w:r>
    </w:p>
    <w:p w:rsidR="006F66F1" w:rsidRDefault="000D1D5F">
      <w:pPr>
        <w:pStyle w:val="ListParagraph"/>
        <w:numPr>
          <w:ilvl w:val="3"/>
          <w:numId w:val="24"/>
        </w:numPr>
        <w:tabs>
          <w:tab w:val="left" w:pos="1181"/>
        </w:tabs>
        <w:ind w:hanging="361"/>
        <w:jc w:val="left"/>
        <w:rPr>
          <w:sz w:val="24"/>
        </w:rPr>
      </w:pPr>
      <w:r>
        <w:rPr>
          <w:sz w:val="24"/>
        </w:rPr>
        <w:t>Space Division</w:t>
      </w:r>
      <w:r>
        <w:rPr>
          <w:spacing w:val="-5"/>
          <w:sz w:val="24"/>
        </w:rPr>
        <w:t xml:space="preserve"> </w:t>
      </w:r>
      <w:r>
        <w:rPr>
          <w:sz w:val="24"/>
        </w:rPr>
        <w:t>Multiplexing(SDM)</w:t>
      </w:r>
    </w:p>
    <w:p w:rsidR="006F66F1" w:rsidRDefault="000D1D5F">
      <w:pPr>
        <w:pStyle w:val="ListParagraph"/>
        <w:numPr>
          <w:ilvl w:val="3"/>
          <w:numId w:val="24"/>
        </w:numPr>
        <w:tabs>
          <w:tab w:val="left" w:pos="1181"/>
        </w:tabs>
        <w:ind w:hanging="361"/>
        <w:jc w:val="left"/>
        <w:rPr>
          <w:sz w:val="24"/>
        </w:rPr>
      </w:pPr>
      <w:r>
        <w:rPr>
          <w:sz w:val="24"/>
        </w:rPr>
        <w:t>Code Division</w:t>
      </w:r>
      <w:r>
        <w:rPr>
          <w:spacing w:val="-2"/>
          <w:sz w:val="24"/>
        </w:rPr>
        <w:t xml:space="preserve"> </w:t>
      </w:r>
      <w:r>
        <w:rPr>
          <w:sz w:val="24"/>
        </w:rPr>
        <w:t>Multiplexing(CDM)</w:t>
      </w:r>
    </w:p>
    <w:p w:rsidR="006F66F1" w:rsidRDefault="006F66F1">
      <w:pPr>
        <w:pStyle w:val="BodyText"/>
        <w:spacing w:before="6"/>
        <w:ind w:left="0"/>
        <w:rPr>
          <w:sz w:val="20"/>
        </w:rPr>
      </w:pPr>
    </w:p>
    <w:p w:rsidR="006F66F1" w:rsidRDefault="000D1D5F">
      <w:pPr>
        <w:pStyle w:val="Heading1"/>
        <w:numPr>
          <w:ilvl w:val="3"/>
          <w:numId w:val="24"/>
        </w:numPr>
        <w:tabs>
          <w:tab w:val="left" w:pos="459"/>
        </w:tabs>
        <w:ind w:left="458" w:hanging="359"/>
        <w:jc w:val="left"/>
      </w:pPr>
      <w:r>
        <w:t>What is</w:t>
      </w:r>
      <w:r>
        <w:rPr>
          <w:spacing w:val="-3"/>
        </w:rPr>
        <w:t xml:space="preserve"> </w:t>
      </w:r>
      <w:r>
        <w:t>piggybacking?</w:t>
      </w:r>
    </w:p>
    <w:p w:rsidR="006F66F1" w:rsidRDefault="000D1D5F">
      <w:pPr>
        <w:pStyle w:val="BodyText"/>
        <w:spacing w:before="45" w:line="278" w:lineRule="auto"/>
        <w:ind w:left="458" w:firstLine="362"/>
      </w:pPr>
      <w:r>
        <w:t>To achieve full duplex (bi-directional transmission) we use a concept called piggybacking.</w:t>
      </w:r>
    </w:p>
    <w:p w:rsidR="006F66F1" w:rsidRDefault="000D1D5F">
      <w:pPr>
        <w:pStyle w:val="BodyText"/>
        <w:spacing w:line="276" w:lineRule="auto"/>
        <w:ind w:left="458" w:firstLine="362"/>
      </w:pPr>
      <w:r>
        <w:t>It is a method to combine data frame with an ACK instead of sending two separate frames, thus ACK gets a free ride on the next out going data frame. It saves bandwidth.</w:t>
      </w:r>
    </w:p>
    <w:p w:rsidR="006F66F1" w:rsidRDefault="000D1D5F">
      <w:pPr>
        <w:pStyle w:val="Heading1"/>
        <w:numPr>
          <w:ilvl w:val="3"/>
          <w:numId w:val="24"/>
        </w:numPr>
        <w:tabs>
          <w:tab w:val="left" w:pos="459"/>
        </w:tabs>
        <w:spacing w:before="228"/>
        <w:ind w:left="458" w:hanging="359"/>
        <w:jc w:val="both"/>
      </w:pPr>
      <w:r>
        <w:t>Explain about the transport layer</w:t>
      </w:r>
      <w:r>
        <w:rPr>
          <w:spacing w:val="-5"/>
        </w:rPr>
        <w:t xml:space="preserve"> </w:t>
      </w:r>
      <w:r>
        <w:t>protocols</w:t>
      </w:r>
    </w:p>
    <w:p w:rsidR="006F66F1" w:rsidRDefault="000D1D5F">
      <w:pPr>
        <w:pStyle w:val="BodyText"/>
        <w:spacing w:before="157"/>
        <w:ind w:left="458" w:firstLine="362"/>
      </w:pPr>
      <w:r>
        <w:t>The TCP/IP protocol uses a transport-layer protocol that is either a modification or a combination of some of these protocols.</w:t>
      </w:r>
    </w:p>
    <w:p w:rsidR="006F66F1" w:rsidRDefault="006F66F1">
      <w:pPr>
        <w:pStyle w:val="BodyText"/>
        <w:spacing w:before="5"/>
        <w:ind w:left="0"/>
        <w:rPr>
          <w:sz w:val="20"/>
        </w:rPr>
      </w:pPr>
    </w:p>
    <w:p w:rsidR="006F66F1" w:rsidRDefault="000D1D5F">
      <w:pPr>
        <w:pStyle w:val="Heading2"/>
        <w:spacing w:line="240" w:lineRule="auto"/>
        <w:ind w:left="460" w:right="6539" w:hanging="360"/>
      </w:pPr>
      <w:r>
        <w:rPr>
          <w:u w:val="thick"/>
        </w:rPr>
        <w:t>Connectionless</w:t>
      </w:r>
      <w:r>
        <w:rPr>
          <w:spacing w:val="4"/>
          <w:u w:val="thick"/>
        </w:rPr>
        <w:t xml:space="preserve"> </w:t>
      </w:r>
      <w:r>
        <w:rPr>
          <w:spacing w:val="-3"/>
          <w:u w:val="thick"/>
        </w:rPr>
        <w:t>protocol</w:t>
      </w:r>
      <w:r>
        <w:t xml:space="preserve"> </w:t>
      </w:r>
      <w:r>
        <w:rPr>
          <w:noProof/>
          <w:lang w:val="en-IN" w:eastAsia="en-IN" w:bidi="ta-IN"/>
        </w:rPr>
        <w:drawing>
          <wp:inline distT="0" distB="0" distL="0" distR="0">
            <wp:extent cx="129540" cy="120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9540" cy="120903"/>
                    </a:xfrm>
                    <a:prstGeom prst="rect">
                      <a:avLst/>
                    </a:prstGeom>
                  </pic:spPr>
                </pic:pic>
              </a:graphicData>
            </a:graphic>
          </wp:inline>
        </w:drawing>
      </w:r>
      <w:r>
        <w:rPr>
          <w:b w:val="0"/>
        </w:rPr>
        <w:t xml:space="preserve">  </w:t>
      </w:r>
      <w:r>
        <w:rPr>
          <w:b w:val="0"/>
          <w:spacing w:val="-24"/>
        </w:rPr>
        <w:t xml:space="preserve"> </w:t>
      </w:r>
      <w:r>
        <w:t>Simple</w:t>
      </w:r>
      <w:r>
        <w:rPr>
          <w:spacing w:val="-2"/>
        </w:rPr>
        <w:t xml:space="preserve"> </w:t>
      </w:r>
      <w:r>
        <w:t>Protocol</w:t>
      </w:r>
    </w:p>
    <w:p w:rsidR="006F66F1" w:rsidRDefault="000D1D5F">
      <w:pPr>
        <w:pStyle w:val="ListParagraph"/>
        <w:numPr>
          <w:ilvl w:val="0"/>
          <w:numId w:val="23"/>
        </w:numPr>
        <w:tabs>
          <w:tab w:val="left" w:pos="459"/>
        </w:tabs>
        <w:spacing w:before="232" w:line="274" w:lineRule="exact"/>
        <w:ind w:hanging="359"/>
        <w:rPr>
          <w:b/>
          <w:sz w:val="24"/>
        </w:rPr>
      </w:pPr>
      <w:r>
        <w:rPr>
          <w:b/>
          <w:sz w:val="24"/>
        </w:rPr>
        <w:t>Simple</w:t>
      </w:r>
      <w:r>
        <w:rPr>
          <w:b/>
          <w:spacing w:val="1"/>
          <w:sz w:val="24"/>
        </w:rPr>
        <w:t xml:space="preserve"> </w:t>
      </w:r>
      <w:r>
        <w:rPr>
          <w:b/>
          <w:sz w:val="24"/>
        </w:rPr>
        <w:t>Protocol</w:t>
      </w:r>
    </w:p>
    <w:p w:rsidR="006F66F1" w:rsidRDefault="000D1D5F">
      <w:pPr>
        <w:pStyle w:val="ListParagraph"/>
        <w:numPr>
          <w:ilvl w:val="1"/>
          <w:numId w:val="23"/>
        </w:numPr>
        <w:tabs>
          <w:tab w:val="left" w:pos="820"/>
          <w:tab w:val="left" w:pos="821"/>
        </w:tabs>
        <w:spacing w:line="275" w:lineRule="exact"/>
        <w:ind w:hanging="361"/>
        <w:rPr>
          <w:sz w:val="24"/>
        </w:rPr>
      </w:pPr>
      <w:r>
        <w:rPr>
          <w:sz w:val="24"/>
        </w:rPr>
        <w:t>First protocol is a simple connectionless</w:t>
      </w:r>
      <w:r>
        <w:rPr>
          <w:spacing w:val="-1"/>
          <w:sz w:val="24"/>
        </w:rPr>
        <w:t xml:space="preserve"> </w:t>
      </w:r>
      <w:r>
        <w:rPr>
          <w:sz w:val="24"/>
        </w:rPr>
        <w:t>protocol.</w:t>
      </w:r>
    </w:p>
    <w:p w:rsidR="006F66F1" w:rsidRDefault="000D1D5F">
      <w:pPr>
        <w:pStyle w:val="ListParagraph"/>
        <w:numPr>
          <w:ilvl w:val="1"/>
          <w:numId w:val="23"/>
        </w:numPr>
        <w:tabs>
          <w:tab w:val="left" w:pos="820"/>
          <w:tab w:val="left" w:pos="821"/>
        </w:tabs>
        <w:spacing w:line="277" w:lineRule="exact"/>
        <w:ind w:hanging="361"/>
        <w:rPr>
          <w:sz w:val="24"/>
        </w:rPr>
      </w:pPr>
      <w:r>
        <w:rPr>
          <w:sz w:val="24"/>
        </w:rPr>
        <w:t>No flow control and error control with neither flow nor error</w:t>
      </w:r>
      <w:r>
        <w:rPr>
          <w:spacing w:val="-6"/>
          <w:sz w:val="24"/>
        </w:rPr>
        <w:t xml:space="preserve"> </w:t>
      </w:r>
      <w:r>
        <w:rPr>
          <w:sz w:val="24"/>
        </w:rPr>
        <w:t>control.</w:t>
      </w:r>
    </w:p>
    <w:p w:rsidR="006F66F1" w:rsidRDefault="000D1D5F">
      <w:pPr>
        <w:pStyle w:val="ListParagraph"/>
        <w:numPr>
          <w:ilvl w:val="1"/>
          <w:numId w:val="23"/>
        </w:numPr>
        <w:tabs>
          <w:tab w:val="left" w:pos="820"/>
          <w:tab w:val="left" w:pos="821"/>
        </w:tabs>
        <w:spacing w:before="1" w:line="277" w:lineRule="exact"/>
        <w:ind w:hanging="361"/>
        <w:rPr>
          <w:sz w:val="24"/>
        </w:rPr>
      </w:pPr>
      <w:r>
        <w:rPr>
          <w:sz w:val="24"/>
        </w:rPr>
        <w:t>The receiver can never be overwhelmed with incoming</w:t>
      </w:r>
      <w:r>
        <w:rPr>
          <w:spacing w:val="-7"/>
          <w:sz w:val="24"/>
        </w:rPr>
        <w:t xml:space="preserve"> </w:t>
      </w:r>
      <w:r>
        <w:rPr>
          <w:sz w:val="24"/>
        </w:rPr>
        <w:t>packets.</w:t>
      </w:r>
    </w:p>
    <w:p w:rsidR="006F66F1" w:rsidRDefault="000D1D5F">
      <w:pPr>
        <w:pStyle w:val="ListParagraph"/>
        <w:numPr>
          <w:ilvl w:val="1"/>
          <w:numId w:val="23"/>
        </w:numPr>
        <w:tabs>
          <w:tab w:val="left" w:pos="820"/>
          <w:tab w:val="left" w:pos="821"/>
        </w:tabs>
        <w:spacing w:line="277" w:lineRule="exact"/>
        <w:ind w:hanging="361"/>
        <w:rPr>
          <w:sz w:val="24"/>
        </w:rPr>
      </w:pPr>
      <w:r>
        <w:rPr>
          <w:sz w:val="24"/>
        </w:rPr>
        <w:t>Figure 1 shows the layout for this</w:t>
      </w:r>
      <w:r>
        <w:rPr>
          <w:spacing w:val="-4"/>
          <w:sz w:val="24"/>
        </w:rPr>
        <w:t xml:space="preserve"> </w:t>
      </w:r>
      <w:r>
        <w:rPr>
          <w:sz w:val="24"/>
        </w:rPr>
        <w:t>protocol.</w:t>
      </w:r>
    </w:p>
    <w:p w:rsidR="006F66F1" w:rsidRDefault="000D1D5F">
      <w:pPr>
        <w:pStyle w:val="BodyText"/>
        <w:ind w:left="0"/>
        <w:rPr>
          <w:sz w:val="13"/>
        </w:rPr>
      </w:pPr>
      <w:r>
        <w:rPr>
          <w:noProof/>
          <w:lang w:val="en-IN" w:eastAsia="en-IN" w:bidi="ta-IN"/>
        </w:rPr>
        <w:drawing>
          <wp:anchor distT="0" distB="0" distL="0" distR="0" simplePos="0" relativeHeight="251660288" behindDoc="0" locked="0" layoutInCell="1" allowOverlap="1">
            <wp:simplePos x="0" y="0"/>
            <wp:positionH relativeFrom="page">
              <wp:posOffset>2113279</wp:posOffset>
            </wp:positionH>
            <wp:positionV relativeFrom="paragraph">
              <wp:posOffset>120146</wp:posOffset>
            </wp:positionV>
            <wp:extent cx="3338423" cy="53873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38423" cy="538734"/>
                    </a:xfrm>
                    <a:prstGeom prst="rect">
                      <a:avLst/>
                    </a:prstGeom>
                  </pic:spPr>
                </pic:pic>
              </a:graphicData>
            </a:graphic>
          </wp:anchor>
        </w:drawing>
      </w:r>
    </w:p>
    <w:p w:rsidR="006F66F1" w:rsidRDefault="000D1D5F">
      <w:pPr>
        <w:spacing w:before="79"/>
        <w:ind w:left="2257" w:right="2276"/>
        <w:jc w:val="center"/>
        <w:rPr>
          <w:b/>
          <w:sz w:val="20"/>
        </w:rPr>
      </w:pPr>
      <w:r>
        <w:rPr>
          <w:b/>
          <w:sz w:val="20"/>
        </w:rPr>
        <w:t>Figure 1: Simple protocol</w:t>
      </w:r>
    </w:p>
    <w:p w:rsidR="006F66F1" w:rsidRDefault="006F66F1">
      <w:pPr>
        <w:jc w:val="center"/>
        <w:rPr>
          <w:sz w:val="20"/>
        </w:rPr>
        <w:sectPr w:rsidR="006F66F1">
          <w:headerReference w:type="default" r:id="rId10"/>
          <w:footerReference w:type="default" r:id="rId11"/>
          <w:type w:val="continuous"/>
          <w:pgSz w:w="11910" w:h="16840"/>
          <w:pgMar w:top="1340" w:right="1320" w:bottom="1200" w:left="1340" w:header="747" w:footer="1003" w:gutter="0"/>
          <w:pgNumType w:start="50"/>
          <w:cols w:space="720"/>
        </w:sectPr>
      </w:pPr>
    </w:p>
    <w:p w:rsidR="006F66F1" w:rsidRDefault="000D1D5F">
      <w:pPr>
        <w:spacing w:before="88" w:line="237" w:lineRule="auto"/>
        <w:ind w:left="460" w:right="6126" w:hanging="360"/>
        <w:jc w:val="both"/>
        <w:rPr>
          <w:sz w:val="24"/>
        </w:rPr>
      </w:pPr>
      <w:r>
        <w:rPr>
          <w:b/>
          <w:sz w:val="24"/>
          <w:u w:val="thick"/>
        </w:rPr>
        <w:lastRenderedPageBreak/>
        <w:t>Connection-oriented</w:t>
      </w:r>
      <w:r>
        <w:rPr>
          <w:b/>
          <w:spacing w:val="4"/>
          <w:sz w:val="24"/>
          <w:u w:val="thick"/>
        </w:rPr>
        <w:t xml:space="preserve"> </w:t>
      </w:r>
      <w:r>
        <w:rPr>
          <w:b/>
          <w:spacing w:val="-3"/>
          <w:sz w:val="24"/>
          <w:u w:val="thick"/>
        </w:rPr>
        <w:t>protocol</w:t>
      </w:r>
      <w:r>
        <w:rPr>
          <w:b/>
          <w:sz w:val="24"/>
        </w:rPr>
        <w:t xml:space="preserve"> </w:t>
      </w:r>
      <w:r>
        <w:rPr>
          <w:b/>
          <w:noProof/>
          <w:sz w:val="24"/>
          <w:lang w:val="en-IN" w:eastAsia="en-IN" w:bidi="ta-IN"/>
        </w:rPr>
        <w:drawing>
          <wp:inline distT="0" distB="0" distL="0" distR="0">
            <wp:extent cx="129540" cy="12090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129540" cy="120904"/>
                    </a:xfrm>
                    <a:prstGeom prst="rect">
                      <a:avLst/>
                    </a:prstGeom>
                  </pic:spPr>
                </pic:pic>
              </a:graphicData>
            </a:graphic>
          </wp:inline>
        </w:drawing>
      </w:r>
      <w:r>
        <w:rPr>
          <w:sz w:val="24"/>
        </w:rPr>
        <w:t xml:space="preserve">  </w:t>
      </w:r>
      <w:r>
        <w:rPr>
          <w:spacing w:val="-24"/>
          <w:sz w:val="24"/>
        </w:rPr>
        <w:t xml:space="preserve"> </w:t>
      </w:r>
      <w:r>
        <w:rPr>
          <w:sz w:val="24"/>
        </w:rPr>
        <w:t>Stop-and-Wait</w:t>
      </w:r>
      <w:r>
        <w:rPr>
          <w:spacing w:val="-6"/>
          <w:sz w:val="24"/>
        </w:rPr>
        <w:t xml:space="preserve"> </w:t>
      </w:r>
      <w:r>
        <w:rPr>
          <w:sz w:val="24"/>
        </w:rPr>
        <w:t xml:space="preserve">protocol </w:t>
      </w:r>
      <w:r>
        <w:rPr>
          <w:noProof/>
          <w:sz w:val="24"/>
          <w:lang w:val="en-IN" w:eastAsia="en-IN" w:bidi="ta-IN"/>
        </w:rPr>
        <w:drawing>
          <wp:inline distT="0" distB="0" distL="0" distR="0">
            <wp:extent cx="129540" cy="120904"/>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129540" cy="120904"/>
                    </a:xfrm>
                    <a:prstGeom prst="rect">
                      <a:avLst/>
                    </a:prstGeom>
                  </pic:spPr>
                </pic:pic>
              </a:graphicData>
            </a:graphic>
          </wp:inline>
        </w:drawing>
      </w:r>
      <w:r>
        <w:rPr>
          <w:sz w:val="24"/>
        </w:rPr>
        <w:t xml:space="preserve">  </w:t>
      </w:r>
      <w:r>
        <w:rPr>
          <w:spacing w:val="-24"/>
          <w:sz w:val="24"/>
        </w:rPr>
        <w:t xml:space="preserve"> </w:t>
      </w:r>
      <w:r>
        <w:rPr>
          <w:sz w:val="24"/>
        </w:rPr>
        <w:t>Go-Back-N</w:t>
      </w:r>
      <w:r>
        <w:rPr>
          <w:spacing w:val="-1"/>
          <w:sz w:val="24"/>
        </w:rPr>
        <w:t xml:space="preserve"> </w:t>
      </w:r>
      <w:r>
        <w:rPr>
          <w:sz w:val="24"/>
        </w:rPr>
        <w:t>protocol</w:t>
      </w:r>
    </w:p>
    <w:p w:rsidR="006F66F1" w:rsidRDefault="000D1D5F">
      <w:pPr>
        <w:pStyle w:val="BodyText"/>
        <w:spacing w:before="2"/>
        <w:ind w:left="460" w:right="5924"/>
        <w:jc w:val="both"/>
      </w:pPr>
      <w:r>
        <w:rPr>
          <w:noProof/>
          <w:lang w:val="en-IN" w:eastAsia="en-IN" w:bidi="ta-IN"/>
        </w:rPr>
        <w:drawing>
          <wp:inline distT="0" distB="0" distL="0" distR="0">
            <wp:extent cx="129540" cy="120904"/>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129540" cy="120904"/>
                    </a:xfrm>
                    <a:prstGeom prst="rect">
                      <a:avLst/>
                    </a:prstGeom>
                  </pic:spPr>
                </pic:pic>
              </a:graphicData>
            </a:graphic>
          </wp:inline>
        </w:drawing>
      </w:r>
      <w:r>
        <w:rPr>
          <w:sz w:val="20"/>
        </w:rPr>
        <w:t xml:space="preserve">  </w:t>
      </w:r>
      <w:r>
        <w:rPr>
          <w:spacing w:val="6"/>
          <w:sz w:val="20"/>
        </w:rPr>
        <w:t xml:space="preserve"> </w:t>
      </w:r>
      <w:r>
        <w:t>Selective-Repeat</w:t>
      </w:r>
      <w:r>
        <w:rPr>
          <w:spacing w:val="-17"/>
        </w:rPr>
        <w:t xml:space="preserve"> </w:t>
      </w:r>
      <w:r>
        <w:t xml:space="preserve">Protocol </w:t>
      </w:r>
      <w:r>
        <w:rPr>
          <w:noProof/>
          <w:lang w:val="en-IN" w:eastAsia="en-IN" w:bidi="ta-IN"/>
        </w:rPr>
        <w:drawing>
          <wp:inline distT="0" distB="0" distL="0" distR="0">
            <wp:extent cx="129540" cy="120904"/>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129540" cy="120904"/>
                    </a:xfrm>
                    <a:prstGeom prst="rect">
                      <a:avLst/>
                    </a:prstGeom>
                  </pic:spPr>
                </pic:pic>
              </a:graphicData>
            </a:graphic>
          </wp:inline>
        </w:drawing>
      </w:r>
      <w:r>
        <w:t xml:space="preserve">  </w:t>
      </w:r>
      <w:r>
        <w:rPr>
          <w:spacing w:val="-24"/>
        </w:rPr>
        <w:t xml:space="preserve"> </w:t>
      </w:r>
      <w:r>
        <w:t>Piggybacking</w:t>
      </w:r>
    </w:p>
    <w:p w:rsidR="006F66F1" w:rsidRDefault="006F66F1">
      <w:pPr>
        <w:pStyle w:val="BodyText"/>
        <w:spacing w:before="5"/>
        <w:ind w:left="0"/>
        <w:rPr>
          <w:sz w:val="20"/>
        </w:rPr>
      </w:pPr>
    </w:p>
    <w:p w:rsidR="006F66F1" w:rsidRDefault="000D1D5F">
      <w:pPr>
        <w:pStyle w:val="Heading2"/>
        <w:numPr>
          <w:ilvl w:val="0"/>
          <w:numId w:val="23"/>
        </w:numPr>
        <w:tabs>
          <w:tab w:val="left" w:pos="459"/>
        </w:tabs>
        <w:ind w:hanging="359"/>
      </w:pPr>
      <w:r>
        <w:t>Stop-and-Wait</w:t>
      </w:r>
      <w:r>
        <w:rPr>
          <w:spacing w:val="-1"/>
        </w:rPr>
        <w:t xml:space="preserve"> </w:t>
      </w:r>
      <w:r>
        <w:t>Protocol</w:t>
      </w:r>
    </w:p>
    <w:p w:rsidR="006F66F1" w:rsidRDefault="000D1D5F">
      <w:pPr>
        <w:pStyle w:val="ListParagraph"/>
        <w:numPr>
          <w:ilvl w:val="1"/>
          <w:numId w:val="23"/>
        </w:numPr>
        <w:tabs>
          <w:tab w:val="left" w:pos="820"/>
          <w:tab w:val="left" w:pos="821"/>
        </w:tabs>
        <w:spacing w:line="242" w:lineRule="auto"/>
        <w:ind w:right="115"/>
        <w:rPr>
          <w:b/>
          <w:sz w:val="24"/>
        </w:rPr>
      </w:pPr>
      <w:r>
        <w:rPr>
          <w:sz w:val="24"/>
        </w:rPr>
        <w:t xml:space="preserve">Second protocol is a connection-oriented protocol called the </w:t>
      </w:r>
      <w:r>
        <w:rPr>
          <w:b/>
          <w:sz w:val="24"/>
        </w:rPr>
        <w:t>Stop-and-Wait protocol.</w:t>
      </w:r>
    </w:p>
    <w:p w:rsidR="006F66F1" w:rsidRDefault="000D1D5F">
      <w:pPr>
        <w:pStyle w:val="ListParagraph"/>
        <w:numPr>
          <w:ilvl w:val="1"/>
          <w:numId w:val="23"/>
        </w:numPr>
        <w:tabs>
          <w:tab w:val="left" w:pos="820"/>
          <w:tab w:val="left" w:pos="821"/>
        </w:tabs>
        <w:spacing w:line="271" w:lineRule="exact"/>
        <w:ind w:hanging="361"/>
        <w:rPr>
          <w:sz w:val="24"/>
        </w:rPr>
      </w:pPr>
      <w:r>
        <w:rPr>
          <w:sz w:val="24"/>
        </w:rPr>
        <w:t>Provide flow and error</w:t>
      </w:r>
      <w:r>
        <w:rPr>
          <w:spacing w:val="-2"/>
          <w:sz w:val="24"/>
        </w:rPr>
        <w:t xml:space="preserve"> </w:t>
      </w:r>
      <w:r>
        <w:rPr>
          <w:sz w:val="24"/>
        </w:rPr>
        <w:t>control</w:t>
      </w:r>
    </w:p>
    <w:p w:rsidR="006F66F1" w:rsidRDefault="000D1D5F">
      <w:pPr>
        <w:pStyle w:val="ListParagraph"/>
        <w:numPr>
          <w:ilvl w:val="1"/>
          <w:numId w:val="23"/>
        </w:numPr>
        <w:tabs>
          <w:tab w:val="left" w:pos="820"/>
          <w:tab w:val="left" w:pos="821"/>
        </w:tabs>
        <w:spacing w:line="277" w:lineRule="exact"/>
        <w:ind w:hanging="361"/>
        <w:rPr>
          <w:sz w:val="24"/>
        </w:rPr>
      </w:pPr>
      <w:r>
        <w:rPr>
          <w:sz w:val="24"/>
        </w:rPr>
        <w:t>Both the sender and the receiver use a sliding window of size</w:t>
      </w:r>
      <w:r>
        <w:rPr>
          <w:spacing w:val="-8"/>
          <w:sz w:val="24"/>
        </w:rPr>
        <w:t xml:space="preserve"> </w:t>
      </w:r>
      <w:r>
        <w:rPr>
          <w:sz w:val="24"/>
        </w:rPr>
        <w:t>1.</w:t>
      </w:r>
    </w:p>
    <w:p w:rsidR="006F66F1" w:rsidRDefault="000D1D5F">
      <w:pPr>
        <w:pStyle w:val="ListParagraph"/>
        <w:numPr>
          <w:ilvl w:val="1"/>
          <w:numId w:val="23"/>
        </w:numPr>
        <w:tabs>
          <w:tab w:val="left" w:pos="820"/>
          <w:tab w:val="left" w:pos="821"/>
        </w:tabs>
        <w:spacing w:before="2" w:line="237" w:lineRule="auto"/>
        <w:ind w:right="117"/>
        <w:rPr>
          <w:sz w:val="24"/>
        </w:rPr>
      </w:pPr>
      <w:r>
        <w:rPr>
          <w:sz w:val="24"/>
        </w:rPr>
        <w:t>The sender sends one packet at a time and waits for an acknowledgment before sending the next</w:t>
      </w:r>
      <w:r>
        <w:rPr>
          <w:spacing w:val="-2"/>
          <w:sz w:val="24"/>
        </w:rPr>
        <w:t xml:space="preserve"> </w:t>
      </w:r>
      <w:r>
        <w:rPr>
          <w:sz w:val="24"/>
        </w:rPr>
        <w:t>one.</w:t>
      </w:r>
    </w:p>
    <w:p w:rsidR="006F66F1" w:rsidRDefault="000D1D5F">
      <w:pPr>
        <w:pStyle w:val="ListParagraph"/>
        <w:numPr>
          <w:ilvl w:val="1"/>
          <w:numId w:val="23"/>
        </w:numPr>
        <w:tabs>
          <w:tab w:val="left" w:pos="820"/>
          <w:tab w:val="left" w:pos="821"/>
        </w:tabs>
        <w:spacing w:before="2"/>
        <w:ind w:hanging="361"/>
        <w:rPr>
          <w:sz w:val="24"/>
        </w:rPr>
      </w:pPr>
      <w:r>
        <w:rPr>
          <w:sz w:val="24"/>
        </w:rPr>
        <w:t>To detect corrupted packets, we need to add a checksum to each data</w:t>
      </w:r>
      <w:r>
        <w:rPr>
          <w:spacing w:val="-5"/>
          <w:sz w:val="24"/>
        </w:rPr>
        <w:t xml:space="preserve"> </w:t>
      </w:r>
      <w:r>
        <w:rPr>
          <w:sz w:val="24"/>
        </w:rPr>
        <w:t>packet.</w:t>
      </w:r>
    </w:p>
    <w:p w:rsidR="006F66F1" w:rsidRDefault="000D1D5F">
      <w:pPr>
        <w:pStyle w:val="ListParagraph"/>
        <w:numPr>
          <w:ilvl w:val="1"/>
          <w:numId w:val="23"/>
        </w:numPr>
        <w:tabs>
          <w:tab w:val="left" w:pos="820"/>
          <w:tab w:val="left" w:pos="821"/>
        </w:tabs>
        <w:spacing w:before="2"/>
        <w:ind w:hanging="361"/>
        <w:rPr>
          <w:sz w:val="24"/>
        </w:rPr>
      </w:pPr>
      <w:r>
        <w:rPr>
          <w:sz w:val="24"/>
        </w:rPr>
        <w:t>Figure 1 shows the outline for the Stop-and-Wait</w:t>
      </w:r>
      <w:r>
        <w:rPr>
          <w:spacing w:val="-5"/>
          <w:sz w:val="24"/>
        </w:rPr>
        <w:t xml:space="preserve"> </w:t>
      </w:r>
      <w:r>
        <w:rPr>
          <w:sz w:val="24"/>
        </w:rPr>
        <w:t>protocol.</w:t>
      </w:r>
    </w:p>
    <w:p w:rsidR="006F66F1" w:rsidRDefault="000D1D5F">
      <w:pPr>
        <w:pStyle w:val="BodyText"/>
        <w:spacing w:before="1"/>
        <w:ind w:left="0"/>
        <w:rPr>
          <w:sz w:val="17"/>
        </w:rPr>
      </w:pPr>
      <w:r>
        <w:rPr>
          <w:noProof/>
          <w:lang w:val="en-IN" w:eastAsia="en-IN" w:bidi="ta-IN"/>
        </w:rPr>
        <w:drawing>
          <wp:anchor distT="0" distB="0" distL="0" distR="0" simplePos="0" relativeHeight="251661312" behindDoc="0" locked="0" layoutInCell="1" allowOverlap="1">
            <wp:simplePos x="0" y="0"/>
            <wp:positionH relativeFrom="page">
              <wp:posOffset>2072132</wp:posOffset>
            </wp:positionH>
            <wp:positionV relativeFrom="paragraph">
              <wp:posOffset>149681</wp:posOffset>
            </wp:positionV>
            <wp:extent cx="3794525" cy="1228725"/>
            <wp:effectExtent l="0" t="0" r="0" b="0"/>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2" cstate="print"/>
                    <a:stretch>
                      <a:fillRect/>
                    </a:stretch>
                  </pic:blipFill>
                  <pic:spPr>
                    <a:xfrm>
                      <a:off x="0" y="0"/>
                      <a:ext cx="3794525" cy="1228725"/>
                    </a:xfrm>
                    <a:prstGeom prst="rect">
                      <a:avLst/>
                    </a:prstGeom>
                  </pic:spPr>
                </pic:pic>
              </a:graphicData>
            </a:graphic>
          </wp:anchor>
        </w:drawing>
      </w:r>
    </w:p>
    <w:p w:rsidR="006F66F1" w:rsidRDefault="000D1D5F">
      <w:pPr>
        <w:ind w:left="2257" w:right="2273"/>
        <w:jc w:val="center"/>
        <w:rPr>
          <w:b/>
          <w:sz w:val="20"/>
        </w:rPr>
      </w:pPr>
      <w:r>
        <w:rPr>
          <w:b/>
          <w:sz w:val="20"/>
        </w:rPr>
        <w:t>Figure 2: Stop-and-Wait protocol</w:t>
      </w:r>
    </w:p>
    <w:p w:rsidR="006F66F1" w:rsidRDefault="006F66F1">
      <w:pPr>
        <w:pStyle w:val="BodyText"/>
        <w:spacing w:before="11"/>
        <w:ind w:left="0"/>
        <w:rPr>
          <w:b/>
          <w:sz w:val="19"/>
        </w:rPr>
      </w:pPr>
    </w:p>
    <w:p w:rsidR="006F66F1" w:rsidRDefault="000D1D5F">
      <w:pPr>
        <w:pStyle w:val="Heading2"/>
        <w:numPr>
          <w:ilvl w:val="0"/>
          <w:numId w:val="23"/>
        </w:numPr>
        <w:tabs>
          <w:tab w:val="left" w:pos="459"/>
        </w:tabs>
        <w:ind w:hanging="359"/>
      </w:pPr>
      <w:r>
        <w:t>Go-Back-</w:t>
      </w:r>
      <w:r>
        <w:rPr>
          <w:i/>
        </w:rPr>
        <w:t xml:space="preserve">N </w:t>
      </w:r>
      <w:r>
        <w:t>Protocol (GBN)</w:t>
      </w:r>
    </w:p>
    <w:p w:rsidR="006F66F1" w:rsidRDefault="000D1D5F">
      <w:pPr>
        <w:pStyle w:val="ListParagraph"/>
        <w:numPr>
          <w:ilvl w:val="1"/>
          <w:numId w:val="23"/>
        </w:numPr>
        <w:tabs>
          <w:tab w:val="left" w:pos="820"/>
          <w:tab w:val="left" w:pos="821"/>
        </w:tabs>
        <w:spacing w:line="275" w:lineRule="exact"/>
        <w:ind w:hanging="361"/>
        <w:rPr>
          <w:sz w:val="24"/>
        </w:rPr>
      </w:pPr>
      <w:r>
        <w:rPr>
          <w:sz w:val="24"/>
        </w:rPr>
        <w:t>Efficient version of Stop-and-Wait</w:t>
      </w:r>
      <w:r>
        <w:rPr>
          <w:spacing w:val="-2"/>
          <w:sz w:val="24"/>
        </w:rPr>
        <w:t xml:space="preserve"> </w:t>
      </w:r>
      <w:r>
        <w:rPr>
          <w:sz w:val="24"/>
        </w:rPr>
        <w:t>protocol</w:t>
      </w:r>
    </w:p>
    <w:p w:rsidR="006F66F1" w:rsidRDefault="000D1D5F">
      <w:pPr>
        <w:pStyle w:val="ListParagraph"/>
        <w:numPr>
          <w:ilvl w:val="1"/>
          <w:numId w:val="23"/>
        </w:numPr>
        <w:tabs>
          <w:tab w:val="left" w:pos="820"/>
          <w:tab w:val="left" w:pos="821"/>
        </w:tabs>
        <w:ind w:right="121"/>
        <w:rPr>
          <w:sz w:val="24"/>
        </w:rPr>
      </w:pPr>
      <w:r>
        <w:rPr>
          <w:sz w:val="24"/>
        </w:rPr>
        <w:t xml:space="preserve">The first is called </w:t>
      </w:r>
      <w:r>
        <w:rPr>
          <w:b/>
          <w:i/>
          <w:sz w:val="24"/>
        </w:rPr>
        <w:t xml:space="preserve">Go-Back-N </w:t>
      </w:r>
      <w:r>
        <w:rPr>
          <w:b/>
          <w:sz w:val="24"/>
        </w:rPr>
        <w:t xml:space="preserve">(GBN) </w:t>
      </w:r>
      <w:r>
        <w:rPr>
          <w:sz w:val="24"/>
        </w:rPr>
        <w:t xml:space="preserve">(the </w:t>
      </w:r>
      <w:proofErr w:type="gramStart"/>
      <w:r>
        <w:rPr>
          <w:sz w:val="24"/>
        </w:rPr>
        <w:t>rationale for the name will become clear</w:t>
      </w:r>
      <w:proofErr w:type="gramEnd"/>
      <w:r>
        <w:rPr>
          <w:sz w:val="24"/>
        </w:rPr>
        <w:t xml:space="preserve"> later).</w:t>
      </w:r>
    </w:p>
    <w:p w:rsidR="006F66F1" w:rsidRDefault="000D1D5F">
      <w:pPr>
        <w:pStyle w:val="ListParagraph"/>
        <w:numPr>
          <w:ilvl w:val="1"/>
          <w:numId w:val="23"/>
        </w:numPr>
        <w:tabs>
          <w:tab w:val="left" w:pos="820"/>
          <w:tab w:val="left" w:pos="821"/>
        </w:tabs>
        <w:spacing w:before="3" w:line="237" w:lineRule="auto"/>
        <w:ind w:right="121"/>
        <w:rPr>
          <w:sz w:val="24"/>
        </w:rPr>
      </w:pPr>
      <w:r>
        <w:rPr>
          <w:sz w:val="24"/>
        </w:rPr>
        <w:t>The key to Go-back-</w:t>
      </w:r>
      <w:r>
        <w:rPr>
          <w:i/>
          <w:sz w:val="24"/>
        </w:rPr>
        <w:t xml:space="preserve">N </w:t>
      </w:r>
      <w:r>
        <w:rPr>
          <w:sz w:val="24"/>
        </w:rPr>
        <w:t>is that we can send several packets before receiving acknowledgments, but the receiver can only buffer one</w:t>
      </w:r>
      <w:r>
        <w:rPr>
          <w:spacing w:val="-6"/>
          <w:sz w:val="24"/>
        </w:rPr>
        <w:t xml:space="preserve"> </w:t>
      </w:r>
      <w:r>
        <w:rPr>
          <w:sz w:val="24"/>
        </w:rPr>
        <w:t>packet.</w:t>
      </w:r>
    </w:p>
    <w:p w:rsidR="006F66F1" w:rsidRDefault="000D1D5F">
      <w:pPr>
        <w:pStyle w:val="ListParagraph"/>
        <w:numPr>
          <w:ilvl w:val="1"/>
          <w:numId w:val="23"/>
        </w:numPr>
        <w:tabs>
          <w:tab w:val="left" w:pos="820"/>
          <w:tab w:val="left" w:pos="821"/>
        </w:tabs>
        <w:spacing w:before="2"/>
        <w:ind w:hanging="361"/>
        <w:rPr>
          <w:sz w:val="24"/>
        </w:rPr>
      </w:pPr>
      <w:r>
        <w:rPr>
          <w:sz w:val="24"/>
        </w:rPr>
        <w:t>Figure 3 shows the outline of the</w:t>
      </w:r>
      <w:r>
        <w:rPr>
          <w:spacing w:val="-6"/>
          <w:sz w:val="24"/>
        </w:rPr>
        <w:t xml:space="preserve"> </w:t>
      </w:r>
      <w:r>
        <w:rPr>
          <w:sz w:val="24"/>
        </w:rPr>
        <w:t>protocol.</w:t>
      </w:r>
    </w:p>
    <w:p w:rsidR="006F66F1" w:rsidRDefault="006F66F1">
      <w:pPr>
        <w:pStyle w:val="BodyText"/>
        <w:spacing w:before="6"/>
        <w:ind w:left="0"/>
        <w:rPr>
          <w:sz w:val="20"/>
        </w:rPr>
      </w:pPr>
    </w:p>
    <w:p w:rsidR="006F66F1" w:rsidRDefault="000D1D5F">
      <w:pPr>
        <w:pStyle w:val="BodyText"/>
        <w:ind w:left="1129"/>
        <w:rPr>
          <w:sz w:val="20"/>
        </w:rPr>
      </w:pPr>
      <w:r>
        <w:rPr>
          <w:noProof/>
          <w:sz w:val="20"/>
          <w:lang w:val="en-IN" w:eastAsia="en-IN" w:bidi="ta-IN"/>
        </w:rPr>
        <w:drawing>
          <wp:inline distT="0" distB="0" distL="0" distR="0">
            <wp:extent cx="4406020" cy="1533525"/>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3" cstate="print"/>
                    <a:stretch>
                      <a:fillRect/>
                    </a:stretch>
                  </pic:blipFill>
                  <pic:spPr>
                    <a:xfrm>
                      <a:off x="0" y="0"/>
                      <a:ext cx="4406020" cy="1533525"/>
                    </a:xfrm>
                    <a:prstGeom prst="rect">
                      <a:avLst/>
                    </a:prstGeom>
                  </pic:spPr>
                </pic:pic>
              </a:graphicData>
            </a:graphic>
          </wp:inline>
        </w:drawing>
      </w:r>
    </w:p>
    <w:p w:rsidR="006F66F1" w:rsidRDefault="006F66F1">
      <w:pPr>
        <w:rPr>
          <w:sz w:val="20"/>
        </w:rPr>
        <w:sectPr w:rsidR="006F66F1">
          <w:pgSz w:w="11910" w:h="16840"/>
          <w:pgMar w:top="1340" w:right="1320" w:bottom="1200" w:left="1340" w:header="747" w:footer="1003" w:gutter="0"/>
          <w:cols w:space="720"/>
        </w:sectPr>
      </w:pPr>
    </w:p>
    <w:p w:rsidR="006F66F1" w:rsidRDefault="006F66F1">
      <w:pPr>
        <w:pStyle w:val="BodyText"/>
        <w:ind w:left="0"/>
        <w:rPr>
          <w:sz w:val="26"/>
        </w:rPr>
      </w:pPr>
    </w:p>
    <w:p w:rsidR="006F66F1" w:rsidRDefault="000D1D5F">
      <w:pPr>
        <w:pStyle w:val="Heading2"/>
        <w:numPr>
          <w:ilvl w:val="0"/>
          <w:numId w:val="23"/>
        </w:numPr>
        <w:tabs>
          <w:tab w:val="left" w:pos="459"/>
        </w:tabs>
        <w:spacing w:before="185" w:line="240" w:lineRule="auto"/>
        <w:ind w:hanging="359"/>
      </w:pPr>
      <w:r>
        <w:t>Selective-Repeat</w:t>
      </w:r>
      <w:r>
        <w:rPr>
          <w:spacing w:val="-4"/>
        </w:rPr>
        <w:t xml:space="preserve"> </w:t>
      </w:r>
      <w:r>
        <w:t>Protocol</w:t>
      </w:r>
    </w:p>
    <w:p w:rsidR="006F66F1" w:rsidRDefault="000D1D5F">
      <w:pPr>
        <w:spacing w:before="25"/>
        <w:ind w:left="100"/>
        <w:rPr>
          <w:b/>
          <w:sz w:val="20"/>
        </w:rPr>
      </w:pPr>
      <w:r>
        <w:br w:type="column"/>
      </w:r>
      <w:r>
        <w:rPr>
          <w:b/>
          <w:sz w:val="20"/>
        </w:rPr>
        <w:lastRenderedPageBreak/>
        <w:t>Figure 3: Go-Back-N protocol</w:t>
      </w:r>
    </w:p>
    <w:p w:rsidR="006F66F1" w:rsidRDefault="006F66F1">
      <w:pPr>
        <w:rPr>
          <w:sz w:val="20"/>
        </w:rPr>
        <w:sectPr w:rsidR="006F66F1">
          <w:type w:val="continuous"/>
          <w:pgSz w:w="11910" w:h="16840"/>
          <w:pgMar w:top="1340" w:right="1320" w:bottom="1200" w:left="1340" w:header="720" w:footer="720" w:gutter="0"/>
          <w:cols w:num="2" w:space="720" w:equalWidth="0">
            <w:col w:w="3116" w:space="118"/>
            <w:col w:w="6016"/>
          </w:cols>
        </w:sectPr>
      </w:pPr>
    </w:p>
    <w:p w:rsidR="006F66F1" w:rsidRDefault="000D1D5F">
      <w:pPr>
        <w:pStyle w:val="ListParagraph"/>
        <w:numPr>
          <w:ilvl w:val="1"/>
          <w:numId w:val="23"/>
        </w:numPr>
        <w:tabs>
          <w:tab w:val="left" w:pos="820"/>
          <w:tab w:val="left" w:pos="821"/>
        </w:tabs>
        <w:spacing w:line="274" w:lineRule="exact"/>
        <w:ind w:hanging="361"/>
        <w:rPr>
          <w:sz w:val="24"/>
        </w:rPr>
      </w:pPr>
      <w:r>
        <w:rPr>
          <w:sz w:val="24"/>
        </w:rPr>
        <w:lastRenderedPageBreak/>
        <w:t>Suited to handle packet loss</w:t>
      </w:r>
    </w:p>
    <w:p w:rsidR="006F66F1" w:rsidRDefault="000D1D5F">
      <w:pPr>
        <w:pStyle w:val="ListParagraph"/>
        <w:numPr>
          <w:ilvl w:val="1"/>
          <w:numId w:val="23"/>
        </w:numPr>
        <w:tabs>
          <w:tab w:val="left" w:pos="820"/>
          <w:tab w:val="left" w:pos="821"/>
        </w:tabs>
        <w:spacing w:line="277" w:lineRule="exact"/>
        <w:ind w:hanging="361"/>
        <w:rPr>
          <w:sz w:val="24"/>
        </w:rPr>
      </w:pPr>
      <w:r>
        <w:rPr>
          <w:sz w:val="24"/>
        </w:rPr>
        <w:t>The Go-Back-</w:t>
      </w:r>
      <w:r>
        <w:rPr>
          <w:i/>
          <w:sz w:val="24"/>
        </w:rPr>
        <w:t xml:space="preserve">N </w:t>
      </w:r>
      <w:r>
        <w:rPr>
          <w:sz w:val="24"/>
        </w:rPr>
        <w:t>protocol simplifies the process at the</w:t>
      </w:r>
      <w:r>
        <w:rPr>
          <w:spacing w:val="-1"/>
          <w:sz w:val="24"/>
        </w:rPr>
        <w:t xml:space="preserve"> </w:t>
      </w:r>
      <w:r>
        <w:rPr>
          <w:sz w:val="24"/>
        </w:rPr>
        <w:t>receiver.</w:t>
      </w:r>
    </w:p>
    <w:p w:rsidR="006F66F1" w:rsidRDefault="000D1D5F">
      <w:pPr>
        <w:pStyle w:val="ListParagraph"/>
        <w:numPr>
          <w:ilvl w:val="1"/>
          <w:numId w:val="23"/>
        </w:numPr>
        <w:tabs>
          <w:tab w:val="left" w:pos="820"/>
          <w:tab w:val="left" w:pos="821"/>
        </w:tabs>
        <w:spacing w:before="1"/>
        <w:ind w:hanging="361"/>
        <w:rPr>
          <w:sz w:val="24"/>
        </w:rPr>
      </w:pPr>
      <w:r>
        <w:rPr>
          <w:sz w:val="24"/>
        </w:rPr>
        <w:t>The outline of this protocol is shown in Figure</w:t>
      </w:r>
      <w:r>
        <w:rPr>
          <w:spacing w:val="-5"/>
          <w:sz w:val="24"/>
        </w:rPr>
        <w:t xml:space="preserve"> </w:t>
      </w:r>
      <w:r>
        <w:rPr>
          <w:sz w:val="24"/>
        </w:rPr>
        <w:t>4.</w:t>
      </w:r>
    </w:p>
    <w:p w:rsidR="006F66F1" w:rsidRDefault="006F66F1">
      <w:pPr>
        <w:rPr>
          <w:sz w:val="24"/>
        </w:rPr>
        <w:sectPr w:rsidR="006F66F1">
          <w:type w:val="continuous"/>
          <w:pgSz w:w="11910" w:h="16840"/>
          <w:pgMar w:top="1340" w:right="1320" w:bottom="1200" w:left="1340" w:header="720" w:footer="720" w:gutter="0"/>
          <w:cols w:space="720"/>
        </w:sectPr>
      </w:pPr>
    </w:p>
    <w:p w:rsidR="006F66F1" w:rsidRDefault="006F66F1">
      <w:pPr>
        <w:pStyle w:val="BodyText"/>
        <w:spacing w:before="9"/>
        <w:ind w:left="0"/>
        <w:rPr>
          <w:sz w:val="7"/>
        </w:rPr>
      </w:pPr>
    </w:p>
    <w:p w:rsidR="006F66F1" w:rsidRDefault="000D1D5F">
      <w:pPr>
        <w:pStyle w:val="BodyText"/>
        <w:ind w:left="1596"/>
        <w:rPr>
          <w:sz w:val="20"/>
        </w:rPr>
      </w:pPr>
      <w:r>
        <w:rPr>
          <w:noProof/>
          <w:sz w:val="20"/>
          <w:lang w:val="en-IN" w:eastAsia="en-IN" w:bidi="ta-IN"/>
        </w:rPr>
        <w:drawing>
          <wp:inline distT="0" distB="0" distL="0" distR="0">
            <wp:extent cx="3809542" cy="1771650"/>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4" cstate="print"/>
                    <a:stretch>
                      <a:fillRect/>
                    </a:stretch>
                  </pic:blipFill>
                  <pic:spPr>
                    <a:xfrm>
                      <a:off x="0" y="0"/>
                      <a:ext cx="3809542" cy="1771650"/>
                    </a:xfrm>
                    <a:prstGeom prst="rect">
                      <a:avLst/>
                    </a:prstGeom>
                  </pic:spPr>
                </pic:pic>
              </a:graphicData>
            </a:graphic>
          </wp:inline>
        </w:drawing>
      </w:r>
    </w:p>
    <w:p w:rsidR="006F66F1" w:rsidRDefault="000D1D5F">
      <w:pPr>
        <w:spacing w:before="31"/>
        <w:ind w:left="3036"/>
        <w:rPr>
          <w:b/>
          <w:sz w:val="20"/>
        </w:rPr>
      </w:pPr>
      <w:r>
        <w:rPr>
          <w:b/>
          <w:sz w:val="20"/>
        </w:rPr>
        <w:t>Figure 4: Outline of Selective-Repeat</w:t>
      </w:r>
    </w:p>
    <w:p w:rsidR="006F66F1" w:rsidRDefault="006F66F1">
      <w:pPr>
        <w:pStyle w:val="BodyText"/>
        <w:spacing w:before="10"/>
        <w:ind w:left="0"/>
        <w:rPr>
          <w:b/>
          <w:sz w:val="23"/>
        </w:rPr>
      </w:pPr>
    </w:p>
    <w:p w:rsidR="006F66F1" w:rsidRDefault="000D1D5F">
      <w:pPr>
        <w:pStyle w:val="Heading2"/>
        <w:numPr>
          <w:ilvl w:val="0"/>
          <w:numId w:val="23"/>
        </w:numPr>
        <w:tabs>
          <w:tab w:val="left" w:pos="459"/>
        </w:tabs>
        <w:ind w:hanging="359"/>
      </w:pPr>
      <w:r>
        <w:t>Bidirectional Protocols:</w:t>
      </w:r>
      <w:r>
        <w:rPr>
          <w:spacing w:val="1"/>
        </w:rPr>
        <w:t xml:space="preserve"> </w:t>
      </w:r>
      <w:r>
        <w:t>Piggybacking</w:t>
      </w:r>
    </w:p>
    <w:p w:rsidR="006F66F1" w:rsidRDefault="000D1D5F">
      <w:pPr>
        <w:pStyle w:val="ListParagraph"/>
        <w:numPr>
          <w:ilvl w:val="1"/>
          <w:numId w:val="23"/>
        </w:numPr>
        <w:tabs>
          <w:tab w:val="left" w:pos="820"/>
          <w:tab w:val="left" w:pos="821"/>
        </w:tabs>
        <w:ind w:right="119"/>
        <w:rPr>
          <w:sz w:val="24"/>
        </w:rPr>
      </w:pPr>
      <w:r>
        <w:rPr>
          <w:sz w:val="24"/>
        </w:rPr>
        <w:t>Data packets flow in only one direction and acknowledgments travel in the other direction.</w:t>
      </w:r>
    </w:p>
    <w:p w:rsidR="006F66F1" w:rsidRDefault="000D1D5F">
      <w:pPr>
        <w:pStyle w:val="ListParagraph"/>
        <w:numPr>
          <w:ilvl w:val="1"/>
          <w:numId w:val="23"/>
        </w:numPr>
        <w:tabs>
          <w:tab w:val="left" w:pos="820"/>
          <w:tab w:val="left" w:pos="821"/>
        </w:tabs>
        <w:spacing w:line="277" w:lineRule="exact"/>
        <w:ind w:hanging="361"/>
        <w:rPr>
          <w:sz w:val="24"/>
        </w:rPr>
      </w:pPr>
      <w:r>
        <w:rPr>
          <w:sz w:val="24"/>
        </w:rPr>
        <w:t>Data packets are normally flowing in both</w:t>
      </w:r>
      <w:r>
        <w:rPr>
          <w:spacing w:val="-10"/>
          <w:sz w:val="24"/>
        </w:rPr>
        <w:t xml:space="preserve"> </w:t>
      </w:r>
      <w:r>
        <w:rPr>
          <w:sz w:val="24"/>
        </w:rPr>
        <w:t>directions:</w:t>
      </w:r>
    </w:p>
    <w:p w:rsidR="006F66F1" w:rsidRDefault="000D1D5F">
      <w:pPr>
        <w:pStyle w:val="BodyText"/>
        <w:tabs>
          <w:tab w:val="left" w:pos="4159"/>
          <w:tab w:val="left" w:pos="6154"/>
          <w:tab w:val="left" w:pos="7333"/>
        </w:tabs>
        <w:ind w:left="1540" w:right="373" w:hanging="360"/>
      </w:pPr>
      <w:r>
        <w:rPr>
          <w:rFonts w:ascii="Wingdings" w:hAnsi="Wingdings"/>
          <w:w w:val="230"/>
        </w:rPr>
        <w:t></w:t>
      </w:r>
      <w:r>
        <w:rPr>
          <w:w w:val="230"/>
        </w:rPr>
        <w:t xml:space="preserve"> </w:t>
      </w:r>
      <w:r>
        <w:rPr>
          <w:w w:val="105"/>
        </w:rPr>
        <w:t xml:space="preserve">From   </w:t>
      </w:r>
      <w:proofErr w:type="gramStart"/>
      <w:r>
        <w:rPr>
          <w:w w:val="105"/>
        </w:rPr>
        <w:t xml:space="preserve">client </w:t>
      </w:r>
      <w:r>
        <w:rPr>
          <w:spacing w:val="57"/>
          <w:w w:val="105"/>
        </w:rPr>
        <w:t xml:space="preserve"> </w:t>
      </w:r>
      <w:r>
        <w:rPr>
          <w:w w:val="105"/>
        </w:rPr>
        <w:t>to</w:t>
      </w:r>
      <w:proofErr w:type="gramEnd"/>
      <w:r>
        <w:rPr>
          <w:w w:val="105"/>
        </w:rPr>
        <w:t xml:space="preserve">  </w:t>
      </w:r>
      <w:r>
        <w:rPr>
          <w:spacing w:val="3"/>
          <w:w w:val="105"/>
        </w:rPr>
        <w:t xml:space="preserve"> </w:t>
      </w:r>
      <w:r>
        <w:rPr>
          <w:w w:val="105"/>
        </w:rPr>
        <w:t>server</w:t>
      </w:r>
      <w:r>
        <w:rPr>
          <w:w w:val="105"/>
        </w:rPr>
        <w:tab/>
        <w:t xml:space="preserve">and </w:t>
      </w:r>
      <w:r>
        <w:rPr>
          <w:spacing w:val="34"/>
          <w:w w:val="105"/>
        </w:rPr>
        <w:t xml:space="preserve"> </w:t>
      </w:r>
      <w:r>
        <w:rPr>
          <w:w w:val="105"/>
        </w:rPr>
        <w:t xml:space="preserve">from </w:t>
      </w:r>
      <w:r>
        <w:rPr>
          <w:spacing w:val="35"/>
          <w:w w:val="105"/>
        </w:rPr>
        <w:t xml:space="preserve"> </w:t>
      </w:r>
      <w:r>
        <w:rPr>
          <w:w w:val="105"/>
        </w:rPr>
        <w:t>server</w:t>
      </w:r>
      <w:r>
        <w:rPr>
          <w:w w:val="105"/>
        </w:rPr>
        <w:tab/>
        <w:t xml:space="preserve">to </w:t>
      </w:r>
      <w:r>
        <w:rPr>
          <w:spacing w:val="49"/>
          <w:w w:val="105"/>
        </w:rPr>
        <w:t xml:space="preserve"> </w:t>
      </w:r>
      <w:r>
        <w:rPr>
          <w:w w:val="105"/>
        </w:rPr>
        <w:t>client.</w:t>
      </w:r>
      <w:r>
        <w:rPr>
          <w:w w:val="105"/>
        </w:rPr>
        <w:tab/>
        <w:t>This means that acknowledgments</w:t>
      </w:r>
      <w:r>
        <w:rPr>
          <w:spacing w:val="-9"/>
          <w:w w:val="105"/>
        </w:rPr>
        <w:t xml:space="preserve"> </w:t>
      </w:r>
      <w:r>
        <w:rPr>
          <w:w w:val="105"/>
        </w:rPr>
        <w:t>also</w:t>
      </w:r>
      <w:r>
        <w:rPr>
          <w:spacing w:val="-8"/>
          <w:w w:val="105"/>
        </w:rPr>
        <w:t xml:space="preserve"> </w:t>
      </w:r>
      <w:r>
        <w:rPr>
          <w:w w:val="105"/>
        </w:rPr>
        <w:t>need</w:t>
      </w:r>
      <w:r>
        <w:rPr>
          <w:spacing w:val="-8"/>
          <w:w w:val="105"/>
        </w:rPr>
        <w:t xml:space="preserve"> </w:t>
      </w:r>
      <w:r>
        <w:rPr>
          <w:w w:val="105"/>
        </w:rPr>
        <w:t>to</w:t>
      </w:r>
      <w:r>
        <w:rPr>
          <w:spacing w:val="-9"/>
          <w:w w:val="105"/>
        </w:rPr>
        <w:t xml:space="preserve"> </w:t>
      </w:r>
      <w:r>
        <w:rPr>
          <w:w w:val="105"/>
        </w:rPr>
        <w:t>flow</w:t>
      </w:r>
      <w:r>
        <w:rPr>
          <w:spacing w:val="-8"/>
          <w:w w:val="105"/>
        </w:rPr>
        <w:t xml:space="preserve"> </w:t>
      </w:r>
      <w:r>
        <w:rPr>
          <w:w w:val="105"/>
        </w:rPr>
        <w:t>in</w:t>
      </w:r>
      <w:r>
        <w:rPr>
          <w:spacing w:val="-8"/>
          <w:w w:val="105"/>
        </w:rPr>
        <w:t xml:space="preserve"> </w:t>
      </w:r>
      <w:r>
        <w:rPr>
          <w:w w:val="105"/>
        </w:rPr>
        <w:t>both</w:t>
      </w:r>
      <w:r>
        <w:rPr>
          <w:spacing w:val="-9"/>
          <w:w w:val="105"/>
        </w:rPr>
        <w:t xml:space="preserve"> </w:t>
      </w:r>
      <w:r>
        <w:rPr>
          <w:w w:val="105"/>
        </w:rPr>
        <w:t>directions.</w:t>
      </w:r>
    </w:p>
    <w:p w:rsidR="006F66F1" w:rsidRDefault="000D1D5F">
      <w:pPr>
        <w:pStyle w:val="ListParagraph"/>
        <w:numPr>
          <w:ilvl w:val="1"/>
          <w:numId w:val="23"/>
        </w:numPr>
        <w:tabs>
          <w:tab w:val="left" w:pos="820"/>
          <w:tab w:val="left" w:pos="821"/>
        </w:tabs>
        <w:spacing w:before="2" w:line="237" w:lineRule="auto"/>
        <w:ind w:right="121"/>
        <w:rPr>
          <w:sz w:val="24"/>
        </w:rPr>
      </w:pPr>
      <w:r>
        <w:rPr>
          <w:noProof/>
          <w:lang w:val="en-IN" w:eastAsia="en-IN" w:bidi="ta-IN"/>
        </w:rPr>
        <w:drawing>
          <wp:anchor distT="0" distB="0" distL="0" distR="0" simplePos="0" relativeHeight="251652096" behindDoc="0" locked="0" layoutInCell="1" allowOverlap="1">
            <wp:simplePos x="0" y="0"/>
            <wp:positionH relativeFrom="page">
              <wp:posOffset>2308225</wp:posOffset>
            </wp:positionH>
            <wp:positionV relativeFrom="paragraph">
              <wp:posOffset>411020</wp:posOffset>
            </wp:positionV>
            <wp:extent cx="3653539" cy="2447925"/>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5" cstate="print"/>
                    <a:stretch>
                      <a:fillRect/>
                    </a:stretch>
                  </pic:blipFill>
                  <pic:spPr>
                    <a:xfrm>
                      <a:off x="0" y="0"/>
                      <a:ext cx="3653539" cy="2447925"/>
                    </a:xfrm>
                    <a:prstGeom prst="rect">
                      <a:avLst/>
                    </a:prstGeom>
                  </pic:spPr>
                </pic:pic>
              </a:graphicData>
            </a:graphic>
          </wp:anchor>
        </w:drawing>
      </w:r>
      <w:r>
        <w:rPr>
          <w:sz w:val="24"/>
        </w:rPr>
        <w:t xml:space="preserve">This technique called </w:t>
      </w:r>
      <w:r>
        <w:rPr>
          <w:b/>
          <w:sz w:val="24"/>
        </w:rPr>
        <w:t xml:space="preserve">piggybacking </w:t>
      </w:r>
      <w:r>
        <w:rPr>
          <w:sz w:val="24"/>
        </w:rPr>
        <w:t>is used to improve the efficiency of the bidirectional</w:t>
      </w:r>
      <w:r>
        <w:rPr>
          <w:spacing w:val="-1"/>
          <w:sz w:val="24"/>
        </w:rPr>
        <w:t xml:space="preserve"> </w:t>
      </w:r>
      <w:r>
        <w:rPr>
          <w:sz w:val="24"/>
        </w:rPr>
        <w:t>protocols.</w:t>
      </w:r>
    </w:p>
    <w:p w:rsidR="006F66F1" w:rsidRDefault="000D1D5F">
      <w:pPr>
        <w:spacing w:before="165"/>
        <w:ind w:left="2945"/>
        <w:rPr>
          <w:b/>
          <w:sz w:val="20"/>
        </w:rPr>
      </w:pPr>
      <w:r>
        <w:rPr>
          <w:b/>
          <w:sz w:val="20"/>
        </w:rPr>
        <w:t>Figure 5: Design of piggybacking in Go-Back-N</w:t>
      </w:r>
    </w:p>
    <w:p w:rsidR="006F66F1" w:rsidRDefault="006F66F1">
      <w:pPr>
        <w:pStyle w:val="BodyText"/>
        <w:ind w:left="0"/>
        <w:rPr>
          <w:b/>
        </w:rPr>
      </w:pPr>
    </w:p>
    <w:p w:rsidR="006F66F1" w:rsidRDefault="000D1D5F">
      <w:pPr>
        <w:pStyle w:val="Heading1"/>
        <w:numPr>
          <w:ilvl w:val="3"/>
          <w:numId w:val="24"/>
        </w:numPr>
        <w:tabs>
          <w:tab w:val="left" w:pos="459"/>
        </w:tabs>
        <w:spacing w:before="1"/>
        <w:ind w:left="458" w:hanging="359"/>
        <w:jc w:val="left"/>
      </w:pPr>
      <w:r>
        <w:t>Discuss about the User Datagram</w:t>
      </w:r>
      <w:r>
        <w:rPr>
          <w:spacing w:val="-7"/>
        </w:rPr>
        <w:t xml:space="preserve"> </w:t>
      </w:r>
      <w:r>
        <w:t>Protocol</w:t>
      </w:r>
    </w:p>
    <w:p w:rsidR="006F66F1" w:rsidRDefault="000D1D5F">
      <w:pPr>
        <w:pStyle w:val="ListParagraph"/>
        <w:numPr>
          <w:ilvl w:val="0"/>
          <w:numId w:val="22"/>
        </w:numPr>
        <w:tabs>
          <w:tab w:val="left" w:pos="820"/>
          <w:tab w:val="left" w:pos="821"/>
        </w:tabs>
        <w:spacing w:before="158"/>
        <w:ind w:hanging="361"/>
        <w:rPr>
          <w:sz w:val="24"/>
        </w:rPr>
      </w:pPr>
      <w:r>
        <w:rPr>
          <w:sz w:val="24"/>
        </w:rPr>
        <w:t>UDP – Unreliable connectionless transport</w:t>
      </w:r>
      <w:r>
        <w:rPr>
          <w:spacing w:val="2"/>
          <w:sz w:val="24"/>
        </w:rPr>
        <w:t xml:space="preserve"> </w:t>
      </w:r>
      <w:r>
        <w:rPr>
          <w:sz w:val="24"/>
        </w:rPr>
        <w:t>protocol</w:t>
      </w:r>
    </w:p>
    <w:p w:rsidR="006F66F1" w:rsidRDefault="006F66F1">
      <w:pPr>
        <w:pStyle w:val="BodyText"/>
        <w:spacing w:before="3"/>
        <w:ind w:left="0"/>
      </w:pPr>
    </w:p>
    <w:p w:rsidR="006F66F1" w:rsidRDefault="000D1D5F">
      <w:pPr>
        <w:pStyle w:val="Heading2"/>
        <w:numPr>
          <w:ilvl w:val="0"/>
          <w:numId w:val="23"/>
        </w:numPr>
        <w:tabs>
          <w:tab w:val="left" w:pos="459"/>
        </w:tabs>
        <w:spacing w:line="275" w:lineRule="exact"/>
        <w:ind w:hanging="359"/>
      </w:pPr>
      <w:r>
        <w:t>User</w:t>
      </w:r>
      <w:r>
        <w:rPr>
          <w:spacing w:val="-1"/>
        </w:rPr>
        <w:t xml:space="preserve"> </w:t>
      </w:r>
      <w:r>
        <w:t>Datagram</w:t>
      </w:r>
    </w:p>
    <w:p w:rsidR="006F66F1" w:rsidRDefault="000D1D5F">
      <w:pPr>
        <w:pStyle w:val="ListParagraph"/>
        <w:numPr>
          <w:ilvl w:val="0"/>
          <w:numId w:val="21"/>
        </w:numPr>
        <w:tabs>
          <w:tab w:val="left" w:pos="820"/>
          <w:tab w:val="left" w:pos="821"/>
        </w:tabs>
        <w:spacing w:before="1" w:line="237" w:lineRule="auto"/>
        <w:ind w:right="118"/>
        <w:rPr>
          <w:sz w:val="24"/>
        </w:rPr>
      </w:pPr>
      <w:r>
        <w:rPr>
          <w:sz w:val="24"/>
        </w:rPr>
        <w:t xml:space="preserve">UDP packets, called </w:t>
      </w:r>
      <w:r>
        <w:rPr>
          <w:b/>
          <w:i/>
          <w:sz w:val="24"/>
        </w:rPr>
        <w:t xml:space="preserve">user datagrams, </w:t>
      </w:r>
      <w:r>
        <w:rPr>
          <w:sz w:val="24"/>
        </w:rPr>
        <w:t>have a fixed-size header of 8 bytes made of four fields, each of 2 bytes (16</w:t>
      </w:r>
      <w:r>
        <w:rPr>
          <w:spacing w:val="-1"/>
          <w:sz w:val="24"/>
        </w:rPr>
        <w:t xml:space="preserve"> </w:t>
      </w:r>
      <w:r>
        <w:rPr>
          <w:sz w:val="24"/>
        </w:rPr>
        <w:t>bits).</w:t>
      </w:r>
    </w:p>
    <w:p w:rsidR="006F66F1" w:rsidRDefault="000D1D5F">
      <w:pPr>
        <w:pStyle w:val="ListParagraph"/>
        <w:numPr>
          <w:ilvl w:val="0"/>
          <w:numId w:val="21"/>
        </w:numPr>
        <w:tabs>
          <w:tab w:val="left" w:pos="820"/>
          <w:tab w:val="left" w:pos="821"/>
        </w:tabs>
        <w:spacing w:before="2"/>
        <w:ind w:hanging="361"/>
        <w:rPr>
          <w:sz w:val="24"/>
        </w:rPr>
      </w:pPr>
      <w:r>
        <w:rPr>
          <w:sz w:val="24"/>
        </w:rPr>
        <w:t>Figure 1 shows the format of a user</w:t>
      </w:r>
      <w:r>
        <w:rPr>
          <w:spacing w:val="-6"/>
          <w:sz w:val="24"/>
        </w:rPr>
        <w:t xml:space="preserve"> </w:t>
      </w:r>
      <w:r>
        <w:rPr>
          <w:sz w:val="24"/>
        </w:rPr>
        <w:t>datagram.</w:t>
      </w:r>
    </w:p>
    <w:p w:rsidR="006F66F1" w:rsidRDefault="006F66F1">
      <w:pPr>
        <w:rPr>
          <w:sz w:val="24"/>
        </w:rPr>
        <w:sectPr w:rsidR="006F66F1">
          <w:pgSz w:w="11910" w:h="16840"/>
          <w:pgMar w:top="1340" w:right="1320" w:bottom="1200" w:left="1340" w:header="747" w:footer="1003" w:gutter="0"/>
          <w:cols w:space="720"/>
        </w:sectPr>
      </w:pPr>
    </w:p>
    <w:p w:rsidR="006F66F1" w:rsidRDefault="006F66F1">
      <w:pPr>
        <w:pStyle w:val="BodyText"/>
        <w:spacing w:before="9"/>
        <w:ind w:left="0"/>
        <w:rPr>
          <w:sz w:val="7"/>
        </w:rPr>
      </w:pPr>
    </w:p>
    <w:p w:rsidR="006F66F1" w:rsidRDefault="000D1D5F">
      <w:pPr>
        <w:pStyle w:val="BodyText"/>
        <w:ind w:left="2766"/>
        <w:rPr>
          <w:sz w:val="20"/>
        </w:rPr>
      </w:pPr>
      <w:r>
        <w:rPr>
          <w:noProof/>
          <w:sz w:val="20"/>
          <w:lang w:val="en-IN" w:eastAsia="en-IN" w:bidi="ta-IN"/>
        </w:rPr>
        <w:drawing>
          <wp:inline distT="0" distB="0" distL="0" distR="0">
            <wp:extent cx="2441108" cy="1228725"/>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6" cstate="print"/>
                    <a:stretch>
                      <a:fillRect/>
                    </a:stretch>
                  </pic:blipFill>
                  <pic:spPr>
                    <a:xfrm>
                      <a:off x="0" y="0"/>
                      <a:ext cx="2441108" cy="1228725"/>
                    </a:xfrm>
                    <a:prstGeom prst="rect">
                      <a:avLst/>
                    </a:prstGeom>
                  </pic:spPr>
                </pic:pic>
              </a:graphicData>
            </a:graphic>
          </wp:inline>
        </w:drawing>
      </w:r>
    </w:p>
    <w:p w:rsidR="006F66F1" w:rsidRDefault="000D1D5F">
      <w:pPr>
        <w:spacing w:before="111"/>
        <w:ind w:left="2257" w:right="1922"/>
        <w:jc w:val="center"/>
        <w:rPr>
          <w:b/>
          <w:sz w:val="20"/>
        </w:rPr>
      </w:pPr>
      <w:r>
        <w:rPr>
          <w:b/>
          <w:sz w:val="20"/>
        </w:rPr>
        <w:t>Figure 1: User datagram packet format</w:t>
      </w:r>
    </w:p>
    <w:p w:rsidR="006F66F1" w:rsidRDefault="006F66F1">
      <w:pPr>
        <w:pStyle w:val="BodyText"/>
        <w:spacing w:before="8"/>
        <w:ind w:left="0"/>
        <w:rPr>
          <w:b/>
          <w:sz w:val="19"/>
        </w:rPr>
      </w:pPr>
    </w:p>
    <w:p w:rsidR="006F66F1" w:rsidRDefault="000D1D5F">
      <w:pPr>
        <w:pStyle w:val="ListParagraph"/>
        <w:numPr>
          <w:ilvl w:val="0"/>
          <w:numId w:val="21"/>
        </w:numPr>
        <w:tabs>
          <w:tab w:val="left" w:pos="820"/>
          <w:tab w:val="left" w:pos="821"/>
        </w:tabs>
        <w:spacing w:line="293" w:lineRule="exact"/>
        <w:ind w:hanging="361"/>
        <w:rPr>
          <w:sz w:val="24"/>
        </w:rPr>
      </w:pPr>
      <w:r>
        <w:rPr>
          <w:sz w:val="24"/>
        </w:rPr>
        <w:t>The first two fields define the source and destination port</w:t>
      </w:r>
      <w:r>
        <w:rPr>
          <w:spacing w:val="-6"/>
          <w:sz w:val="24"/>
        </w:rPr>
        <w:t xml:space="preserve"> </w:t>
      </w:r>
      <w:r>
        <w:rPr>
          <w:sz w:val="24"/>
        </w:rPr>
        <w:t>numbers.</w:t>
      </w:r>
    </w:p>
    <w:p w:rsidR="006F66F1" w:rsidRDefault="000D1D5F">
      <w:pPr>
        <w:pStyle w:val="ListParagraph"/>
        <w:numPr>
          <w:ilvl w:val="0"/>
          <w:numId w:val="21"/>
        </w:numPr>
        <w:tabs>
          <w:tab w:val="left" w:pos="820"/>
          <w:tab w:val="left" w:pos="821"/>
        </w:tabs>
        <w:spacing w:line="293" w:lineRule="exact"/>
        <w:ind w:hanging="361"/>
        <w:rPr>
          <w:sz w:val="24"/>
        </w:rPr>
      </w:pPr>
      <w:r>
        <w:rPr>
          <w:sz w:val="24"/>
        </w:rPr>
        <w:t>The third field defines the total length of the user datagram, header plus</w:t>
      </w:r>
      <w:r>
        <w:rPr>
          <w:spacing w:val="-6"/>
          <w:sz w:val="24"/>
        </w:rPr>
        <w:t xml:space="preserve"> </w:t>
      </w:r>
      <w:r>
        <w:rPr>
          <w:sz w:val="24"/>
        </w:rPr>
        <w:t>data.</w:t>
      </w:r>
    </w:p>
    <w:p w:rsidR="006F66F1" w:rsidRDefault="000D1D5F">
      <w:pPr>
        <w:pStyle w:val="ListParagraph"/>
        <w:numPr>
          <w:ilvl w:val="0"/>
          <w:numId w:val="21"/>
        </w:numPr>
        <w:tabs>
          <w:tab w:val="left" w:pos="820"/>
          <w:tab w:val="left" w:pos="821"/>
        </w:tabs>
        <w:spacing w:line="292" w:lineRule="exact"/>
        <w:ind w:hanging="361"/>
        <w:rPr>
          <w:sz w:val="24"/>
        </w:rPr>
      </w:pPr>
      <w:r>
        <w:rPr>
          <w:sz w:val="24"/>
        </w:rPr>
        <w:t>The 16 bits can define a total length of 0 to 65,535</w:t>
      </w:r>
      <w:r>
        <w:rPr>
          <w:spacing w:val="-3"/>
          <w:sz w:val="24"/>
        </w:rPr>
        <w:t xml:space="preserve"> </w:t>
      </w:r>
      <w:r>
        <w:rPr>
          <w:sz w:val="24"/>
        </w:rPr>
        <w:t>bytes.</w:t>
      </w:r>
    </w:p>
    <w:p w:rsidR="006F66F1" w:rsidRDefault="000D1D5F">
      <w:pPr>
        <w:pStyle w:val="BodyText"/>
        <w:spacing w:line="274" w:lineRule="exact"/>
      </w:pPr>
      <w:r>
        <w:rPr>
          <w:rFonts w:ascii="Wingdings" w:hAnsi="Wingdings"/>
          <w:w w:val="235"/>
        </w:rPr>
        <w:t></w:t>
      </w:r>
      <w:r>
        <w:rPr>
          <w:spacing w:val="-80"/>
          <w:w w:val="235"/>
        </w:rPr>
        <w:t xml:space="preserve"> </w:t>
      </w:r>
      <w:r>
        <w:rPr>
          <w:w w:val="110"/>
        </w:rPr>
        <w:t>Source Port – from 0 – 65,535 bytes</w:t>
      </w:r>
    </w:p>
    <w:p w:rsidR="006F66F1" w:rsidRDefault="000D1D5F">
      <w:pPr>
        <w:pStyle w:val="BodyText"/>
      </w:pPr>
      <w:r>
        <w:rPr>
          <w:rFonts w:ascii="Wingdings" w:hAnsi="Wingdings"/>
          <w:w w:val="230"/>
        </w:rPr>
        <w:t></w:t>
      </w:r>
      <w:r>
        <w:rPr>
          <w:spacing w:val="-74"/>
          <w:w w:val="230"/>
        </w:rPr>
        <w:t xml:space="preserve"> </w:t>
      </w:r>
      <w:r>
        <w:rPr>
          <w:w w:val="110"/>
        </w:rPr>
        <w:t>Destination Port - from 0- 65,535 bytes</w:t>
      </w:r>
    </w:p>
    <w:p w:rsidR="006F66F1" w:rsidRDefault="000D1D5F">
      <w:pPr>
        <w:pStyle w:val="BodyText"/>
      </w:pPr>
      <w:r>
        <w:rPr>
          <w:rFonts w:ascii="Wingdings" w:hAnsi="Wingdings"/>
          <w:w w:val="235"/>
        </w:rPr>
        <w:t></w:t>
      </w:r>
      <w:r>
        <w:rPr>
          <w:w w:val="235"/>
        </w:rPr>
        <w:t xml:space="preserve"> </w:t>
      </w:r>
      <w:r>
        <w:rPr>
          <w:w w:val="110"/>
        </w:rPr>
        <w:t>UDP length- Total Length of the user datagram (header + data)</w:t>
      </w:r>
    </w:p>
    <w:p w:rsidR="006F66F1" w:rsidRDefault="000D1D5F">
      <w:pPr>
        <w:pStyle w:val="BodyText"/>
      </w:pPr>
      <w:r>
        <w:rPr>
          <w:rFonts w:ascii="Wingdings" w:hAnsi="Wingdings"/>
          <w:w w:val="230"/>
        </w:rPr>
        <w:t></w:t>
      </w:r>
      <w:r>
        <w:rPr>
          <w:spacing w:val="-99"/>
          <w:w w:val="230"/>
        </w:rPr>
        <w:t xml:space="preserve"> </w:t>
      </w:r>
      <w:r>
        <w:rPr>
          <w:w w:val="110"/>
        </w:rPr>
        <w:t>Checksum- Detect errors over the entire datagram</w:t>
      </w:r>
    </w:p>
    <w:p w:rsidR="006F66F1" w:rsidRDefault="006F66F1">
      <w:pPr>
        <w:pStyle w:val="BodyText"/>
        <w:spacing w:before="5"/>
        <w:ind w:left="0"/>
      </w:pPr>
    </w:p>
    <w:p w:rsidR="006F66F1" w:rsidRDefault="000D1D5F">
      <w:pPr>
        <w:pStyle w:val="Heading2"/>
        <w:numPr>
          <w:ilvl w:val="0"/>
          <w:numId w:val="23"/>
        </w:numPr>
        <w:tabs>
          <w:tab w:val="left" w:pos="459"/>
        </w:tabs>
        <w:spacing w:line="240" w:lineRule="auto"/>
        <w:ind w:hanging="359"/>
      </w:pPr>
      <w:r>
        <w:t>UDP</w:t>
      </w:r>
      <w:r>
        <w:rPr>
          <w:spacing w:val="-4"/>
        </w:rPr>
        <w:t xml:space="preserve"> </w:t>
      </w:r>
      <w:r>
        <w:t>Services</w:t>
      </w:r>
    </w:p>
    <w:p w:rsidR="006F66F1" w:rsidRDefault="000D1D5F">
      <w:pPr>
        <w:pStyle w:val="Heading3"/>
        <w:spacing w:before="116"/>
      </w:pPr>
      <w:r>
        <w:t>Process-to-Process Communication</w:t>
      </w:r>
    </w:p>
    <w:p w:rsidR="006F66F1" w:rsidRDefault="000D1D5F">
      <w:pPr>
        <w:pStyle w:val="BodyText"/>
        <w:tabs>
          <w:tab w:val="left" w:pos="1501"/>
          <w:tab w:val="left" w:pos="2528"/>
          <w:tab w:val="left" w:pos="4514"/>
          <w:tab w:val="left" w:pos="6209"/>
          <w:tab w:val="left" w:pos="6932"/>
          <w:tab w:val="left" w:pos="7771"/>
          <w:tab w:val="left" w:pos="9020"/>
        </w:tabs>
        <w:ind w:left="458" w:right="117" w:firstLine="362"/>
      </w:pPr>
      <w:r>
        <w:t>UDP</w:t>
      </w:r>
      <w:r>
        <w:tab/>
        <w:t>provides</w:t>
      </w:r>
      <w:r>
        <w:tab/>
        <w:t>process-to-process</w:t>
      </w:r>
      <w:r>
        <w:tab/>
        <w:t>communication</w:t>
      </w:r>
      <w:r>
        <w:tab/>
        <w:t>using</w:t>
      </w:r>
      <w:r>
        <w:tab/>
      </w:r>
      <w:r>
        <w:rPr>
          <w:b/>
        </w:rPr>
        <w:t>socket</w:t>
      </w:r>
      <w:r>
        <w:rPr>
          <w:b/>
        </w:rPr>
        <w:tab/>
        <w:t>addresses,</w:t>
      </w:r>
      <w:r>
        <w:rPr>
          <w:b/>
        </w:rPr>
        <w:tab/>
      </w:r>
      <w:r>
        <w:rPr>
          <w:spacing w:val="-18"/>
        </w:rPr>
        <w:t xml:space="preserve">a </w:t>
      </w:r>
      <w:r>
        <w:t xml:space="preserve">combination of </w:t>
      </w:r>
      <w:r>
        <w:rPr>
          <w:spacing w:val="-3"/>
        </w:rPr>
        <w:t xml:space="preserve">IP </w:t>
      </w:r>
      <w:r>
        <w:t>addresses and port</w:t>
      </w:r>
      <w:r>
        <w:rPr>
          <w:spacing w:val="4"/>
        </w:rPr>
        <w:t xml:space="preserve"> </w:t>
      </w:r>
      <w:r>
        <w:t>numbers.</w:t>
      </w:r>
    </w:p>
    <w:p w:rsidR="006F66F1" w:rsidRDefault="006F66F1">
      <w:pPr>
        <w:pStyle w:val="BodyText"/>
        <w:spacing w:before="2"/>
        <w:ind w:left="0"/>
      </w:pPr>
    </w:p>
    <w:p w:rsidR="006F66F1" w:rsidRDefault="000D1D5F">
      <w:pPr>
        <w:pStyle w:val="Heading3"/>
      </w:pPr>
      <w:r>
        <w:t>Connectionless Services</w:t>
      </w:r>
    </w:p>
    <w:p w:rsidR="006F66F1" w:rsidRDefault="000D1D5F">
      <w:pPr>
        <w:pStyle w:val="BodyText"/>
        <w:ind w:left="458" w:right="373" w:firstLine="362"/>
      </w:pPr>
      <w:r>
        <w:t xml:space="preserve">As mentioned previously, UDP provides a </w:t>
      </w:r>
      <w:r>
        <w:rPr>
          <w:i/>
        </w:rPr>
        <w:t xml:space="preserve">connectionless service. </w:t>
      </w:r>
      <w:r>
        <w:t>This means that each user datagram sent by UDP is an independent datagram.</w:t>
      </w:r>
    </w:p>
    <w:p w:rsidR="006F66F1" w:rsidRDefault="006F66F1">
      <w:pPr>
        <w:pStyle w:val="BodyText"/>
        <w:spacing w:before="3"/>
        <w:ind w:left="0"/>
      </w:pPr>
    </w:p>
    <w:p w:rsidR="006F66F1" w:rsidRDefault="000D1D5F">
      <w:pPr>
        <w:pStyle w:val="Heading3"/>
      </w:pPr>
      <w:r>
        <w:t>Flow Control</w:t>
      </w:r>
    </w:p>
    <w:p w:rsidR="006F66F1" w:rsidRDefault="000D1D5F">
      <w:pPr>
        <w:pStyle w:val="BodyText"/>
        <w:ind w:left="458" w:firstLine="362"/>
      </w:pPr>
      <w:r>
        <w:t xml:space="preserve">UDP is a very simple protocol. There is no </w:t>
      </w:r>
      <w:r>
        <w:rPr>
          <w:i/>
        </w:rPr>
        <w:t xml:space="preserve">flow control, </w:t>
      </w:r>
      <w:r>
        <w:t>and hence no window mechanism. The receiver may overflow with incoming messages.</w:t>
      </w:r>
    </w:p>
    <w:p w:rsidR="006F66F1" w:rsidRDefault="006F66F1">
      <w:pPr>
        <w:pStyle w:val="BodyText"/>
        <w:spacing w:before="2"/>
        <w:ind w:left="0"/>
      </w:pPr>
    </w:p>
    <w:p w:rsidR="006F66F1" w:rsidRDefault="000D1D5F">
      <w:pPr>
        <w:pStyle w:val="Heading3"/>
      </w:pPr>
      <w:r>
        <w:t>Error Control</w:t>
      </w:r>
    </w:p>
    <w:p w:rsidR="006F66F1" w:rsidRDefault="000D1D5F">
      <w:pPr>
        <w:pStyle w:val="BodyText"/>
        <w:ind w:left="458" w:right="373" w:firstLine="362"/>
      </w:pPr>
      <w:r>
        <w:t xml:space="preserve">There is no </w:t>
      </w:r>
      <w:r>
        <w:rPr>
          <w:i/>
        </w:rPr>
        <w:t xml:space="preserve">error control </w:t>
      </w:r>
      <w:r>
        <w:t>mechanism in UDP except for the checksum. This means that the sender does not know if a message has been lost or duplicated.</w:t>
      </w:r>
    </w:p>
    <w:p w:rsidR="006F66F1" w:rsidRDefault="006F66F1">
      <w:pPr>
        <w:pStyle w:val="BodyText"/>
        <w:spacing w:before="3"/>
        <w:ind w:left="0"/>
      </w:pPr>
    </w:p>
    <w:p w:rsidR="006F66F1" w:rsidRDefault="000D1D5F">
      <w:pPr>
        <w:pStyle w:val="Heading3"/>
      </w:pPr>
      <w:r>
        <w:t>Checksum</w:t>
      </w:r>
    </w:p>
    <w:p w:rsidR="006F66F1" w:rsidRDefault="000D1D5F">
      <w:pPr>
        <w:pStyle w:val="BodyText"/>
        <w:ind w:left="458" w:firstLine="362"/>
      </w:pPr>
      <w:r>
        <w:t xml:space="preserve">UDP checksum calculation includes three sections: a </w:t>
      </w:r>
      <w:proofErr w:type="spellStart"/>
      <w:r>
        <w:t>pseudoheader</w:t>
      </w:r>
      <w:proofErr w:type="spellEnd"/>
      <w:r>
        <w:t>, the UDP header, and the data coming from the application layer (Figure 2).</w:t>
      </w:r>
    </w:p>
    <w:p w:rsidR="006F66F1" w:rsidRDefault="000D1D5F">
      <w:pPr>
        <w:pStyle w:val="BodyText"/>
        <w:ind w:left="0"/>
        <w:rPr>
          <w:sz w:val="21"/>
        </w:rPr>
      </w:pPr>
      <w:r>
        <w:rPr>
          <w:noProof/>
          <w:lang w:val="en-IN" w:eastAsia="en-IN" w:bidi="ta-IN"/>
        </w:rPr>
        <w:drawing>
          <wp:anchor distT="0" distB="0" distL="0" distR="0" simplePos="0" relativeHeight="251653120" behindDoc="0" locked="0" layoutInCell="1" allowOverlap="1">
            <wp:simplePos x="0" y="0"/>
            <wp:positionH relativeFrom="page">
              <wp:posOffset>2531292</wp:posOffset>
            </wp:positionH>
            <wp:positionV relativeFrom="paragraph">
              <wp:posOffset>178110</wp:posOffset>
            </wp:positionV>
            <wp:extent cx="3041852" cy="1685925"/>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7" cstate="print"/>
                    <a:stretch>
                      <a:fillRect/>
                    </a:stretch>
                  </pic:blipFill>
                  <pic:spPr>
                    <a:xfrm>
                      <a:off x="0" y="0"/>
                      <a:ext cx="3041852" cy="1685925"/>
                    </a:xfrm>
                    <a:prstGeom prst="rect">
                      <a:avLst/>
                    </a:prstGeom>
                  </pic:spPr>
                </pic:pic>
              </a:graphicData>
            </a:graphic>
          </wp:anchor>
        </w:drawing>
      </w:r>
    </w:p>
    <w:p w:rsidR="006F66F1" w:rsidRDefault="000D1D5F">
      <w:pPr>
        <w:spacing w:before="69"/>
        <w:ind w:left="2865"/>
        <w:rPr>
          <w:b/>
          <w:sz w:val="20"/>
        </w:rPr>
      </w:pPr>
      <w:r>
        <w:rPr>
          <w:b/>
          <w:sz w:val="20"/>
        </w:rPr>
        <w:t xml:space="preserve">Figure 2: </w:t>
      </w:r>
      <w:proofErr w:type="spellStart"/>
      <w:r>
        <w:rPr>
          <w:b/>
          <w:sz w:val="20"/>
        </w:rPr>
        <w:t>Pseudoheader</w:t>
      </w:r>
      <w:proofErr w:type="spellEnd"/>
      <w:r>
        <w:rPr>
          <w:b/>
          <w:sz w:val="20"/>
        </w:rPr>
        <w:t xml:space="preserve"> for checksum calculation</w:t>
      </w:r>
    </w:p>
    <w:p w:rsidR="006F66F1" w:rsidRDefault="006F66F1">
      <w:pPr>
        <w:rPr>
          <w:sz w:val="20"/>
        </w:rPr>
        <w:sectPr w:rsidR="006F66F1">
          <w:pgSz w:w="11910" w:h="16840"/>
          <w:pgMar w:top="1340" w:right="1320" w:bottom="1200" w:left="1340" w:header="747" w:footer="1003" w:gutter="0"/>
          <w:cols w:space="720"/>
        </w:sectPr>
      </w:pPr>
    </w:p>
    <w:p w:rsidR="006F66F1" w:rsidRDefault="000D1D5F">
      <w:pPr>
        <w:pStyle w:val="Heading3"/>
        <w:spacing w:before="86"/>
      </w:pPr>
      <w:r>
        <w:rPr>
          <w:u w:val="thick"/>
        </w:rPr>
        <w:lastRenderedPageBreak/>
        <w:t>Optional Inclusion of Checksum</w:t>
      </w:r>
    </w:p>
    <w:p w:rsidR="006F66F1" w:rsidRDefault="000D1D5F">
      <w:pPr>
        <w:pStyle w:val="BodyText"/>
        <w:spacing w:line="274" w:lineRule="exact"/>
      </w:pPr>
      <w:r>
        <w:t>The sender of a UDP packet can choose not to calculate the checksum.</w:t>
      </w:r>
    </w:p>
    <w:p w:rsidR="006F66F1" w:rsidRDefault="006F66F1">
      <w:pPr>
        <w:pStyle w:val="BodyText"/>
        <w:spacing w:before="5"/>
        <w:ind w:left="0"/>
      </w:pPr>
    </w:p>
    <w:p w:rsidR="006F66F1" w:rsidRDefault="000D1D5F">
      <w:pPr>
        <w:pStyle w:val="Heading3"/>
        <w:ind w:left="100"/>
      </w:pPr>
      <w:r>
        <w:t>Congestion Control</w:t>
      </w:r>
    </w:p>
    <w:p w:rsidR="006F66F1" w:rsidRDefault="000D1D5F">
      <w:pPr>
        <w:pStyle w:val="BodyText"/>
        <w:spacing w:line="274" w:lineRule="exact"/>
      </w:pPr>
      <w:r>
        <w:t>Since UDP is a connectionless protocol, it does not provide congestion control.</w:t>
      </w:r>
    </w:p>
    <w:p w:rsidR="006F66F1" w:rsidRDefault="006F66F1">
      <w:pPr>
        <w:pStyle w:val="BodyText"/>
        <w:spacing w:before="5"/>
        <w:ind w:left="0"/>
      </w:pPr>
    </w:p>
    <w:p w:rsidR="006F66F1" w:rsidRDefault="000D1D5F">
      <w:pPr>
        <w:pStyle w:val="Heading3"/>
        <w:ind w:left="100"/>
      </w:pPr>
      <w:r>
        <w:t xml:space="preserve">Encapsulation and </w:t>
      </w:r>
      <w:proofErr w:type="spellStart"/>
      <w:r>
        <w:t>Decapsulation</w:t>
      </w:r>
      <w:proofErr w:type="spellEnd"/>
    </w:p>
    <w:p w:rsidR="006F66F1" w:rsidRDefault="000D1D5F">
      <w:pPr>
        <w:pStyle w:val="BodyText"/>
        <w:ind w:left="100" w:right="373" w:firstLine="719"/>
      </w:pPr>
      <w:r>
        <w:t xml:space="preserve">To send a message from one process to another, the UDP protocol encapsulates and </w:t>
      </w:r>
      <w:proofErr w:type="spellStart"/>
      <w:r>
        <w:t>decapsulates</w:t>
      </w:r>
      <w:proofErr w:type="spellEnd"/>
      <w:r>
        <w:t xml:space="preserve"> messages.</w:t>
      </w:r>
    </w:p>
    <w:p w:rsidR="006F66F1" w:rsidRDefault="006F66F1">
      <w:pPr>
        <w:pStyle w:val="BodyText"/>
        <w:spacing w:before="2"/>
        <w:ind w:left="0"/>
      </w:pPr>
    </w:p>
    <w:p w:rsidR="006F66F1" w:rsidRDefault="000D1D5F">
      <w:pPr>
        <w:pStyle w:val="Heading2"/>
        <w:numPr>
          <w:ilvl w:val="0"/>
          <w:numId w:val="23"/>
        </w:numPr>
        <w:tabs>
          <w:tab w:val="left" w:pos="459"/>
        </w:tabs>
        <w:spacing w:line="275" w:lineRule="exact"/>
        <w:ind w:hanging="359"/>
      </w:pPr>
      <w:r>
        <w:t>UDP</w:t>
      </w:r>
      <w:r>
        <w:rPr>
          <w:spacing w:val="-3"/>
        </w:rPr>
        <w:t xml:space="preserve"> </w:t>
      </w:r>
      <w:r>
        <w:t>Applications</w:t>
      </w:r>
    </w:p>
    <w:p w:rsidR="006F66F1" w:rsidRDefault="000D1D5F">
      <w:pPr>
        <w:pStyle w:val="ListParagraph"/>
        <w:numPr>
          <w:ilvl w:val="0"/>
          <w:numId w:val="20"/>
        </w:numPr>
        <w:tabs>
          <w:tab w:val="left" w:pos="820"/>
          <w:tab w:val="left" w:pos="821"/>
        </w:tabs>
        <w:spacing w:line="292" w:lineRule="exact"/>
        <w:ind w:hanging="361"/>
        <w:rPr>
          <w:sz w:val="24"/>
        </w:rPr>
      </w:pPr>
      <w:r>
        <w:rPr>
          <w:sz w:val="24"/>
        </w:rPr>
        <w:t xml:space="preserve">Simple request-response communication with little </w:t>
      </w:r>
      <w:proofErr w:type="spellStart"/>
      <w:r>
        <w:rPr>
          <w:sz w:val="24"/>
        </w:rPr>
        <w:t>concernabout</w:t>
      </w:r>
      <w:proofErr w:type="spellEnd"/>
      <w:r>
        <w:rPr>
          <w:sz w:val="24"/>
        </w:rPr>
        <w:t xml:space="preserve"> flow &amp; error</w:t>
      </w:r>
      <w:r>
        <w:rPr>
          <w:spacing w:val="-13"/>
          <w:sz w:val="24"/>
        </w:rPr>
        <w:t xml:space="preserve"> </w:t>
      </w:r>
      <w:r>
        <w:rPr>
          <w:sz w:val="24"/>
        </w:rPr>
        <w:t>control</w:t>
      </w:r>
    </w:p>
    <w:p w:rsidR="006F66F1" w:rsidRDefault="000D1D5F">
      <w:pPr>
        <w:pStyle w:val="ListParagraph"/>
        <w:numPr>
          <w:ilvl w:val="0"/>
          <w:numId w:val="20"/>
        </w:numPr>
        <w:tabs>
          <w:tab w:val="left" w:pos="820"/>
          <w:tab w:val="left" w:pos="821"/>
        </w:tabs>
        <w:spacing w:line="292" w:lineRule="exact"/>
        <w:ind w:hanging="361"/>
        <w:rPr>
          <w:sz w:val="24"/>
        </w:rPr>
      </w:pPr>
      <w:r>
        <w:rPr>
          <w:sz w:val="24"/>
        </w:rPr>
        <w:t>In processes with internal flow &amp; error</w:t>
      </w:r>
      <w:r>
        <w:rPr>
          <w:spacing w:val="-3"/>
          <w:sz w:val="24"/>
        </w:rPr>
        <w:t xml:space="preserve"> </w:t>
      </w:r>
      <w:r>
        <w:rPr>
          <w:sz w:val="24"/>
        </w:rPr>
        <w:t>control</w:t>
      </w:r>
    </w:p>
    <w:p w:rsidR="006F66F1" w:rsidRDefault="000D1D5F">
      <w:pPr>
        <w:pStyle w:val="BodyText"/>
        <w:tabs>
          <w:tab w:val="left" w:pos="1540"/>
        </w:tabs>
        <w:spacing w:line="276" w:lineRule="exact"/>
        <w:ind w:left="1180"/>
      </w:pPr>
      <w:r>
        <w:rPr>
          <w:rFonts w:ascii="Arial" w:hAnsi="Arial"/>
        </w:rPr>
        <w:t>–</w:t>
      </w:r>
      <w:r>
        <w:rPr>
          <w:rFonts w:ascii="Arial" w:hAnsi="Arial"/>
        </w:rPr>
        <w:tab/>
      </w:r>
      <w:r>
        <w:t>Trivial File Transport</w:t>
      </w:r>
      <w:r>
        <w:rPr>
          <w:spacing w:val="-1"/>
        </w:rPr>
        <w:t xml:space="preserve"> </w:t>
      </w:r>
      <w:r>
        <w:t>Protocol</w:t>
      </w:r>
    </w:p>
    <w:p w:rsidR="006F66F1" w:rsidRDefault="000D1D5F">
      <w:pPr>
        <w:pStyle w:val="ListParagraph"/>
        <w:numPr>
          <w:ilvl w:val="0"/>
          <w:numId w:val="20"/>
        </w:numPr>
        <w:tabs>
          <w:tab w:val="left" w:pos="820"/>
          <w:tab w:val="left" w:pos="821"/>
        </w:tabs>
        <w:spacing w:before="3" w:line="293" w:lineRule="exact"/>
        <w:ind w:hanging="361"/>
        <w:rPr>
          <w:sz w:val="24"/>
        </w:rPr>
      </w:pPr>
      <w:r>
        <w:rPr>
          <w:sz w:val="24"/>
        </w:rPr>
        <w:t>Multicasting</w:t>
      </w:r>
    </w:p>
    <w:p w:rsidR="006F66F1" w:rsidRDefault="000D1D5F">
      <w:pPr>
        <w:pStyle w:val="ListParagraph"/>
        <w:numPr>
          <w:ilvl w:val="0"/>
          <w:numId w:val="20"/>
        </w:numPr>
        <w:tabs>
          <w:tab w:val="left" w:pos="820"/>
          <w:tab w:val="left" w:pos="821"/>
        </w:tabs>
        <w:spacing w:line="293" w:lineRule="exact"/>
        <w:ind w:hanging="361"/>
        <w:rPr>
          <w:sz w:val="24"/>
        </w:rPr>
      </w:pPr>
      <w:r>
        <w:rPr>
          <w:sz w:val="24"/>
        </w:rPr>
        <w:t>In conjunction with Real Time Transport Protocol (RTP)for real-time data</w:t>
      </w:r>
    </w:p>
    <w:p w:rsidR="006F66F1" w:rsidRDefault="000D1D5F">
      <w:pPr>
        <w:pStyle w:val="ListParagraph"/>
        <w:numPr>
          <w:ilvl w:val="0"/>
          <w:numId w:val="20"/>
        </w:numPr>
        <w:tabs>
          <w:tab w:val="left" w:pos="820"/>
          <w:tab w:val="left" w:pos="821"/>
        </w:tabs>
        <w:spacing w:line="293" w:lineRule="exact"/>
        <w:ind w:hanging="361"/>
        <w:rPr>
          <w:sz w:val="24"/>
        </w:rPr>
      </w:pPr>
      <w:r>
        <w:rPr>
          <w:sz w:val="24"/>
        </w:rPr>
        <w:t>A process (application program)sends a chunk of bytes to UDP for</w:t>
      </w:r>
      <w:r>
        <w:rPr>
          <w:spacing w:val="-1"/>
          <w:sz w:val="24"/>
        </w:rPr>
        <w:t xml:space="preserve"> </w:t>
      </w:r>
      <w:r>
        <w:rPr>
          <w:sz w:val="24"/>
        </w:rPr>
        <w:t>delivery</w:t>
      </w:r>
    </w:p>
    <w:p w:rsidR="006F66F1" w:rsidRDefault="000D1D5F">
      <w:pPr>
        <w:pStyle w:val="ListParagraph"/>
        <w:numPr>
          <w:ilvl w:val="0"/>
          <w:numId w:val="20"/>
        </w:numPr>
        <w:tabs>
          <w:tab w:val="left" w:pos="820"/>
          <w:tab w:val="left" w:pos="821"/>
        </w:tabs>
        <w:spacing w:line="293" w:lineRule="exact"/>
        <w:ind w:hanging="361"/>
        <w:rPr>
          <w:sz w:val="24"/>
        </w:rPr>
      </w:pPr>
      <w:r>
        <w:rPr>
          <w:sz w:val="24"/>
        </w:rPr>
        <w:t>UDP adds its own header to this chunk of data (user datagram) and delivers it to</w:t>
      </w:r>
      <w:r>
        <w:rPr>
          <w:spacing w:val="-2"/>
          <w:sz w:val="24"/>
        </w:rPr>
        <w:t xml:space="preserve"> </w:t>
      </w:r>
      <w:r>
        <w:rPr>
          <w:spacing w:val="-3"/>
          <w:sz w:val="24"/>
        </w:rPr>
        <w:t>IP</w:t>
      </w:r>
    </w:p>
    <w:p w:rsidR="006F66F1" w:rsidRDefault="000D1D5F">
      <w:pPr>
        <w:pStyle w:val="ListParagraph"/>
        <w:numPr>
          <w:ilvl w:val="0"/>
          <w:numId w:val="20"/>
        </w:numPr>
        <w:tabs>
          <w:tab w:val="left" w:pos="820"/>
          <w:tab w:val="left" w:pos="821"/>
        </w:tabs>
        <w:spacing w:line="293" w:lineRule="exact"/>
        <w:ind w:hanging="361"/>
        <w:rPr>
          <w:sz w:val="24"/>
        </w:rPr>
      </w:pPr>
      <w:r>
        <w:rPr>
          <w:sz w:val="24"/>
        </w:rPr>
        <w:t>UDP treats each chunk</w:t>
      </w:r>
      <w:r>
        <w:rPr>
          <w:spacing w:val="-1"/>
          <w:sz w:val="24"/>
        </w:rPr>
        <w:t xml:space="preserve"> </w:t>
      </w:r>
      <w:r>
        <w:rPr>
          <w:sz w:val="24"/>
        </w:rPr>
        <w:t>independently`</w:t>
      </w:r>
    </w:p>
    <w:p w:rsidR="006F66F1" w:rsidRDefault="006F66F1">
      <w:pPr>
        <w:pStyle w:val="BodyText"/>
        <w:spacing w:before="2"/>
        <w:ind w:left="0"/>
      </w:pPr>
    </w:p>
    <w:p w:rsidR="006F66F1" w:rsidRDefault="000D1D5F">
      <w:pPr>
        <w:pStyle w:val="Heading1"/>
        <w:numPr>
          <w:ilvl w:val="3"/>
          <w:numId w:val="24"/>
        </w:numPr>
        <w:tabs>
          <w:tab w:val="left" w:pos="459"/>
        </w:tabs>
        <w:spacing w:before="1"/>
        <w:ind w:left="458" w:hanging="359"/>
        <w:jc w:val="left"/>
      </w:pPr>
      <w:r>
        <w:t>Explain Transmission Control Protocol</w:t>
      </w:r>
      <w:r>
        <w:rPr>
          <w:spacing w:val="-5"/>
        </w:rPr>
        <w:t xml:space="preserve"> </w:t>
      </w:r>
      <w:r>
        <w:t>(TCP)</w:t>
      </w:r>
    </w:p>
    <w:p w:rsidR="006F66F1" w:rsidRDefault="000D1D5F">
      <w:pPr>
        <w:pStyle w:val="ListParagraph"/>
        <w:numPr>
          <w:ilvl w:val="0"/>
          <w:numId w:val="20"/>
        </w:numPr>
        <w:tabs>
          <w:tab w:val="left" w:pos="820"/>
          <w:tab w:val="left" w:pos="821"/>
        </w:tabs>
        <w:spacing w:before="113" w:line="293" w:lineRule="exact"/>
        <w:ind w:hanging="361"/>
        <w:rPr>
          <w:sz w:val="24"/>
        </w:rPr>
      </w:pPr>
      <w:r>
        <w:rPr>
          <w:b/>
          <w:sz w:val="24"/>
        </w:rPr>
        <w:t xml:space="preserve">Transmission Control Protocol (TCP) </w:t>
      </w:r>
      <w:r>
        <w:rPr>
          <w:sz w:val="24"/>
        </w:rPr>
        <w:t>is a connection-oriented, reliable</w:t>
      </w:r>
      <w:r>
        <w:rPr>
          <w:spacing w:val="-5"/>
          <w:sz w:val="24"/>
        </w:rPr>
        <w:t xml:space="preserve"> </w:t>
      </w:r>
      <w:r>
        <w:rPr>
          <w:sz w:val="24"/>
        </w:rPr>
        <w:t>protocol.</w:t>
      </w:r>
    </w:p>
    <w:p w:rsidR="006F66F1" w:rsidRDefault="000D1D5F">
      <w:pPr>
        <w:pStyle w:val="ListParagraph"/>
        <w:numPr>
          <w:ilvl w:val="0"/>
          <w:numId w:val="20"/>
        </w:numPr>
        <w:tabs>
          <w:tab w:val="left" w:pos="820"/>
          <w:tab w:val="left" w:pos="821"/>
        </w:tabs>
        <w:spacing w:before="2" w:line="237" w:lineRule="auto"/>
        <w:ind w:right="122"/>
        <w:rPr>
          <w:sz w:val="24"/>
        </w:rPr>
      </w:pPr>
      <w:r>
        <w:rPr>
          <w:sz w:val="24"/>
        </w:rPr>
        <w:t>TCP explicitly defines connection establishment, data transfer, and connection teardown phases to provide a connection-oriented service.</w:t>
      </w:r>
    </w:p>
    <w:p w:rsidR="006F66F1" w:rsidRDefault="000D1D5F">
      <w:pPr>
        <w:pStyle w:val="ListParagraph"/>
        <w:numPr>
          <w:ilvl w:val="0"/>
          <w:numId w:val="20"/>
        </w:numPr>
        <w:tabs>
          <w:tab w:val="left" w:pos="820"/>
          <w:tab w:val="left" w:pos="821"/>
        </w:tabs>
        <w:spacing w:before="2" w:line="294" w:lineRule="exact"/>
        <w:ind w:hanging="361"/>
        <w:rPr>
          <w:sz w:val="24"/>
        </w:rPr>
      </w:pPr>
      <w:r>
        <w:rPr>
          <w:sz w:val="24"/>
        </w:rPr>
        <w:t>TCP uses a combination of GBN and SR protocols to provide</w:t>
      </w:r>
      <w:r>
        <w:rPr>
          <w:spacing w:val="-6"/>
          <w:sz w:val="24"/>
        </w:rPr>
        <w:t xml:space="preserve"> </w:t>
      </w:r>
      <w:r>
        <w:rPr>
          <w:sz w:val="24"/>
        </w:rPr>
        <w:t>reliability.</w:t>
      </w:r>
    </w:p>
    <w:p w:rsidR="006F66F1" w:rsidRDefault="000D1D5F">
      <w:pPr>
        <w:pStyle w:val="ListParagraph"/>
        <w:numPr>
          <w:ilvl w:val="0"/>
          <w:numId w:val="20"/>
        </w:numPr>
        <w:tabs>
          <w:tab w:val="left" w:pos="820"/>
          <w:tab w:val="left" w:pos="821"/>
        </w:tabs>
        <w:spacing w:line="294" w:lineRule="exact"/>
        <w:ind w:hanging="361"/>
        <w:rPr>
          <w:sz w:val="24"/>
        </w:rPr>
      </w:pPr>
      <w:r>
        <w:rPr>
          <w:sz w:val="24"/>
        </w:rPr>
        <w:t>TCP is the most common transport-layer protocol in the</w:t>
      </w:r>
      <w:r>
        <w:rPr>
          <w:spacing w:val="-1"/>
          <w:sz w:val="24"/>
        </w:rPr>
        <w:t xml:space="preserve"> </w:t>
      </w:r>
      <w:r>
        <w:rPr>
          <w:sz w:val="24"/>
        </w:rPr>
        <w:t>Internet.</w:t>
      </w:r>
    </w:p>
    <w:p w:rsidR="006F66F1" w:rsidRDefault="006F66F1">
      <w:pPr>
        <w:pStyle w:val="BodyText"/>
        <w:spacing w:before="1"/>
        <w:ind w:left="0"/>
      </w:pPr>
    </w:p>
    <w:p w:rsidR="006F66F1" w:rsidRDefault="000D1D5F">
      <w:pPr>
        <w:pStyle w:val="Heading2"/>
        <w:numPr>
          <w:ilvl w:val="0"/>
          <w:numId w:val="23"/>
        </w:numPr>
        <w:tabs>
          <w:tab w:val="left" w:pos="459"/>
        </w:tabs>
        <w:spacing w:line="240" w:lineRule="auto"/>
        <w:ind w:hanging="359"/>
      </w:pPr>
      <w:r>
        <w:t>TCP</w:t>
      </w:r>
      <w:r>
        <w:rPr>
          <w:spacing w:val="-5"/>
        </w:rPr>
        <w:t xml:space="preserve"> </w:t>
      </w:r>
      <w:r>
        <w:t>Services</w:t>
      </w:r>
    </w:p>
    <w:p w:rsidR="006F66F1" w:rsidRDefault="000D1D5F">
      <w:pPr>
        <w:pStyle w:val="Heading3"/>
        <w:numPr>
          <w:ilvl w:val="0"/>
          <w:numId w:val="19"/>
        </w:numPr>
        <w:tabs>
          <w:tab w:val="left" w:pos="821"/>
        </w:tabs>
        <w:spacing w:before="116" w:line="275" w:lineRule="exact"/>
        <w:ind w:hanging="361"/>
      </w:pPr>
      <w:r>
        <w:t>Process-to-Process</w:t>
      </w:r>
      <w:r>
        <w:rPr>
          <w:spacing w:val="-1"/>
        </w:rPr>
        <w:t xml:space="preserve"> </w:t>
      </w:r>
      <w:r>
        <w:t>Communication</w:t>
      </w:r>
    </w:p>
    <w:p w:rsidR="006F66F1" w:rsidRDefault="000D1D5F">
      <w:pPr>
        <w:pStyle w:val="ListParagraph"/>
        <w:numPr>
          <w:ilvl w:val="1"/>
          <w:numId w:val="19"/>
        </w:numPr>
        <w:tabs>
          <w:tab w:val="left" w:pos="1177"/>
          <w:tab w:val="left" w:pos="1178"/>
        </w:tabs>
        <w:spacing w:line="293" w:lineRule="exact"/>
        <w:rPr>
          <w:sz w:val="24"/>
        </w:rPr>
      </w:pPr>
      <w:r>
        <w:rPr>
          <w:sz w:val="24"/>
        </w:rPr>
        <w:t>Some Assigned Port numbers (Table</w:t>
      </w:r>
      <w:r>
        <w:rPr>
          <w:spacing w:val="-1"/>
          <w:sz w:val="24"/>
        </w:rPr>
        <w:t xml:space="preserve"> </w:t>
      </w:r>
      <w:r>
        <w:rPr>
          <w:sz w:val="24"/>
        </w:rPr>
        <w:t>1).</w:t>
      </w:r>
    </w:p>
    <w:p w:rsidR="006F66F1" w:rsidRDefault="000D1D5F">
      <w:pPr>
        <w:spacing w:before="233"/>
        <w:ind w:left="2257" w:right="2279"/>
        <w:jc w:val="center"/>
        <w:rPr>
          <w:b/>
          <w:sz w:val="20"/>
        </w:rPr>
      </w:pPr>
      <w:r>
        <w:rPr>
          <w:b/>
          <w:sz w:val="20"/>
        </w:rPr>
        <w:t>Table 1: Port numbers</w:t>
      </w:r>
    </w:p>
    <w:p w:rsidR="006F66F1" w:rsidRDefault="000D1D5F">
      <w:pPr>
        <w:pStyle w:val="BodyText"/>
        <w:ind w:left="2183"/>
        <w:rPr>
          <w:sz w:val="20"/>
        </w:rPr>
      </w:pPr>
      <w:r>
        <w:rPr>
          <w:noProof/>
          <w:sz w:val="20"/>
          <w:lang w:val="en-IN" w:eastAsia="en-IN" w:bidi="ta-IN"/>
        </w:rPr>
        <w:drawing>
          <wp:inline distT="0" distB="0" distL="0" distR="0">
            <wp:extent cx="3118689" cy="1683543"/>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8" cstate="print"/>
                    <a:stretch>
                      <a:fillRect/>
                    </a:stretch>
                  </pic:blipFill>
                  <pic:spPr>
                    <a:xfrm>
                      <a:off x="0" y="0"/>
                      <a:ext cx="3118689" cy="1683543"/>
                    </a:xfrm>
                    <a:prstGeom prst="rect">
                      <a:avLst/>
                    </a:prstGeom>
                  </pic:spPr>
                </pic:pic>
              </a:graphicData>
            </a:graphic>
          </wp:inline>
        </w:drawing>
      </w:r>
    </w:p>
    <w:p w:rsidR="006F66F1" w:rsidRDefault="006F66F1">
      <w:pPr>
        <w:pStyle w:val="BodyText"/>
        <w:spacing w:before="10"/>
        <w:ind w:left="0"/>
        <w:rPr>
          <w:b/>
          <w:sz w:val="18"/>
        </w:rPr>
      </w:pPr>
    </w:p>
    <w:p w:rsidR="006F66F1" w:rsidRDefault="000D1D5F">
      <w:pPr>
        <w:pStyle w:val="Heading3"/>
        <w:numPr>
          <w:ilvl w:val="0"/>
          <w:numId w:val="19"/>
        </w:numPr>
        <w:tabs>
          <w:tab w:val="left" w:pos="821"/>
        </w:tabs>
        <w:spacing w:line="273" w:lineRule="exact"/>
        <w:ind w:hanging="361"/>
      </w:pPr>
      <w:r>
        <w:t>Stream Delivery Service</w:t>
      </w:r>
    </w:p>
    <w:p w:rsidR="006F66F1" w:rsidRDefault="000D1D5F">
      <w:pPr>
        <w:pStyle w:val="ListParagraph"/>
        <w:numPr>
          <w:ilvl w:val="1"/>
          <w:numId w:val="19"/>
        </w:numPr>
        <w:tabs>
          <w:tab w:val="left" w:pos="1170"/>
          <w:tab w:val="left" w:pos="1171"/>
        </w:tabs>
        <w:spacing w:line="291" w:lineRule="exact"/>
        <w:ind w:left="1170" w:hanging="358"/>
        <w:rPr>
          <w:sz w:val="24"/>
        </w:rPr>
      </w:pPr>
      <w:r>
        <w:rPr>
          <w:sz w:val="24"/>
        </w:rPr>
        <w:t>Byte-stream connection-oriented &amp; reliable transport</w:t>
      </w:r>
      <w:r>
        <w:rPr>
          <w:spacing w:val="-2"/>
          <w:sz w:val="24"/>
        </w:rPr>
        <w:t xml:space="preserve"> </w:t>
      </w:r>
      <w:r>
        <w:rPr>
          <w:sz w:val="24"/>
        </w:rPr>
        <w:t>protocol</w:t>
      </w:r>
    </w:p>
    <w:p w:rsidR="006F66F1" w:rsidRDefault="000D1D5F">
      <w:pPr>
        <w:pStyle w:val="ListParagraph"/>
        <w:numPr>
          <w:ilvl w:val="1"/>
          <w:numId w:val="19"/>
        </w:numPr>
        <w:tabs>
          <w:tab w:val="left" w:pos="1170"/>
          <w:tab w:val="left" w:pos="1171"/>
        </w:tabs>
        <w:spacing w:before="3" w:line="237" w:lineRule="auto"/>
        <w:ind w:left="1170" w:right="119" w:hanging="358"/>
        <w:rPr>
          <w:sz w:val="24"/>
        </w:rPr>
      </w:pPr>
      <w:r>
        <w:rPr>
          <w:sz w:val="24"/>
        </w:rPr>
        <w:t>The sending process produces (writes to) the stream and the receiving process consumes (reads from) it (Figure</w:t>
      </w:r>
      <w:r>
        <w:rPr>
          <w:spacing w:val="2"/>
          <w:sz w:val="24"/>
        </w:rPr>
        <w:t xml:space="preserve"> </w:t>
      </w:r>
      <w:r>
        <w:rPr>
          <w:sz w:val="24"/>
        </w:rPr>
        <w:t>1).</w:t>
      </w:r>
    </w:p>
    <w:p w:rsidR="006F66F1" w:rsidRDefault="006F66F1">
      <w:pPr>
        <w:spacing w:line="237" w:lineRule="auto"/>
        <w:rPr>
          <w:sz w:val="24"/>
        </w:rPr>
        <w:sectPr w:rsidR="006F66F1">
          <w:pgSz w:w="11910" w:h="16840"/>
          <w:pgMar w:top="1340" w:right="1320" w:bottom="1200" w:left="1340" w:header="747" w:footer="1003" w:gutter="0"/>
          <w:cols w:space="720"/>
        </w:sectPr>
      </w:pPr>
    </w:p>
    <w:p w:rsidR="006F66F1" w:rsidRDefault="006F66F1">
      <w:pPr>
        <w:pStyle w:val="BodyText"/>
        <w:spacing w:before="9"/>
        <w:ind w:left="0"/>
        <w:rPr>
          <w:sz w:val="7"/>
        </w:rPr>
      </w:pPr>
    </w:p>
    <w:p w:rsidR="006F66F1" w:rsidRDefault="000D1D5F">
      <w:pPr>
        <w:pStyle w:val="BodyText"/>
        <w:ind w:left="2750"/>
        <w:rPr>
          <w:sz w:val="20"/>
        </w:rPr>
      </w:pPr>
      <w:r>
        <w:rPr>
          <w:noProof/>
          <w:sz w:val="20"/>
          <w:lang w:val="en-IN" w:eastAsia="en-IN" w:bidi="ta-IN"/>
        </w:rPr>
        <w:drawing>
          <wp:inline distT="0" distB="0" distL="0" distR="0">
            <wp:extent cx="2825818" cy="1095375"/>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9" cstate="print"/>
                    <a:stretch>
                      <a:fillRect/>
                    </a:stretch>
                  </pic:blipFill>
                  <pic:spPr>
                    <a:xfrm>
                      <a:off x="0" y="0"/>
                      <a:ext cx="2825818" cy="1095375"/>
                    </a:xfrm>
                    <a:prstGeom prst="rect">
                      <a:avLst/>
                    </a:prstGeom>
                  </pic:spPr>
                </pic:pic>
              </a:graphicData>
            </a:graphic>
          </wp:inline>
        </w:drawing>
      </w:r>
    </w:p>
    <w:p w:rsidR="006F66F1" w:rsidRDefault="000D1D5F">
      <w:pPr>
        <w:spacing w:before="6"/>
        <w:ind w:left="2257" w:right="2277"/>
        <w:jc w:val="center"/>
        <w:rPr>
          <w:b/>
          <w:sz w:val="20"/>
        </w:rPr>
      </w:pPr>
      <w:r>
        <w:rPr>
          <w:b/>
          <w:sz w:val="20"/>
        </w:rPr>
        <w:t>Figure 1: Stream delivery</w:t>
      </w:r>
    </w:p>
    <w:p w:rsidR="006F66F1" w:rsidRDefault="006F66F1">
      <w:pPr>
        <w:pStyle w:val="BodyText"/>
        <w:ind w:left="0"/>
        <w:rPr>
          <w:b/>
          <w:sz w:val="20"/>
        </w:rPr>
      </w:pPr>
    </w:p>
    <w:p w:rsidR="006F66F1" w:rsidRDefault="000D1D5F">
      <w:pPr>
        <w:pStyle w:val="Heading3"/>
        <w:ind w:left="743"/>
        <w:rPr>
          <w:i w:val="0"/>
        </w:rPr>
      </w:pPr>
      <w:r>
        <w:rPr>
          <w:rFonts w:ascii="Wingdings" w:hAnsi="Wingdings"/>
          <w:b w:val="0"/>
          <w:i w:val="0"/>
          <w:w w:val="230"/>
        </w:rPr>
        <w:t></w:t>
      </w:r>
      <w:r>
        <w:rPr>
          <w:b w:val="0"/>
          <w:i w:val="0"/>
          <w:w w:val="230"/>
        </w:rPr>
        <w:t xml:space="preserve"> </w:t>
      </w:r>
      <w:r>
        <w:rPr>
          <w:w w:val="110"/>
        </w:rPr>
        <w:t>Sending and Receiving Buffers</w:t>
      </w:r>
      <w:r>
        <w:rPr>
          <w:i w:val="0"/>
          <w:w w:val="110"/>
        </w:rPr>
        <w:t>:</w:t>
      </w:r>
    </w:p>
    <w:p w:rsidR="006F66F1" w:rsidRDefault="000D1D5F">
      <w:pPr>
        <w:pStyle w:val="ListParagraph"/>
        <w:numPr>
          <w:ilvl w:val="2"/>
          <w:numId w:val="19"/>
        </w:numPr>
        <w:tabs>
          <w:tab w:val="left" w:pos="1463"/>
          <w:tab w:val="left" w:pos="1464"/>
        </w:tabs>
        <w:spacing w:line="275" w:lineRule="exact"/>
        <w:ind w:hanging="361"/>
        <w:rPr>
          <w:sz w:val="24"/>
        </w:rPr>
      </w:pPr>
      <w:r>
        <w:rPr>
          <w:sz w:val="24"/>
        </w:rPr>
        <w:t>Processes do not consume data at the same</w:t>
      </w:r>
      <w:r>
        <w:rPr>
          <w:spacing w:val="-3"/>
          <w:sz w:val="24"/>
        </w:rPr>
        <w:t xml:space="preserve"> </w:t>
      </w:r>
      <w:r>
        <w:rPr>
          <w:sz w:val="24"/>
        </w:rPr>
        <w:t>speed</w:t>
      </w:r>
    </w:p>
    <w:p w:rsidR="006F66F1" w:rsidRDefault="000D1D5F">
      <w:pPr>
        <w:spacing w:before="4" w:line="274" w:lineRule="exact"/>
        <w:ind w:left="1103"/>
        <w:rPr>
          <w:b/>
          <w:sz w:val="24"/>
        </w:rPr>
      </w:pPr>
      <w:r>
        <w:rPr>
          <w:noProof/>
          <w:lang w:val="en-IN" w:eastAsia="en-IN" w:bidi="ta-IN"/>
        </w:rPr>
        <w:drawing>
          <wp:inline distT="0" distB="0" distL="0" distR="0">
            <wp:extent cx="129539" cy="120904"/>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8" cstate="print"/>
                    <a:stretch>
                      <a:fillRect/>
                    </a:stretch>
                  </pic:blipFill>
                  <pic:spPr>
                    <a:xfrm>
                      <a:off x="0" y="0"/>
                      <a:ext cx="129539" cy="120904"/>
                    </a:xfrm>
                    <a:prstGeom prst="rect">
                      <a:avLst/>
                    </a:prstGeom>
                  </pic:spPr>
                </pic:pic>
              </a:graphicData>
            </a:graphic>
          </wp:inline>
        </w:drawing>
      </w:r>
      <w:r>
        <w:rPr>
          <w:sz w:val="20"/>
        </w:rPr>
        <w:t xml:space="preserve">  </w:t>
      </w:r>
      <w:r>
        <w:rPr>
          <w:spacing w:val="6"/>
          <w:sz w:val="20"/>
        </w:rPr>
        <w:t xml:space="preserve"> </w:t>
      </w:r>
      <w:r>
        <w:rPr>
          <w:b/>
          <w:i/>
          <w:sz w:val="24"/>
        </w:rPr>
        <w:t>Sending site</w:t>
      </w:r>
      <w:r>
        <w:rPr>
          <w:b/>
          <w:sz w:val="24"/>
        </w:rPr>
        <w:t>:</w:t>
      </w:r>
    </w:p>
    <w:p w:rsidR="006F66F1" w:rsidRDefault="000D1D5F">
      <w:pPr>
        <w:pStyle w:val="ListParagraph"/>
        <w:numPr>
          <w:ilvl w:val="3"/>
          <w:numId w:val="19"/>
        </w:numPr>
        <w:tabs>
          <w:tab w:val="left" w:pos="2184"/>
          <w:tab w:val="left" w:pos="2185"/>
        </w:tabs>
        <w:spacing w:line="284" w:lineRule="exact"/>
        <w:ind w:hanging="362"/>
        <w:rPr>
          <w:sz w:val="24"/>
        </w:rPr>
      </w:pPr>
      <w:r>
        <w:rPr>
          <w:sz w:val="24"/>
        </w:rPr>
        <w:t>White section: empty locations to be filled by sending</w:t>
      </w:r>
      <w:r>
        <w:rPr>
          <w:spacing w:val="-13"/>
          <w:sz w:val="24"/>
        </w:rPr>
        <w:t xml:space="preserve"> </w:t>
      </w:r>
      <w:r>
        <w:rPr>
          <w:sz w:val="24"/>
        </w:rPr>
        <w:t>process</w:t>
      </w:r>
    </w:p>
    <w:p w:rsidR="006F66F1" w:rsidRDefault="000D1D5F">
      <w:pPr>
        <w:pStyle w:val="ListParagraph"/>
        <w:numPr>
          <w:ilvl w:val="3"/>
          <w:numId w:val="19"/>
        </w:numPr>
        <w:tabs>
          <w:tab w:val="left" w:pos="2184"/>
          <w:tab w:val="left" w:pos="2185"/>
        </w:tabs>
        <w:spacing w:line="276" w:lineRule="exact"/>
        <w:ind w:hanging="362"/>
        <w:rPr>
          <w:sz w:val="24"/>
        </w:rPr>
      </w:pPr>
      <w:r>
        <w:rPr>
          <w:sz w:val="24"/>
        </w:rPr>
        <w:t>Blue section: bytes sent but not yet</w:t>
      </w:r>
      <w:r>
        <w:rPr>
          <w:spacing w:val="-1"/>
          <w:sz w:val="24"/>
        </w:rPr>
        <w:t xml:space="preserve"> </w:t>
      </w:r>
      <w:r>
        <w:rPr>
          <w:sz w:val="24"/>
        </w:rPr>
        <w:t>acknowledged</w:t>
      </w:r>
    </w:p>
    <w:p w:rsidR="006F66F1" w:rsidRDefault="000D1D5F">
      <w:pPr>
        <w:pStyle w:val="ListParagraph"/>
        <w:numPr>
          <w:ilvl w:val="3"/>
          <w:numId w:val="19"/>
        </w:numPr>
        <w:tabs>
          <w:tab w:val="left" w:pos="2184"/>
          <w:tab w:val="left" w:pos="2185"/>
        </w:tabs>
        <w:spacing w:line="279" w:lineRule="exact"/>
        <w:ind w:hanging="362"/>
        <w:rPr>
          <w:sz w:val="24"/>
        </w:rPr>
      </w:pPr>
      <w:r>
        <w:rPr>
          <w:sz w:val="24"/>
        </w:rPr>
        <w:t>Red section: bytes to be sent by sending</w:t>
      </w:r>
      <w:r>
        <w:rPr>
          <w:spacing w:val="-8"/>
          <w:sz w:val="24"/>
        </w:rPr>
        <w:t xml:space="preserve"> </w:t>
      </w:r>
      <w:r>
        <w:rPr>
          <w:sz w:val="24"/>
        </w:rPr>
        <w:t>TCP</w:t>
      </w:r>
    </w:p>
    <w:p w:rsidR="006F66F1" w:rsidRDefault="000D1D5F">
      <w:pPr>
        <w:spacing w:line="266" w:lineRule="exact"/>
        <w:ind w:left="1103"/>
        <w:rPr>
          <w:b/>
          <w:sz w:val="24"/>
        </w:rPr>
      </w:pPr>
      <w:r>
        <w:rPr>
          <w:noProof/>
          <w:lang w:val="en-IN" w:eastAsia="en-IN" w:bidi="ta-IN"/>
        </w:rPr>
        <w:drawing>
          <wp:inline distT="0" distB="0" distL="0" distR="0">
            <wp:extent cx="129539" cy="120904"/>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8" cstate="print"/>
                    <a:stretch>
                      <a:fillRect/>
                    </a:stretch>
                  </pic:blipFill>
                  <pic:spPr>
                    <a:xfrm>
                      <a:off x="0" y="0"/>
                      <a:ext cx="129539" cy="120904"/>
                    </a:xfrm>
                    <a:prstGeom prst="rect">
                      <a:avLst/>
                    </a:prstGeom>
                  </pic:spPr>
                </pic:pic>
              </a:graphicData>
            </a:graphic>
          </wp:inline>
        </w:drawing>
      </w:r>
      <w:r>
        <w:rPr>
          <w:sz w:val="20"/>
        </w:rPr>
        <w:t xml:space="preserve">  </w:t>
      </w:r>
      <w:r>
        <w:rPr>
          <w:spacing w:val="6"/>
          <w:sz w:val="20"/>
        </w:rPr>
        <w:t xml:space="preserve"> </w:t>
      </w:r>
      <w:r>
        <w:rPr>
          <w:b/>
          <w:i/>
          <w:sz w:val="24"/>
        </w:rPr>
        <w:t>Receiving</w:t>
      </w:r>
      <w:r>
        <w:rPr>
          <w:b/>
          <w:i/>
          <w:spacing w:val="-1"/>
          <w:sz w:val="24"/>
        </w:rPr>
        <w:t xml:space="preserve"> </w:t>
      </w:r>
      <w:r>
        <w:rPr>
          <w:b/>
          <w:i/>
          <w:sz w:val="24"/>
        </w:rPr>
        <w:t>site</w:t>
      </w:r>
      <w:r>
        <w:rPr>
          <w:b/>
          <w:sz w:val="24"/>
        </w:rPr>
        <w:t>:</w:t>
      </w:r>
    </w:p>
    <w:p w:rsidR="006F66F1" w:rsidRDefault="000D1D5F">
      <w:pPr>
        <w:pStyle w:val="ListParagraph"/>
        <w:numPr>
          <w:ilvl w:val="3"/>
          <w:numId w:val="19"/>
        </w:numPr>
        <w:tabs>
          <w:tab w:val="left" w:pos="2182"/>
        </w:tabs>
        <w:spacing w:line="294" w:lineRule="exact"/>
        <w:ind w:left="2181" w:hanging="359"/>
        <w:rPr>
          <w:sz w:val="24"/>
        </w:rPr>
      </w:pPr>
      <w:r>
        <w:rPr>
          <w:sz w:val="24"/>
        </w:rPr>
        <w:t>Section: empty locations to be filled by bytes from the</w:t>
      </w:r>
      <w:r>
        <w:rPr>
          <w:spacing w:val="-7"/>
          <w:sz w:val="24"/>
        </w:rPr>
        <w:t xml:space="preserve"> </w:t>
      </w:r>
      <w:r>
        <w:rPr>
          <w:sz w:val="24"/>
        </w:rPr>
        <w:t>networks</w:t>
      </w:r>
    </w:p>
    <w:p w:rsidR="006F66F1" w:rsidRDefault="000D1D5F">
      <w:pPr>
        <w:pStyle w:val="ListParagraph"/>
        <w:numPr>
          <w:ilvl w:val="1"/>
          <w:numId w:val="19"/>
        </w:numPr>
        <w:tabs>
          <w:tab w:val="left" w:pos="1170"/>
          <w:tab w:val="left" w:pos="1171"/>
        </w:tabs>
        <w:spacing w:before="213"/>
        <w:ind w:left="1170" w:hanging="358"/>
        <w:rPr>
          <w:sz w:val="24"/>
        </w:rPr>
      </w:pPr>
      <w:r>
        <w:rPr>
          <w:sz w:val="24"/>
        </w:rPr>
        <w:t>Figure 2 Shows how segments are created from the bytes in the</w:t>
      </w:r>
      <w:r>
        <w:rPr>
          <w:spacing w:val="-10"/>
          <w:sz w:val="24"/>
        </w:rPr>
        <w:t xml:space="preserve"> </w:t>
      </w:r>
      <w:r>
        <w:rPr>
          <w:sz w:val="24"/>
        </w:rPr>
        <w:t>buffers</w:t>
      </w:r>
    </w:p>
    <w:p w:rsidR="006F66F1" w:rsidRDefault="006F66F1">
      <w:pPr>
        <w:pStyle w:val="BodyText"/>
        <w:spacing w:before="4"/>
        <w:ind w:left="0"/>
        <w:rPr>
          <w:sz w:val="20"/>
        </w:rPr>
      </w:pPr>
    </w:p>
    <w:p w:rsidR="006F66F1" w:rsidRDefault="000D1D5F">
      <w:pPr>
        <w:pStyle w:val="BodyText"/>
        <w:ind w:left="2051"/>
        <w:rPr>
          <w:sz w:val="20"/>
        </w:rPr>
      </w:pPr>
      <w:r>
        <w:rPr>
          <w:noProof/>
          <w:sz w:val="20"/>
          <w:lang w:val="en-IN" w:eastAsia="en-IN" w:bidi="ta-IN"/>
        </w:rPr>
        <w:drawing>
          <wp:inline distT="0" distB="0" distL="0" distR="0">
            <wp:extent cx="3451065" cy="1314450"/>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0" cstate="print"/>
                    <a:stretch>
                      <a:fillRect/>
                    </a:stretch>
                  </pic:blipFill>
                  <pic:spPr>
                    <a:xfrm>
                      <a:off x="0" y="0"/>
                      <a:ext cx="3451065" cy="1314450"/>
                    </a:xfrm>
                    <a:prstGeom prst="rect">
                      <a:avLst/>
                    </a:prstGeom>
                  </pic:spPr>
                </pic:pic>
              </a:graphicData>
            </a:graphic>
          </wp:inline>
        </w:drawing>
      </w:r>
    </w:p>
    <w:p w:rsidR="006F66F1" w:rsidRDefault="006F66F1">
      <w:pPr>
        <w:rPr>
          <w:sz w:val="20"/>
        </w:rPr>
        <w:sectPr w:rsidR="006F66F1">
          <w:pgSz w:w="11910" w:h="16840"/>
          <w:pgMar w:top="1340" w:right="1320" w:bottom="1200" w:left="1340" w:header="747" w:footer="1003" w:gutter="0"/>
          <w:cols w:space="720"/>
        </w:sectPr>
      </w:pPr>
    </w:p>
    <w:p w:rsidR="006F66F1" w:rsidRDefault="000D1D5F">
      <w:pPr>
        <w:pStyle w:val="Heading3"/>
        <w:spacing w:before="229" w:line="240" w:lineRule="auto"/>
        <w:ind w:left="746"/>
      </w:pPr>
      <w:r>
        <w:rPr>
          <w:rFonts w:ascii="Wingdings" w:hAnsi="Wingdings"/>
          <w:b w:val="0"/>
          <w:i w:val="0"/>
          <w:w w:val="220"/>
        </w:rPr>
        <w:lastRenderedPageBreak/>
        <w:t></w:t>
      </w:r>
      <w:r>
        <w:rPr>
          <w:b w:val="0"/>
          <w:i w:val="0"/>
          <w:spacing w:val="-82"/>
          <w:w w:val="220"/>
        </w:rPr>
        <w:t xml:space="preserve"> </w:t>
      </w:r>
      <w:r>
        <w:rPr>
          <w:spacing w:val="-47"/>
          <w:w w:val="120"/>
        </w:rPr>
        <w:t>Segments</w:t>
      </w:r>
    </w:p>
    <w:p w:rsidR="006F66F1" w:rsidRDefault="000D1D5F">
      <w:pPr>
        <w:spacing w:before="2"/>
        <w:ind w:left="746"/>
        <w:rPr>
          <w:b/>
          <w:sz w:val="20"/>
        </w:rPr>
      </w:pPr>
      <w:r>
        <w:br w:type="column"/>
      </w:r>
      <w:r>
        <w:rPr>
          <w:b/>
          <w:sz w:val="20"/>
        </w:rPr>
        <w:lastRenderedPageBreak/>
        <w:t>Figure 2: Sending and receiving buffers</w:t>
      </w:r>
    </w:p>
    <w:p w:rsidR="006F66F1" w:rsidRDefault="006F66F1">
      <w:pPr>
        <w:rPr>
          <w:sz w:val="20"/>
        </w:rPr>
        <w:sectPr w:rsidR="006F66F1">
          <w:type w:val="continuous"/>
          <w:pgSz w:w="11910" w:h="16840"/>
          <w:pgMar w:top="1340" w:right="1320" w:bottom="1200" w:left="1340" w:header="720" w:footer="720" w:gutter="0"/>
          <w:cols w:num="2" w:space="720" w:equalWidth="0">
            <w:col w:w="2093" w:space="224"/>
            <w:col w:w="6933"/>
          </w:cols>
        </w:sectPr>
      </w:pPr>
    </w:p>
    <w:p w:rsidR="006F66F1" w:rsidRDefault="000D1D5F">
      <w:pPr>
        <w:pStyle w:val="ListParagraph"/>
        <w:numPr>
          <w:ilvl w:val="2"/>
          <w:numId w:val="19"/>
        </w:numPr>
        <w:tabs>
          <w:tab w:val="left" w:pos="1463"/>
          <w:tab w:val="left" w:pos="1464"/>
        </w:tabs>
        <w:spacing w:line="274" w:lineRule="exact"/>
        <w:ind w:hanging="361"/>
        <w:rPr>
          <w:sz w:val="24"/>
        </w:rPr>
      </w:pPr>
      <w:r>
        <w:rPr>
          <w:sz w:val="24"/>
        </w:rPr>
        <w:lastRenderedPageBreak/>
        <w:t>TCP at the sending site gathers bytes into a packet called a segment (Figure</w:t>
      </w:r>
      <w:r>
        <w:rPr>
          <w:spacing w:val="-7"/>
          <w:sz w:val="24"/>
        </w:rPr>
        <w:t xml:space="preserve"> </w:t>
      </w:r>
      <w:r>
        <w:rPr>
          <w:sz w:val="24"/>
        </w:rPr>
        <w:t>3).</w:t>
      </w:r>
    </w:p>
    <w:p w:rsidR="006F66F1" w:rsidRDefault="000D1D5F">
      <w:pPr>
        <w:pStyle w:val="ListParagraph"/>
        <w:numPr>
          <w:ilvl w:val="2"/>
          <w:numId w:val="19"/>
        </w:numPr>
        <w:tabs>
          <w:tab w:val="left" w:pos="1463"/>
          <w:tab w:val="left" w:pos="1464"/>
        </w:tabs>
        <w:spacing w:before="1" w:line="277" w:lineRule="exact"/>
        <w:ind w:hanging="361"/>
        <w:rPr>
          <w:sz w:val="24"/>
        </w:rPr>
      </w:pPr>
      <w:r>
        <w:rPr>
          <w:sz w:val="24"/>
        </w:rPr>
        <w:t xml:space="preserve">TCP adds a header to each segment and delivers it to </w:t>
      </w:r>
      <w:r>
        <w:rPr>
          <w:spacing w:val="-3"/>
          <w:sz w:val="24"/>
        </w:rPr>
        <w:t xml:space="preserve">IP </w:t>
      </w:r>
      <w:r>
        <w:rPr>
          <w:sz w:val="24"/>
        </w:rPr>
        <w:t>for</w:t>
      </w:r>
      <w:r>
        <w:rPr>
          <w:spacing w:val="6"/>
          <w:sz w:val="24"/>
        </w:rPr>
        <w:t xml:space="preserve"> </w:t>
      </w:r>
      <w:r>
        <w:rPr>
          <w:sz w:val="24"/>
        </w:rPr>
        <w:t>transmission</w:t>
      </w:r>
    </w:p>
    <w:p w:rsidR="006F66F1" w:rsidRDefault="000D1D5F">
      <w:pPr>
        <w:pStyle w:val="ListParagraph"/>
        <w:numPr>
          <w:ilvl w:val="2"/>
          <w:numId w:val="19"/>
        </w:numPr>
        <w:tabs>
          <w:tab w:val="left" w:pos="1463"/>
          <w:tab w:val="left" w:pos="1464"/>
        </w:tabs>
        <w:spacing w:line="277" w:lineRule="exact"/>
        <w:ind w:hanging="361"/>
        <w:rPr>
          <w:sz w:val="24"/>
        </w:rPr>
      </w:pPr>
      <w:r>
        <w:rPr>
          <w:sz w:val="24"/>
        </w:rPr>
        <w:t>Segments can arrive out of</w:t>
      </w:r>
      <w:r>
        <w:rPr>
          <w:spacing w:val="-2"/>
          <w:sz w:val="24"/>
        </w:rPr>
        <w:t xml:space="preserve"> </w:t>
      </w:r>
      <w:r>
        <w:rPr>
          <w:sz w:val="24"/>
        </w:rPr>
        <w:t>order</w:t>
      </w:r>
    </w:p>
    <w:p w:rsidR="006F66F1" w:rsidRDefault="000D1D5F">
      <w:pPr>
        <w:pStyle w:val="ListParagraph"/>
        <w:numPr>
          <w:ilvl w:val="2"/>
          <w:numId w:val="19"/>
        </w:numPr>
        <w:tabs>
          <w:tab w:val="left" w:pos="1463"/>
          <w:tab w:val="left" w:pos="1464"/>
        </w:tabs>
        <w:spacing w:before="1"/>
        <w:ind w:hanging="361"/>
        <w:rPr>
          <w:sz w:val="24"/>
        </w:rPr>
      </w:pPr>
      <w:r>
        <w:rPr>
          <w:sz w:val="24"/>
        </w:rPr>
        <w:t>Size of the segment</w:t>
      </w:r>
      <w:r>
        <w:rPr>
          <w:spacing w:val="-4"/>
          <w:sz w:val="24"/>
        </w:rPr>
        <w:t xml:space="preserve"> </w:t>
      </w:r>
      <w:r>
        <w:rPr>
          <w:sz w:val="24"/>
        </w:rPr>
        <w:t>varies</w:t>
      </w:r>
    </w:p>
    <w:p w:rsidR="006F66F1" w:rsidRDefault="006F66F1">
      <w:pPr>
        <w:pStyle w:val="BodyText"/>
        <w:spacing w:before="10"/>
        <w:ind w:left="0"/>
        <w:rPr>
          <w:sz w:val="10"/>
        </w:rPr>
      </w:pPr>
    </w:p>
    <w:p w:rsidR="006F66F1" w:rsidRDefault="000D1D5F">
      <w:pPr>
        <w:pStyle w:val="BodyText"/>
        <w:ind w:left="1986"/>
        <w:rPr>
          <w:sz w:val="20"/>
        </w:rPr>
      </w:pPr>
      <w:r>
        <w:rPr>
          <w:noProof/>
          <w:sz w:val="20"/>
          <w:lang w:val="en-IN" w:eastAsia="en-IN" w:bidi="ta-IN"/>
        </w:rPr>
        <w:drawing>
          <wp:inline distT="0" distB="0" distL="0" distR="0">
            <wp:extent cx="3444223" cy="1289113"/>
            <wp:effectExtent l="0" t="0" r="0" b="0"/>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21" cstate="print"/>
                    <a:stretch>
                      <a:fillRect/>
                    </a:stretch>
                  </pic:blipFill>
                  <pic:spPr>
                    <a:xfrm>
                      <a:off x="0" y="0"/>
                      <a:ext cx="3444223" cy="1289113"/>
                    </a:xfrm>
                    <a:prstGeom prst="rect">
                      <a:avLst/>
                    </a:prstGeom>
                  </pic:spPr>
                </pic:pic>
              </a:graphicData>
            </a:graphic>
          </wp:inline>
        </w:drawing>
      </w:r>
    </w:p>
    <w:p w:rsidR="006F66F1" w:rsidRDefault="006F66F1">
      <w:pPr>
        <w:rPr>
          <w:sz w:val="20"/>
        </w:rPr>
        <w:sectPr w:rsidR="006F66F1">
          <w:type w:val="continuous"/>
          <w:pgSz w:w="11910" w:h="16840"/>
          <w:pgMar w:top="1340" w:right="1320" w:bottom="1200" w:left="1340" w:header="720" w:footer="720" w:gutter="0"/>
          <w:cols w:space="720"/>
        </w:sectPr>
      </w:pPr>
    </w:p>
    <w:p w:rsidR="006F66F1" w:rsidRDefault="006F66F1">
      <w:pPr>
        <w:pStyle w:val="BodyText"/>
        <w:ind w:left="0"/>
        <w:rPr>
          <w:sz w:val="26"/>
        </w:rPr>
      </w:pPr>
    </w:p>
    <w:p w:rsidR="006F66F1" w:rsidRDefault="000D1D5F">
      <w:pPr>
        <w:pStyle w:val="Heading3"/>
        <w:numPr>
          <w:ilvl w:val="0"/>
          <w:numId w:val="19"/>
        </w:numPr>
        <w:tabs>
          <w:tab w:val="left" w:pos="814"/>
        </w:tabs>
        <w:spacing w:before="149" w:line="273" w:lineRule="exact"/>
        <w:ind w:left="813" w:hanging="356"/>
      </w:pPr>
      <w:r>
        <w:t>Full-Duplex</w:t>
      </w:r>
      <w:r>
        <w:rPr>
          <w:spacing w:val="14"/>
        </w:rPr>
        <w:t xml:space="preserve"> </w:t>
      </w:r>
      <w:r>
        <w:rPr>
          <w:spacing w:val="-3"/>
        </w:rPr>
        <w:t>Communication</w:t>
      </w:r>
    </w:p>
    <w:p w:rsidR="006F66F1" w:rsidRDefault="000D1D5F">
      <w:pPr>
        <w:spacing w:line="222" w:lineRule="exact"/>
        <w:ind w:left="-16"/>
        <w:rPr>
          <w:b/>
          <w:sz w:val="20"/>
        </w:rPr>
      </w:pPr>
      <w:r>
        <w:br w:type="column"/>
      </w:r>
      <w:r>
        <w:rPr>
          <w:b/>
          <w:sz w:val="20"/>
        </w:rPr>
        <w:lastRenderedPageBreak/>
        <w:t>Figure 3: TCP segments</w:t>
      </w:r>
    </w:p>
    <w:p w:rsidR="006F66F1" w:rsidRDefault="006F66F1">
      <w:pPr>
        <w:spacing w:line="222" w:lineRule="exact"/>
        <w:rPr>
          <w:sz w:val="20"/>
        </w:rPr>
        <w:sectPr w:rsidR="006F66F1">
          <w:type w:val="continuous"/>
          <w:pgSz w:w="11910" w:h="16840"/>
          <w:pgMar w:top="1340" w:right="1320" w:bottom="1200" w:left="1340" w:header="720" w:footer="720" w:gutter="0"/>
          <w:cols w:num="2" w:space="720" w:equalWidth="0">
            <w:col w:w="3701" w:space="40"/>
            <w:col w:w="5509"/>
          </w:cols>
        </w:sectPr>
      </w:pPr>
    </w:p>
    <w:p w:rsidR="006F66F1" w:rsidRDefault="000D1D5F">
      <w:pPr>
        <w:pStyle w:val="ListParagraph"/>
        <w:numPr>
          <w:ilvl w:val="1"/>
          <w:numId w:val="19"/>
        </w:numPr>
        <w:tabs>
          <w:tab w:val="left" w:pos="1173"/>
          <w:tab w:val="left" w:pos="1174"/>
        </w:tabs>
        <w:ind w:left="1173" w:right="121"/>
        <w:rPr>
          <w:sz w:val="24"/>
        </w:rPr>
      </w:pPr>
      <w:r>
        <w:rPr>
          <w:sz w:val="24"/>
        </w:rPr>
        <w:lastRenderedPageBreak/>
        <w:t xml:space="preserve">TCP offers </w:t>
      </w:r>
      <w:r>
        <w:rPr>
          <w:i/>
          <w:sz w:val="24"/>
        </w:rPr>
        <w:t xml:space="preserve">full-duplex service, </w:t>
      </w:r>
      <w:r>
        <w:rPr>
          <w:sz w:val="24"/>
        </w:rPr>
        <w:t>where data can flow in both directions at the same time.</w:t>
      </w:r>
    </w:p>
    <w:p w:rsidR="006F66F1" w:rsidRDefault="000D1D5F">
      <w:pPr>
        <w:pStyle w:val="ListParagraph"/>
        <w:numPr>
          <w:ilvl w:val="1"/>
          <w:numId w:val="19"/>
        </w:numPr>
        <w:tabs>
          <w:tab w:val="left" w:pos="1173"/>
          <w:tab w:val="left" w:pos="1174"/>
        </w:tabs>
        <w:spacing w:before="4" w:line="237" w:lineRule="auto"/>
        <w:ind w:left="1173" w:right="125"/>
        <w:rPr>
          <w:sz w:val="24"/>
        </w:rPr>
      </w:pPr>
      <w:r>
        <w:rPr>
          <w:sz w:val="24"/>
        </w:rPr>
        <w:t>Each TCP endpoint then has its own sending and receiving buffer, and segments move in both</w:t>
      </w:r>
      <w:r>
        <w:rPr>
          <w:spacing w:val="-2"/>
          <w:sz w:val="24"/>
        </w:rPr>
        <w:t xml:space="preserve"> </w:t>
      </w:r>
      <w:r>
        <w:rPr>
          <w:sz w:val="24"/>
        </w:rPr>
        <w:t>directions.</w:t>
      </w:r>
    </w:p>
    <w:p w:rsidR="006F66F1" w:rsidRDefault="000D1D5F">
      <w:pPr>
        <w:pStyle w:val="Heading3"/>
        <w:numPr>
          <w:ilvl w:val="0"/>
          <w:numId w:val="19"/>
        </w:numPr>
        <w:tabs>
          <w:tab w:val="left" w:pos="821"/>
        </w:tabs>
        <w:spacing w:before="120" w:line="275" w:lineRule="exact"/>
        <w:ind w:hanging="361"/>
      </w:pPr>
      <w:r>
        <w:t>Multiplexing and</w:t>
      </w:r>
      <w:r>
        <w:rPr>
          <w:spacing w:val="-1"/>
        </w:rPr>
        <w:t xml:space="preserve"> </w:t>
      </w:r>
      <w:proofErr w:type="spellStart"/>
      <w:r>
        <w:t>Demultiplexing</w:t>
      </w:r>
      <w:proofErr w:type="spellEnd"/>
    </w:p>
    <w:p w:rsidR="006F66F1" w:rsidRDefault="000D1D5F">
      <w:pPr>
        <w:pStyle w:val="ListParagraph"/>
        <w:numPr>
          <w:ilvl w:val="1"/>
          <w:numId w:val="19"/>
        </w:numPr>
        <w:tabs>
          <w:tab w:val="left" w:pos="1180"/>
          <w:tab w:val="left" w:pos="1181"/>
        </w:tabs>
        <w:spacing w:before="1" w:line="237" w:lineRule="auto"/>
        <w:ind w:left="1180" w:right="120"/>
        <w:rPr>
          <w:sz w:val="24"/>
        </w:rPr>
      </w:pPr>
      <w:r>
        <w:rPr>
          <w:sz w:val="24"/>
        </w:rPr>
        <w:t xml:space="preserve">Like UDP, TCP performs multiplexing at the sender and </w:t>
      </w:r>
      <w:proofErr w:type="spellStart"/>
      <w:r>
        <w:rPr>
          <w:sz w:val="24"/>
        </w:rPr>
        <w:t>demultiplexing</w:t>
      </w:r>
      <w:proofErr w:type="spellEnd"/>
      <w:r>
        <w:rPr>
          <w:sz w:val="24"/>
        </w:rPr>
        <w:t xml:space="preserve"> at the receiver.</w:t>
      </w:r>
    </w:p>
    <w:p w:rsidR="006F66F1" w:rsidRDefault="006F66F1">
      <w:pPr>
        <w:spacing w:line="237" w:lineRule="auto"/>
        <w:rPr>
          <w:sz w:val="24"/>
        </w:rPr>
        <w:sectPr w:rsidR="006F66F1">
          <w:type w:val="continuous"/>
          <w:pgSz w:w="11910" w:h="16840"/>
          <w:pgMar w:top="1340" w:right="1320" w:bottom="1200" w:left="1340" w:header="720" w:footer="720" w:gutter="0"/>
          <w:cols w:space="720"/>
        </w:sectPr>
      </w:pPr>
    </w:p>
    <w:p w:rsidR="006F66F1" w:rsidRDefault="000D1D5F">
      <w:pPr>
        <w:pStyle w:val="Heading3"/>
        <w:numPr>
          <w:ilvl w:val="0"/>
          <w:numId w:val="19"/>
        </w:numPr>
        <w:tabs>
          <w:tab w:val="left" w:pos="821"/>
        </w:tabs>
        <w:spacing w:before="86" w:line="275" w:lineRule="exact"/>
        <w:ind w:hanging="361"/>
      </w:pPr>
      <w:r>
        <w:lastRenderedPageBreak/>
        <w:t>Connection-Oriented</w:t>
      </w:r>
      <w:r>
        <w:rPr>
          <w:spacing w:val="-1"/>
        </w:rPr>
        <w:t xml:space="preserve"> </w:t>
      </w:r>
      <w:r>
        <w:t>Service</w:t>
      </w:r>
    </w:p>
    <w:p w:rsidR="006F66F1" w:rsidRDefault="000D1D5F">
      <w:pPr>
        <w:pStyle w:val="ListParagraph"/>
        <w:numPr>
          <w:ilvl w:val="1"/>
          <w:numId w:val="19"/>
        </w:numPr>
        <w:tabs>
          <w:tab w:val="left" w:pos="1180"/>
          <w:tab w:val="left" w:pos="1181"/>
        </w:tabs>
        <w:spacing w:line="292" w:lineRule="exact"/>
        <w:ind w:left="1180" w:hanging="361"/>
        <w:rPr>
          <w:sz w:val="24"/>
        </w:rPr>
      </w:pPr>
      <w:r>
        <w:rPr>
          <w:sz w:val="24"/>
        </w:rPr>
        <w:t>TCP, unlike UDP, is a connection-oriented</w:t>
      </w:r>
      <w:r>
        <w:rPr>
          <w:spacing w:val="-2"/>
          <w:sz w:val="24"/>
        </w:rPr>
        <w:t xml:space="preserve"> </w:t>
      </w:r>
      <w:r>
        <w:rPr>
          <w:sz w:val="24"/>
        </w:rPr>
        <w:t>protocol.</w:t>
      </w:r>
    </w:p>
    <w:p w:rsidR="006F66F1" w:rsidRDefault="000D1D5F">
      <w:pPr>
        <w:pStyle w:val="ListParagraph"/>
        <w:numPr>
          <w:ilvl w:val="1"/>
          <w:numId w:val="19"/>
        </w:numPr>
        <w:tabs>
          <w:tab w:val="left" w:pos="1180"/>
          <w:tab w:val="left" w:pos="1181"/>
        </w:tabs>
        <w:spacing w:line="292" w:lineRule="exact"/>
        <w:ind w:left="1180" w:hanging="361"/>
        <w:rPr>
          <w:sz w:val="24"/>
        </w:rPr>
      </w:pPr>
      <w:r>
        <w:rPr>
          <w:sz w:val="24"/>
        </w:rPr>
        <w:t>The following three phases</w:t>
      </w:r>
      <w:r>
        <w:rPr>
          <w:spacing w:val="-6"/>
          <w:sz w:val="24"/>
        </w:rPr>
        <w:t xml:space="preserve"> </w:t>
      </w:r>
      <w:r>
        <w:rPr>
          <w:sz w:val="24"/>
        </w:rPr>
        <w:t>occur:</w:t>
      </w:r>
    </w:p>
    <w:p w:rsidR="006F66F1" w:rsidRDefault="000D1D5F">
      <w:pPr>
        <w:pStyle w:val="ListParagraph"/>
        <w:numPr>
          <w:ilvl w:val="4"/>
          <w:numId w:val="24"/>
        </w:numPr>
        <w:tabs>
          <w:tab w:val="left" w:pos="1781"/>
        </w:tabs>
        <w:spacing w:line="274" w:lineRule="exact"/>
        <w:ind w:hanging="241"/>
        <w:rPr>
          <w:sz w:val="24"/>
        </w:rPr>
      </w:pPr>
      <w:r>
        <w:rPr>
          <w:sz w:val="24"/>
        </w:rPr>
        <w:t>The two TCP’s establish a logical connection between</w:t>
      </w:r>
      <w:r>
        <w:rPr>
          <w:spacing w:val="-7"/>
          <w:sz w:val="24"/>
        </w:rPr>
        <w:t xml:space="preserve"> </w:t>
      </w:r>
      <w:r>
        <w:rPr>
          <w:sz w:val="24"/>
        </w:rPr>
        <w:t>them.</w:t>
      </w:r>
    </w:p>
    <w:p w:rsidR="006F66F1" w:rsidRDefault="000D1D5F">
      <w:pPr>
        <w:pStyle w:val="ListParagraph"/>
        <w:numPr>
          <w:ilvl w:val="4"/>
          <w:numId w:val="24"/>
        </w:numPr>
        <w:tabs>
          <w:tab w:val="left" w:pos="1781"/>
        </w:tabs>
        <w:ind w:hanging="241"/>
        <w:rPr>
          <w:sz w:val="24"/>
        </w:rPr>
      </w:pPr>
      <w:r>
        <w:rPr>
          <w:sz w:val="24"/>
        </w:rPr>
        <w:t>Data are exchanged in both</w:t>
      </w:r>
      <w:r>
        <w:rPr>
          <w:spacing w:val="2"/>
          <w:sz w:val="24"/>
        </w:rPr>
        <w:t xml:space="preserve"> </w:t>
      </w:r>
      <w:r>
        <w:rPr>
          <w:sz w:val="24"/>
        </w:rPr>
        <w:t>directions.</w:t>
      </w:r>
    </w:p>
    <w:p w:rsidR="006F66F1" w:rsidRDefault="000D1D5F">
      <w:pPr>
        <w:pStyle w:val="ListParagraph"/>
        <w:numPr>
          <w:ilvl w:val="4"/>
          <w:numId w:val="24"/>
        </w:numPr>
        <w:tabs>
          <w:tab w:val="left" w:pos="1781"/>
        </w:tabs>
        <w:ind w:hanging="241"/>
        <w:rPr>
          <w:sz w:val="24"/>
        </w:rPr>
      </w:pPr>
      <w:r>
        <w:rPr>
          <w:sz w:val="24"/>
        </w:rPr>
        <w:t>The connection is</w:t>
      </w:r>
      <w:r>
        <w:rPr>
          <w:spacing w:val="-3"/>
          <w:sz w:val="24"/>
        </w:rPr>
        <w:t xml:space="preserve"> </w:t>
      </w:r>
      <w:r>
        <w:rPr>
          <w:sz w:val="24"/>
        </w:rPr>
        <w:t>terminated.</w:t>
      </w:r>
    </w:p>
    <w:p w:rsidR="006F66F1" w:rsidRDefault="006F66F1">
      <w:pPr>
        <w:pStyle w:val="BodyText"/>
        <w:spacing w:before="5"/>
        <w:ind w:left="0"/>
        <w:rPr>
          <w:sz w:val="20"/>
        </w:rPr>
      </w:pPr>
    </w:p>
    <w:p w:rsidR="006F66F1" w:rsidRDefault="000D1D5F">
      <w:pPr>
        <w:pStyle w:val="Heading3"/>
        <w:numPr>
          <w:ilvl w:val="0"/>
          <w:numId w:val="19"/>
        </w:numPr>
        <w:tabs>
          <w:tab w:val="left" w:pos="821"/>
        </w:tabs>
        <w:spacing w:line="275" w:lineRule="exact"/>
        <w:ind w:hanging="361"/>
      </w:pPr>
      <w:r>
        <w:t>Reliable</w:t>
      </w:r>
      <w:r>
        <w:rPr>
          <w:spacing w:val="-1"/>
        </w:rPr>
        <w:t xml:space="preserve"> </w:t>
      </w:r>
      <w:r>
        <w:t>Service</w:t>
      </w:r>
    </w:p>
    <w:p w:rsidR="006F66F1" w:rsidRDefault="000D1D5F">
      <w:pPr>
        <w:pStyle w:val="ListParagraph"/>
        <w:numPr>
          <w:ilvl w:val="1"/>
          <w:numId w:val="19"/>
        </w:numPr>
        <w:tabs>
          <w:tab w:val="left" w:pos="1180"/>
          <w:tab w:val="left" w:pos="1181"/>
        </w:tabs>
        <w:spacing w:before="1" w:line="237" w:lineRule="auto"/>
        <w:ind w:left="1180" w:right="560"/>
        <w:rPr>
          <w:sz w:val="24"/>
        </w:rPr>
      </w:pPr>
      <w:r>
        <w:rPr>
          <w:sz w:val="24"/>
        </w:rPr>
        <w:t xml:space="preserve">TCP is a reliable transport protocol. </w:t>
      </w:r>
      <w:r>
        <w:rPr>
          <w:spacing w:val="-3"/>
          <w:sz w:val="24"/>
        </w:rPr>
        <w:t xml:space="preserve">It </w:t>
      </w:r>
      <w:r>
        <w:rPr>
          <w:sz w:val="24"/>
        </w:rPr>
        <w:t>uses an acknowledgment mechanism to check the safe and sound arrival of data.</w:t>
      </w:r>
    </w:p>
    <w:p w:rsidR="006F66F1" w:rsidRDefault="006F66F1">
      <w:pPr>
        <w:pStyle w:val="BodyText"/>
        <w:spacing w:before="5"/>
        <w:ind w:left="0"/>
      </w:pPr>
    </w:p>
    <w:p w:rsidR="006F66F1" w:rsidRDefault="000D1D5F">
      <w:pPr>
        <w:pStyle w:val="Heading2"/>
        <w:numPr>
          <w:ilvl w:val="0"/>
          <w:numId w:val="23"/>
        </w:numPr>
        <w:tabs>
          <w:tab w:val="left" w:pos="459"/>
        </w:tabs>
        <w:spacing w:line="240" w:lineRule="auto"/>
        <w:ind w:hanging="359"/>
      </w:pPr>
      <w:r>
        <w:t>TCP</w:t>
      </w:r>
      <w:r>
        <w:rPr>
          <w:spacing w:val="-2"/>
        </w:rPr>
        <w:t xml:space="preserve"> </w:t>
      </w:r>
      <w:r>
        <w:t>Features</w:t>
      </w:r>
    </w:p>
    <w:p w:rsidR="006F66F1" w:rsidRDefault="000D1D5F">
      <w:pPr>
        <w:pStyle w:val="Heading3"/>
        <w:numPr>
          <w:ilvl w:val="0"/>
          <w:numId w:val="18"/>
        </w:numPr>
        <w:tabs>
          <w:tab w:val="left" w:pos="821"/>
        </w:tabs>
        <w:spacing w:before="116"/>
        <w:ind w:hanging="361"/>
      </w:pPr>
      <w:r>
        <w:t>Numbering</w:t>
      </w:r>
      <w:r>
        <w:rPr>
          <w:spacing w:val="-1"/>
        </w:rPr>
        <w:t xml:space="preserve"> </w:t>
      </w:r>
      <w:r>
        <w:t>System</w:t>
      </w:r>
    </w:p>
    <w:p w:rsidR="006F66F1" w:rsidRDefault="000D1D5F">
      <w:pPr>
        <w:pStyle w:val="BodyText"/>
        <w:spacing w:line="274" w:lineRule="exact"/>
        <w:jc w:val="both"/>
      </w:pPr>
      <w:r>
        <w:t>TCP software keeps track of the segments being transmitted or received,</w:t>
      </w:r>
    </w:p>
    <w:p w:rsidR="006F66F1" w:rsidRDefault="006F66F1">
      <w:pPr>
        <w:pStyle w:val="BodyText"/>
        <w:spacing w:before="4"/>
        <w:ind w:left="0"/>
      </w:pPr>
    </w:p>
    <w:p w:rsidR="006F66F1" w:rsidRDefault="000D1D5F">
      <w:pPr>
        <w:pStyle w:val="Heading3"/>
        <w:ind w:left="746"/>
        <w:jc w:val="both"/>
      </w:pPr>
      <w:r>
        <w:rPr>
          <w:rFonts w:ascii="Wingdings" w:hAnsi="Wingdings"/>
          <w:b w:val="0"/>
          <w:i w:val="0"/>
          <w:w w:val="235"/>
        </w:rPr>
        <w:t></w:t>
      </w:r>
      <w:r>
        <w:rPr>
          <w:b w:val="0"/>
          <w:i w:val="0"/>
          <w:w w:val="235"/>
        </w:rPr>
        <w:t xml:space="preserve"> </w:t>
      </w:r>
      <w:r>
        <w:rPr>
          <w:w w:val="110"/>
        </w:rPr>
        <w:t>Byte Number</w:t>
      </w:r>
    </w:p>
    <w:p w:rsidR="006F66F1" w:rsidRDefault="000D1D5F">
      <w:pPr>
        <w:pStyle w:val="BodyText"/>
        <w:ind w:left="1103" w:right="116" w:firstLine="436"/>
        <w:jc w:val="both"/>
      </w:pPr>
      <w:r>
        <w:t xml:space="preserve">Numbering is used for flow &amp; error control Segments are not </w:t>
      </w:r>
      <w:proofErr w:type="gramStart"/>
      <w:r>
        <w:t>numbered,</w:t>
      </w:r>
      <w:proofErr w:type="gramEnd"/>
      <w:r>
        <w:t xml:space="preserve"> only bytes Full-duplex connection – numbering is independent in each direction Numbers generated randomly from 0 to 2</w:t>
      </w:r>
      <w:r>
        <w:rPr>
          <w:vertAlign w:val="superscript"/>
        </w:rPr>
        <w:t>32</w:t>
      </w:r>
      <w:r>
        <w:t>-1</w:t>
      </w:r>
    </w:p>
    <w:p w:rsidR="006F66F1" w:rsidRDefault="000D1D5F">
      <w:pPr>
        <w:spacing w:before="233" w:line="274" w:lineRule="exact"/>
        <w:ind w:left="1103"/>
        <w:rPr>
          <w:b/>
          <w:sz w:val="24"/>
        </w:rPr>
      </w:pPr>
      <w:r>
        <w:rPr>
          <w:noProof/>
          <w:lang w:val="en-IN" w:eastAsia="en-IN" w:bidi="ta-IN"/>
        </w:rPr>
        <w:drawing>
          <wp:inline distT="0" distB="0" distL="0" distR="0">
            <wp:extent cx="129539" cy="120903"/>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8" cstate="print"/>
                    <a:stretch>
                      <a:fillRect/>
                    </a:stretch>
                  </pic:blipFill>
                  <pic:spPr>
                    <a:xfrm>
                      <a:off x="0" y="0"/>
                      <a:ext cx="129539" cy="120903"/>
                    </a:xfrm>
                    <a:prstGeom prst="rect">
                      <a:avLst/>
                    </a:prstGeom>
                  </pic:spPr>
                </pic:pic>
              </a:graphicData>
            </a:graphic>
          </wp:inline>
        </w:drawing>
      </w:r>
      <w:r>
        <w:rPr>
          <w:sz w:val="20"/>
        </w:rPr>
        <w:t xml:space="preserve">  </w:t>
      </w:r>
      <w:r>
        <w:rPr>
          <w:spacing w:val="6"/>
          <w:sz w:val="20"/>
        </w:rPr>
        <w:t xml:space="preserve"> </w:t>
      </w:r>
      <w:r>
        <w:rPr>
          <w:b/>
          <w:i/>
          <w:sz w:val="24"/>
        </w:rPr>
        <w:t>Sequence</w:t>
      </w:r>
      <w:r>
        <w:rPr>
          <w:b/>
          <w:i/>
          <w:spacing w:val="-2"/>
          <w:sz w:val="24"/>
        </w:rPr>
        <w:t xml:space="preserve"> </w:t>
      </w:r>
      <w:r>
        <w:rPr>
          <w:b/>
          <w:i/>
          <w:sz w:val="24"/>
        </w:rPr>
        <w:t>number</w:t>
      </w:r>
      <w:r>
        <w:rPr>
          <w:b/>
          <w:sz w:val="24"/>
        </w:rPr>
        <w:t>:</w:t>
      </w:r>
    </w:p>
    <w:p w:rsidR="006F66F1" w:rsidRDefault="000D1D5F">
      <w:pPr>
        <w:pStyle w:val="ListParagraph"/>
        <w:numPr>
          <w:ilvl w:val="0"/>
          <w:numId w:val="17"/>
        </w:numPr>
        <w:tabs>
          <w:tab w:val="left" w:pos="2182"/>
        </w:tabs>
        <w:spacing w:line="286" w:lineRule="exact"/>
        <w:rPr>
          <w:sz w:val="24"/>
        </w:rPr>
      </w:pPr>
      <w:r>
        <w:rPr>
          <w:sz w:val="24"/>
        </w:rPr>
        <w:t>The number of the first byte carried in the</w:t>
      </w:r>
      <w:r>
        <w:rPr>
          <w:spacing w:val="-4"/>
          <w:sz w:val="24"/>
        </w:rPr>
        <w:t xml:space="preserve"> </w:t>
      </w:r>
      <w:r>
        <w:rPr>
          <w:sz w:val="24"/>
        </w:rPr>
        <w:t>segment</w:t>
      </w:r>
    </w:p>
    <w:p w:rsidR="006F66F1" w:rsidRDefault="000D1D5F">
      <w:pPr>
        <w:pStyle w:val="Heading3"/>
        <w:spacing w:line="266" w:lineRule="exact"/>
        <w:ind w:left="1103"/>
        <w:rPr>
          <w:i w:val="0"/>
        </w:rPr>
      </w:pPr>
      <w:r>
        <w:rPr>
          <w:b w:val="0"/>
          <w:i w:val="0"/>
          <w:noProof/>
          <w:lang w:val="en-IN" w:eastAsia="en-IN" w:bidi="ta-IN"/>
        </w:rPr>
        <w:drawing>
          <wp:inline distT="0" distB="0" distL="0" distR="0">
            <wp:extent cx="129539" cy="120903"/>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8" cstate="print"/>
                    <a:stretch>
                      <a:fillRect/>
                    </a:stretch>
                  </pic:blipFill>
                  <pic:spPr>
                    <a:xfrm>
                      <a:off x="0" y="0"/>
                      <a:ext cx="129539" cy="120903"/>
                    </a:xfrm>
                    <a:prstGeom prst="rect">
                      <a:avLst/>
                    </a:prstGeom>
                  </pic:spPr>
                </pic:pic>
              </a:graphicData>
            </a:graphic>
          </wp:inline>
        </w:drawing>
      </w:r>
      <w:r>
        <w:rPr>
          <w:b w:val="0"/>
          <w:i w:val="0"/>
          <w:sz w:val="20"/>
        </w:rPr>
        <w:t xml:space="preserve">  </w:t>
      </w:r>
      <w:r>
        <w:rPr>
          <w:b w:val="0"/>
          <w:i w:val="0"/>
          <w:spacing w:val="6"/>
          <w:sz w:val="20"/>
        </w:rPr>
        <w:t xml:space="preserve"> </w:t>
      </w:r>
      <w:r>
        <w:t>Acknowledgement</w:t>
      </w:r>
      <w:r>
        <w:rPr>
          <w:spacing w:val="-3"/>
        </w:rPr>
        <w:t xml:space="preserve"> </w:t>
      </w:r>
      <w:r>
        <w:t>number</w:t>
      </w:r>
      <w:r>
        <w:rPr>
          <w:i w:val="0"/>
        </w:rPr>
        <w:t>:</w:t>
      </w:r>
    </w:p>
    <w:p w:rsidR="006F66F1" w:rsidRDefault="000D1D5F">
      <w:pPr>
        <w:pStyle w:val="ListParagraph"/>
        <w:numPr>
          <w:ilvl w:val="0"/>
          <w:numId w:val="17"/>
        </w:numPr>
        <w:tabs>
          <w:tab w:val="left" w:pos="2182"/>
        </w:tabs>
        <w:spacing w:line="294" w:lineRule="exact"/>
        <w:rPr>
          <w:sz w:val="24"/>
        </w:rPr>
      </w:pPr>
      <w:r>
        <w:rPr>
          <w:sz w:val="24"/>
        </w:rPr>
        <w:t>To confirm received</w:t>
      </w:r>
      <w:r>
        <w:rPr>
          <w:spacing w:val="-1"/>
          <w:sz w:val="24"/>
        </w:rPr>
        <w:t xml:space="preserve"> </w:t>
      </w:r>
      <w:r>
        <w:rPr>
          <w:sz w:val="24"/>
        </w:rPr>
        <w:t>bytes</w:t>
      </w:r>
    </w:p>
    <w:p w:rsidR="006F66F1" w:rsidRDefault="000D1D5F">
      <w:pPr>
        <w:spacing w:before="215" w:line="274" w:lineRule="exact"/>
        <w:ind w:left="820"/>
        <w:rPr>
          <w:b/>
          <w:sz w:val="24"/>
        </w:rPr>
      </w:pPr>
      <w:r>
        <w:rPr>
          <w:b/>
          <w:sz w:val="24"/>
          <w:u w:val="thick"/>
        </w:rPr>
        <w:t>TCP numbering – an example</w:t>
      </w:r>
    </w:p>
    <w:p w:rsidR="006F66F1" w:rsidRDefault="000D1D5F">
      <w:pPr>
        <w:pStyle w:val="ListParagraph"/>
        <w:numPr>
          <w:ilvl w:val="1"/>
          <w:numId w:val="18"/>
        </w:numPr>
        <w:tabs>
          <w:tab w:val="left" w:pos="1540"/>
          <w:tab w:val="left" w:pos="1541"/>
        </w:tabs>
        <w:ind w:right="116"/>
        <w:rPr>
          <w:sz w:val="24"/>
        </w:rPr>
      </w:pPr>
      <w:r>
        <w:rPr>
          <w:sz w:val="24"/>
        </w:rPr>
        <w:t>Imagine a TCP connection is transferring a file of 5000bytes. Defines the number of the next byte the party expects to</w:t>
      </w:r>
      <w:r>
        <w:rPr>
          <w:spacing w:val="-9"/>
          <w:sz w:val="24"/>
        </w:rPr>
        <w:t xml:space="preserve"> </w:t>
      </w:r>
      <w:r>
        <w:rPr>
          <w:sz w:val="24"/>
        </w:rPr>
        <w:t>receive</w:t>
      </w:r>
    </w:p>
    <w:p w:rsidR="006F66F1" w:rsidRDefault="000D1D5F">
      <w:pPr>
        <w:pStyle w:val="ListParagraph"/>
        <w:numPr>
          <w:ilvl w:val="1"/>
          <w:numId w:val="18"/>
        </w:numPr>
        <w:tabs>
          <w:tab w:val="left" w:pos="1540"/>
          <w:tab w:val="left" w:pos="1541"/>
        </w:tabs>
        <w:spacing w:line="276" w:lineRule="exact"/>
        <w:ind w:hanging="361"/>
        <w:rPr>
          <w:sz w:val="24"/>
        </w:rPr>
      </w:pPr>
      <w:r>
        <w:rPr>
          <w:sz w:val="24"/>
        </w:rPr>
        <w:t>The first byte is numbered</w:t>
      </w:r>
      <w:r>
        <w:rPr>
          <w:spacing w:val="-4"/>
          <w:sz w:val="24"/>
        </w:rPr>
        <w:t xml:space="preserve"> </w:t>
      </w:r>
      <w:r>
        <w:rPr>
          <w:sz w:val="24"/>
        </w:rPr>
        <w:t>10001</w:t>
      </w:r>
    </w:p>
    <w:p w:rsidR="006F66F1" w:rsidRDefault="000D1D5F">
      <w:pPr>
        <w:pStyle w:val="ListParagraph"/>
        <w:numPr>
          <w:ilvl w:val="1"/>
          <w:numId w:val="18"/>
        </w:numPr>
        <w:tabs>
          <w:tab w:val="left" w:pos="1540"/>
          <w:tab w:val="left" w:pos="1541"/>
        </w:tabs>
        <w:spacing w:before="2" w:line="237" w:lineRule="auto"/>
        <w:ind w:right="121"/>
        <w:rPr>
          <w:sz w:val="24"/>
        </w:rPr>
      </w:pPr>
      <w:r>
        <w:rPr>
          <w:sz w:val="24"/>
        </w:rPr>
        <w:t>What are the sequence numbers for each segment if data are sent in five segments, each carrying 1000</w:t>
      </w:r>
      <w:r>
        <w:rPr>
          <w:spacing w:val="4"/>
          <w:sz w:val="24"/>
        </w:rPr>
        <w:t xml:space="preserve"> </w:t>
      </w:r>
      <w:r>
        <w:rPr>
          <w:sz w:val="24"/>
        </w:rPr>
        <w:t>bytes?</w:t>
      </w:r>
    </w:p>
    <w:p w:rsidR="006F66F1" w:rsidRDefault="000D1D5F">
      <w:pPr>
        <w:spacing w:before="6" w:line="274" w:lineRule="exact"/>
        <w:ind w:left="820"/>
        <w:rPr>
          <w:b/>
          <w:sz w:val="24"/>
        </w:rPr>
      </w:pPr>
      <w:r>
        <w:rPr>
          <w:b/>
          <w:sz w:val="24"/>
          <w:u w:val="thick"/>
        </w:rPr>
        <w:t>Solution:</w:t>
      </w:r>
    </w:p>
    <w:p w:rsidR="006F66F1" w:rsidRDefault="000D1D5F">
      <w:pPr>
        <w:pStyle w:val="BodyText"/>
        <w:spacing w:line="274" w:lineRule="exact"/>
        <w:ind w:left="1540"/>
      </w:pPr>
      <w:r>
        <w:t>The following shows the sequence number for each segment:</w:t>
      </w:r>
    </w:p>
    <w:p w:rsidR="006F66F1" w:rsidRDefault="000D1D5F">
      <w:pPr>
        <w:pStyle w:val="BodyText"/>
        <w:spacing w:before="2"/>
        <w:ind w:left="0"/>
        <w:rPr>
          <w:sz w:val="17"/>
        </w:rPr>
      </w:pPr>
      <w:r>
        <w:rPr>
          <w:noProof/>
          <w:lang w:val="en-IN" w:eastAsia="en-IN" w:bidi="ta-IN"/>
        </w:rPr>
        <w:drawing>
          <wp:anchor distT="0" distB="0" distL="0" distR="0" simplePos="0" relativeHeight="251654144" behindDoc="0" locked="0" layoutInCell="1" allowOverlap="1">
            <wp:simplePos x="0" y="0"/>
            <wp:positionH relativeFrom="page">
              <wp:posOffset>1877695</wp:posOffset>
            </wp:positionH>
            <wp:positionV relativeFrom="paragraph">
              <wp:posOffset>150776</wp:posOffset>
            </wp:positionV>
            <wp:extent cx="4010176" cy="847725"/>
            <wp:effectExtent l="0" t="0" r="0" b="0"/>
            <wp:wrapTopAndBottom/>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2" cstate="print"/>
                    <a:stretch>
                      <a:fillRect/>
                    </a:stretch>
                  </pic:blipFill>
                  <pic:spPr>
                    <a:xfrm>
                      <a:off x="0" y="0"/>
                      <a:ext cx="4010176" cy="847725"/>
                    </a:xfrm>
                    <a:prstGeom prst="rect">
                      <a:avLst/>
                    </a:prstGeom>
                  </pic:spPr>
                </pic:pic>
              </a:graphicData>
            </a:graphic>
          </wp:anchor>
        </w:drawing>
      </w:r>
    </w:p>
    <w:p w:rsidR="006F66F1" w:rsidRDefault="006F66F1">
      <w:pPr>
        <w:pStyle w:val="BodyText"/>
        <w:spacing w:before="4"/>
        <w:ind w:left="0"/>
        <w:rPr>
          <w:sz w:val="21"/>
        </w:rPr>
      </w:pPr>
    </w:p>
    <w:p w:rsidR="006F66F1" w:rsidRDefault="000D1D5F">
      <w:pPr>
        <w:pStyle w:val="Heading1"/>
        <w:numPr>
          <w:ilvl w:val="3"/>
          <w:numId w:val="24"/>
        </w:numPr>
        <w:tabs>
          <w:tab w:val="left" w:pos="459"/>
        </w:tabs>
        <w:ind w:left="458" w:hanging="359"/>
        <w:jc w:val="left"/>
      </w:pPr>
      <w:r>
        <w:t>Discuss about the windows in</w:t>
      </w:r>
      <w:r>
        <w:rPr>
          <w:spacing w:val="-8"/>
        </w:rPr>
        <w:t xml:space="preserve"> </w:t>
      </w:r>
      <w:r>
        <w:t>TCP</w:t>
      </w:r>
    </w:p>
    <w:p w:rsidR="006F66F1" w:rsidRDefault="000D1D5F">
      <w:pPr>
        <w:pStyle w:val="ListParagraph"/>
        <w:numPr>
          <w:ilvl w:val="0"/>
          <w:numId w:val="16"/>
        </w:numPr>
        <w:tabs>
          <w:tab w:val="left" w:pos="813"/>
          <w:tab w:val="left" w:pos="814"/>
        </w:tabs>
        <w:spacing w:before="114" w:line="237" w:lineRule="auto"/>
        <w:ind w:right="119"/>
        <w:rPr>
          <w:sz w:val="24"/>
        </w:rPr>
      </w:pPr>
      <w:r>
        <w:rPr>
          <w:sz w:val="24"/>
        </w:rPr>
        <w:t>TCP uses two windows (send window and receive window) for each direction of data transfer, which means four windows for a bidirectional</w:t>
      </w:r>
      <w:r>
        <w:rPr>
          <w:spacing w:val="-2"/>
          <w:sz w:val="24"/>
        </w:rPr>
        <w:t xml:space="preserve"> </w:t>
      </w:r>
      <w:r>
        <w:rPr>
          <w:sz w:val="24"/>
        </w:rPr>
        <w:t>communication.</w:t>
      </w:r>
    </w:p>
    <w:p w:rsidR="006F66F1" w:rsidRDefault="006F66F1">
      <w:pPr>
        <w:pStyle w:val="BodyText"/>
        <w:spacing w:before="5"/>
        <w:ind w:left="0"/>
        <w:rPr>
          <w:sz w:val="20"/>
        </w:rPr>
      </w:pPr>
    </w:p>
    <w:p w:rsidR="006F66F1" w:rsidRDefault="000D1D5F">
      <w:pPr>
        <w:pStyle w:val="Heading3"/>
        <w:numPr>
          <w:ilvl w:val="0"/>
          <w:numId w:val="23"/>
        </w:numPr>
        <w:tabs>
          <w:tab w:val="left" w:pos="459"/>
        </w:tabs>
        <w:spacing w:line="275" w:lineRule="exact"/>
        <w:ind w:hanging="359"/>
      </w:pPr>
      <w:r>
        <w:t>Send Window</w:t>
      </w:r>
    </w:p>
    <w:p w:rsidR="006F66F1" w:rsidRDefault="000D1D5F">
      <w:pPr>
        <w:pStyle w:val="ListParagraph"/>
        <w:numPr>
          <w:ilvl w:val="0"/>
          <w:numId w:val="15"/>
        </w:numPr>
        <w:tabs>
          <w:tab w:val="left" w:pos="813"/>
          <w:tab w:val="left" w:pos="814"/>
        </w:tabs>
        <w:spacing w:before="1" w:line="237" w:lineRule="auto"/>
        <w:ind w:right="582"/>
        <w:rPr>
          <w:sz w:val="24"/>
        </w:rPr>
      </w:pPr>
      <w:r>
        <w:rPr>
          <w:sz w:val="24"/>
        </w:rPr>
        <w:t xml:space="preserve">Figure 1 shows an example of a send window. The window size is 100 bytes. The figure shows how a send window </w:t>
      </w:r>
      <w:r>
        <w:rPr>
          <w:i/>
          <w:sz w:val="24"/>
        </w:rPr>
        <w:t>opens</w:t>
      </w:r>
      <w:r>
        <w:rPr>
          <w:sz w:val="24"/>
        </w:rPr>
        <w:t xml:space="preserve">, </w:t>
      </w:r>
      <w:r>
        <w:rPr>
          <w:i/>
          <w:sz w:val="24"/>
        </w:rPr>
        <w:t>closes</w:t>
      </w:r>
      <w:r>
        <w:rPr>
          <w:sz w:val="24"/>
        </w:rPr>
        <w:t>, or</w:t>
      </w:r>
      <w:r>
        <w:rPr>
          <w:spacing w:val="-1"/>
          <w:sz w:val="24"/>
        </w:rPr>
        <w:t xml:space="preserve"> </w:t>
      </w:r>
      <w:r>
        <w:rPr>
          <w:i/>
          <w:sz w:val="24"/>
        </w:rPr>
        <w:t>shrinks</w:t>
      </w:r>
      <w:r>
        <w:rPr>
          <w:sz w:val="24"/>
        </w:rPr>
        <w:t>.</w:t>
      </w:r>
    </w:p>
    <w:p w:rsidR="006F66F1" w:rsidRDefault="006F66F1">
      <w:pPr>
        <w:spacing w:line="237" w:lineRule="auto"/>
        <w:rPr>
          <w:sz w:val="24"/>
        </w:rPr>
        <w:sectPr w:rsidR="006F66F1">
          <w:pgSz w:w="11910" w:h="16840"/>
          <w:pgMar w:top="1340" w:right="1320" w:bottom="1200" w:left="1340" w:header="747" w:footer="1003" w:gutter="0"/>
          <w:cols w:space="720"/>
        </w:sectPr>
      </w:pPr>
    </w:p>
    <w:p w:rsidR="006F66F1" w:rsidRDefault="006F66F1">
      <w:pPr>
        <w:pStyle w:val="BodyText"/>
        <w:spacing w:before="9"/>
        <w:ind w:left="0"/>
        <w:rPr>
          <w:sz w:val="7"/>
        </w:rPr>
      </w:pPr>
    </w:p>
    <w:p w:rsidR="006F66F1" w:rsidRDefault="000D1D5F">
      <w:pPr>
        <w:pStyle w:val="BodyText"/>
        <w:ind w:left="1208"/>
        <w:rPr>
          <w:sz w:val="20"/>
        </w:rPr>
      </w:pPr>
      <w:r>
        <w:rPr>
          <w:noProof/>
          <w:sz w:val="20"/>
          <w:lang w:val="en-IN" w:eastAsia="en-IN" w:bidi="ta-IN"/>
        </w:rPr>
        <w:drawing>
          <wp:inline distT="0" distB="0" distL="0" distR="0">
            <wp:extent cx="4342932" cy="2447925"/>
            <wp:effectExtent l="0" t="0" r="0" b="0"/>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jpeg"/>
                    <pic:cNvPicPr/>
                  </pic:nvPicPr>
                  <pic:blipFill>
                    <a:blip r:embed="rId23" cstate="print"/>
                    <a:stretch>
                      <a:fillRect/>
                    </a:stretch>
                  </pic:blipFill>
                  <pic:spPr>
                    <a:xfrm>
                      <a:off x="0" y="0"/>
                      <a:ext cx="4342932" cy="2447925"/>
                    </a:xfrm>
                    <a:prstGeom prst="rect">
                      <a:avLst/>
                    </a:prstGeom>
                  </pic:spPr>
                </pic:pic>
              </a:graphicData>
            </a:graphic>
          </wp:inline>
        </w:drawing>
      </w:r>
    </w:p>
    <w:p w:rsidR="006F66F1" w:rsidRDefault="000D1D5F">
      <w:pPr>
        <w:spacing w:before="1"/>
        <w:ind w:left="2257" w:right="2276"/>
        <w:jc w:val="center"/>
        <w:rPr>
          <w:b/>
          <w:sz w:val="20"/>
        </w:rPr>
      </w:pPr>
      <w:r>
        <w:rPr>
          <w:b/>
          <w:sz w:val="20"/>
        </w:rPr>
        <w:t>Figure 1: Send window in TCP</w:t>
      </w:r>
    </w:p>
    <w:p w:rsidR="006F66F1" w:rsidRDefault="006F66F1">
      <w:pPr>
        <w:pStyle w:val="BodyText"/>
        <w:spacing w:before="1"/>
        <w:ind w:left="0"/>
        <w:rPr>
          <w:b/>
          <w:sz w:val="20"/>
        </w:rPr>
      </w:pPr>
    </w:p>
    <w:p w:rsidR="006F66F1" w:rsidRDefault="000D1D5F">
      <w:pPr>
        <w:pStyle w:val="ListParagraph"/>
        <w:numPr>
          <w:ilvl w:val="1"/>
          <w:numId w:val="15"/>
        </w:numPr>
        <w:tabs>
          <w:tab w:val="left" w:pos="1181"/>
        </w:tabs>
        <w:spacing w:line="237" w:lineRule="auto"/>
        <w:ind w:right="116"/>
        <w:jc w:val="both"/>
        <w:rPr>
          <w:sz w:val="24"/>
        </w:rPr>
      </w:pPr>
      <w:r>
        <w:rPr>
          <w:sz w:val="24"/>
        </w:rPr>
        <w:t>The send window in TCP is similar to the one used with the Selective-Repeat protocol, but with some</w:t>
      </w:r>
      <w:r>
        <w:rPr>
          <w:spacing w:val="-2"/>
          <w:sz w:val="24"/>
        </w:rPr>
        <w:t xml:space="preserve"> </w:t>
      </w:r>
      <w:r>
        <w:rPr>
          <w:sz w:val="24"/>
        </w:rPr>
        <w:t>differences:</w:t>
      </w:r>
    </w:p>
    <w:p w:rsidR="006F66F1" w:rsidRDefault="000D1D5F">
      <w:pPr>
        <w:pStyle w:val="ListParagraph"/>
        <w:numPr>
          <w:ilvl w:val="4"/>
          <w:numId w:val="24"/>
        </w:numPr>
        <w:tabs>
          <w:tab w:val="left" w:pos="1901"/>
        </w:tabs>
        <w:spacing w:before="3"/>
        <w:ind w:left="1901" w:hanging="361"/>
        <w:jc w:val="both"/>
        <w:rPr>
          <w:sz w:val="24"/>
        </w:rPr>
      </w:pPr>
      <w:r>
        <w:rPr>
          <w:sz w:val="24"/>
        </w:rPr>
        <w:t>One difference is the nature of entities related to the</w:t>
      </w:r>
      <w:r>
        <w:rPr>
          <w:spacing w:val="-8"/>
          <w:sz w:val="24"/>
        </w:rPr>
        <w:t xml:space="preserve"> </w:t>
      </w:r>
      <w:r>
        <w:rPr>
          <w:sz w:val="24"/>
        </w:rPr>
        <w:t>window.</w:t>
      </w:r>
    </w:p>
    <w:p w:rsidR="006F66F1" w:rsidRDefault="000D1D5F">
      <w:pPr>
        <w:pStyle w:val="ListParagraph"/>
        <w:numPr>
          <w:ilvl w:val="4"/>
          <w:numId w:val="24"/>
        </w:numPr>
        <w:tabs>
          <w:tab w:val="left" w:pos="1901"/>
        </w:tabs>
        <w:spacing w:before="38"/>
        <w:ind w:left="1901" w:right="120" w:hanging="361"/>
        <w:jc w:val="both"/>
        <w:rPr>
          <w:sz w:val="24"/>
        </w:rPr>
      </w:pPr>
      <w:r>
        <w:rPr>
          <w:sz w:val="24"/>
        </w:rPr>
        <w:t>The second difference is that, in some implementations, TCP can store data received from the process and send them later, but we assume that the sending TCP is capable of sending segments of data as soon as it receives them from its</w:t>
      </w:r>
      <w:r>
        <w:rPr>
          <w:spacing w:val="-1"/>
          <w:sz w:val="24"/>
        </w:rPr>
        <w:t xml:space="preserve"> </w:t>
      </w:r>
      <w:r>
        <w:rPr>
          <w:sz w:val="24"/>
        </w:rPr>
        <w:t>process.</w:t>
      </w:r>
    </w:p>
    <w:p w:rsidR="006F66F1" w:rsidRDefault="000D1D5F">
      <w:pPr>
        <w:pStyle w:val="ListParagraph"/>
        <w:numPr>
          <w:ilvl w:val="4"/>
          <w:numId w:val="24"/>
        </w:numPr>
        <w:tabs>
          <w:tab w:val="left" w:pos="1901"/>
        </w:tabs>
        <w:ind w:left="1901" w:hanging="361"/>
        <w:jc w:val="both"/>
        <w:rPr>
          <w:sz w:val="24"/>
        </w:rPr>
      </w:pPr>
      <w:r>
        <w:rPr>
          <w:sz w:val="24"/>
        </w:rPr>
        <w:t>Another difference is the number of</w:t>
      </w:r>
      <w:r>
        <w:rPr>
          <w:spacing w:val="-3"/>
          <w:sz w:val="24"/>
        </w:rPr>
        <w:t xml:space="preserve"> </w:t>
      </w:r>
      <w:r>
        <w:rPr>
          <w:sz w:val="24"/>
        </w:rPr>
        <w:t>timers.</w:t>
      </w:r>
    </w:p>
    <w:p w:rsidR="006F66F1" w:rsidRDefault="006F66F1">
      <w:pPr>
        <w:pStyle w:val="BodyText"/>
        <w:spacing w:before="5"/>
        <w:ind w:left="0"/>
      </w:pPr>
    </w:p>
    <w:p w:rsidR="006F66F1" w:rsidRDefault="000D1D5F">
      <w:pPr>
        <w:pStyle w:val="Heading3"/>
        <w:numPr>
          <w:ilvl w:val="0"/>
          <w:numId w:val="23"/>
        </w:numPr>
        <w:tabs>
          <w:tab w:val="left" w:pos="459"/>
        </w:tabs>
        <w:spacing w:line="275" w:lineRule="exact"/>
        <w:ind w:hanging="359"/>
      </w:pPr>
      <w:r>
        <w:t>Receive</w:t>
      </w:r>
      <w:r>
        <w:rPr>
          <w:spacing w:val="-3"/>
        </w:rPr>
        <w:t xml:space="preserve"> </w:t>
      </w:r>
      <w:r>
        <w:t>Window</w:t>
      </w:r>
    </w:p>
    <w:p w:rsidR="006F66F1" w:rsidRDefault="000D1D5F">
      <w:pPr>
        <w:pStyle w:val="ListParagraph"/>
        <w:numPr>
          <w:ilvl w:val="0"/>
          <w:numId w:val="14"/>
        </w:numPr>
        <w:tabs>
          <w:tab w:val="left" w:pos="813"/>
          <w:tab w:val="left" w:pos="814"/>
        </w:tabs>
        <w:spacing w:line="292" w:lineRule="exact"/>
        <w:rPr>
          <w:sz w:val="24"/>
        </w:rPr>
      </w:pPr>
      <w:r>
        <w:rPr>
          <w:sz w:val="24"/>
        </w:rPr>
        <w:t>Figure 2 shows an example of a receive window. The window size is 100</w:t>
      </w:r>
      <w:r>
        <w:rPr>
          <w:spacing w:val="-8"/>
          <w:sz w:val="24"/>
        </w:rPr>
        <w:t xml:space="preserve"> </w:t>
      </w:r>
      <w:r>
        <w:rPr>
          <w:sz w:val="24"/>
        </w:rPr>
        <w:t>bytes.</w:t>
      </w:r>
    </w:p>
    <w:p w:rsidR="006F66F1" w:rsidRDefault="000D1D5F">
      <w:pPr>
        <w:pStyle w:val="ListParagraph"/>
        <w:numPr>
          <w:ilvl w:val="0"/>
          <w:numId w:val="14"/>
        </w:numPr>
        <w:tabs>
          <w:tab w:val="left" w:pos="813"/>
          <w:tab w:val="left" w:pos="814"/>
        </w:tabs>
        <w:ind w:right="121"/>
        <w:rPr>
          <w:sz w:val="24"/>
        </w:rPr>
      </w:pPr>
      <w:r>
        <w:rPr>
          <w:sz w:val="24"/>
        </w:rPr>
        <w:t>The figure also shows how they receive window opens and closes; in practice, the window should never</w:t>
      </w:r>
      <w:r>
        <w:rPr>
          <w:spacing w:val="-2"/>
          <w:sz w:val="24"/>
        </w:rPr>
        <w:t xml:space="preserve"> </w:t>
      </w:r>
      <w:r>
        <w:rPr>
          <w:sz w:val="24"/>
        </w:rPr>
        <w:t>shrink.</w:t>
      </w:r>
    </w:p>
    <w:p w:rsidR="006F66F1" w:rsidRDefault="006F66F1">
      <w:pPr>
        <w:pStyle w:val="BodyText"/>
        <w:spacing w:before="5"/>
        <w:ind w:left="0"/>
      </w:pPr>
    </w:p>
    <w:p w:rsidR="006F66F1" w:rsidRDefault="000D1D5F">
      <w:pPr>
        <w:pStyle w:val="Heading1"/>
        <w:numPr>
          <w:ilvl w:val="3"/>
          <w:numId w:val="24"/>
        </w:numPr>
        <w:tabs>
          <w:tab w:val="left" w:pos="459"/>
        </w:tabs>
        <w:ind w:left="458" w:hanging="359"/>
        <w:jc w:val="left"/>
        <w:rPr>
          <w:sz w:val="26"/>
        </w:rPr>
      </w:pPr>
      <w:r>
        <w:t>Discuss about the flow control</w:t>
      </w:r>
    </w:p>
    <w:p w:rsidR="006F66F1" w:rsidRDefault="000D1D5F">
      <w:pPr>
        <w:pStyle w:val="ListParagraph"/>
        <w:numPr>
          <w:ilvl w:val="1"/>
          <w:numId w:val="23"/>
        </w:numPr>
        <w:tabs>
          <w:tab w:val="left" w:pos="820"/>
          <w:tab w:val="left" w:pos="821"/>
        </w:tabs>
        <w:spacing w:before="110"/>
        <w:ind w:hanging="361"/>
        <w:rPr>
          <w:sz w:val="24"/>
        </w:rPr>
      </w:pPr>
      <w:r>
        <w:rPr>
          <w:sz w:val="24"/>
        </w:rPr>
        <w:t>Slow down the sender when the data is coming too fast for the</w:t>
      </w:r>
      <w:r>
        <w:rPr>
          <w:spacing w:val="-7"/>
          <w:sz w:val="24"/>
        </w:rPr>
        <w:t xml:space="preserve"> </w:t>
      </w:r>
      <w:r>
        <w:rPr>
          <w:sz w:val="24"/>
        </w:rPr>
        <w:t>receiver</w:t>
      </w:r>
    </w:p>
    <w:p w:rsidR="006F66F1" w:rsidRDefault="000D1D5F">
      <w:pPr>
        <w:pStyle w:val="Heading2"/>
        <w:numPr>
          <w:ilvl w:val="1"/>
          <w:numId w:val="23"/>
        </w:numPr>
        <w:tabs>
          <w:tab w:val="left" w:pos="820"/>
          <w:tab w:val="left" w:pos="821"/>
        </w:tabs>
        <w:spacing w:before="4"/>
        <w:ind w:hanging="361"/>
      </w:pPr>
      <w:r>
        <w:t>Two</w:t>
      </w:r>
      <w:r>
        <w:rPr>
          <w:spacing w:val="-1"/>
        </w:rPr>
        <w:t xml:space="preserve"> </w:t>
      </w:r>
      <w:r>
        <w:t>approaches:</w:t>
      </w:r>
    </w:p>
    <w:p w:rsidR="006F66F1" w:rsidRDefault="000D1D5F">
      <w:pPr>
        <w:pStyle w:val="Heading3"/>
        <w:numPr>
          <w:ilvl w:val="2"/>
          <w:numId w:val="23"/>
        </w:numPr>
        <w:tabs>
          <w:tab w:val="left" w:pos="1180"/>
          <w:tab w:val="left" w:pos="1181"/>
        </w:tabs>
        <w:spacing w:line="291" w:lineRule="exact"/>
        <w:ind w:hanging="361"/>
        <w:rPr>
          <w:b w:val="0"/>
          <w:i w:val="0"/>
        </w:rPr>
      </w:pPr>
      <w:r>
        <w:t>Feedback-based flow control</w:t>
      </w:r>
      <w:r>
        <w:rPr>
          <w:b w:val="0"/>
          <w:i w:val="0"/>
        </w:rPr>
        <w:t>:</w:t>
      </w:r>
    </w:p>
    <w:p w:rsidR="006F66F1" w:rsidRDefault="000D1D5F">
      <w:pPr>
        <w:pStyle w:val="ListParagraph"/>
        <w:numPr>
          <w:ilvl w:val="3"/>
          <w:numId w:val="23"/>
        </w:numPr>
        <w:tabs>
          <w:tab w:val="left" w:pos="1901"/>
        </w:tabs>
        <w:spacing w:line="276" w:lineRule="exact"/>
        <w:rPr>
          <w:sz w:val="24"/>
        </w:rPr>
      </w:pPr>
      <w:r>
        <w:rPr>
          <w:sz w:val="24"/>
        </w:rPr>
        <w:t>The receiver sends back permission to the</w:t>
      </w:r>
      <w:r>
        <w:rPr>
          <w:spacing w:val="-3"/>
          <w:sz w:val="24"/>
        </w:rPr>
        <w:t xml:space="preserve"> </w:t>
      </w:r>
      <w:r>
        <w:rPr>
          <w:sz w:val="24"/>
        </w:rPr>
        <w:t>sender.</w:t>
      </w:r>
    </w:p>
    <w:p w:rsidR="006F66F1" w:rsidRDefault="000D1D5F">
      <w:pPr>
        <w:pStyle w:val="Heading3"/>
        <w:numPr>
          <w:ilvl w:val="2"/>
          <w:numId w:val="23"/>
        </w:numPr>
        <w:tabs>
          <w:tab w:val="left" w:pos="1180"/>
          <w:tab w:val="left" w:pos="1181"/>
        </w:tabs>
        <w:spacing w:before="7" w:line="290" w:lineRule="exact"/>
        <w:ind w:hanging="361"/>
        <w:rPr>
          <w:i w:val="0"/>
        </w:rPr>
      </w:pPr>
      <w:r>
        <w:t>Rate-based flow</w:t>
      </w:r>
      <w:r>
        <w:rPr>
          <w:spacing w:val="-2"/>
        </w:rPr>
        <w:t xml:space="preserve"> </w:t>
      </w:r>
      <w:r>
        <w:t>control</w:t>
      </w:r>
      <w:r>
        <w:rPr>
          <w:i w:val="0"/>
        </w:rPr>
        <w:t>:</w:t>
      </w:r>
    </w:p>
    <w:p w:rsidR="006F66F1" w:rsidRDefault="000D1D5F">
      <w:pPr>
        <w:pStyle w:val="ListParagraph"/>
        <w:numPr>
          <w:ilvl w:val="3"/>
          <w:numId w:val="23"/>
        </w:numPr>
        <w:tabs>
          <w:tab w:val="left" w:pos="1901"/>
        </w:tabs>
        <w:ind w:right="117"/>
        <w:rPr>
          <w:sz w:val="24"/>
        </w:rPr>
      </w:pPr>
      <w:r>
        <w:rPr>
          <w:sz w:val="24"/>
        </w:rPr>
        <w:t>Built-in mechanism that limits senders’ rate. Rarely used in the data link layer.</w:t>
      </w:r>
    </w:p>
    <w:p w:rsidR="006F66F1" w:rsidRDefault="000D1D5F">
      <w:pPr>
        <w:pStyle w:val="ListParagraph"/>
        <w:numPr>
          <w:ilvl w:val="1"/>
          <w:numId w:val="23"/>
        </w:numPr>
        <w:tabs>
          <w:tab w:val="left" w:pos="813"/>
          <w:tab w:val="left" w:pos="814"/>
        </w:tabs>
        <w:ind w:left="813" w:right="126" w:hanging="356"/>
        <w:rPr>
          <w:sz w:val="24"/>
        </w:rPr>
      </w:pPr>
      <w:r>
        <w:rPr>
          <w:sz w:val="24"/>
        </w:rPr>
        <w:t xml:space="preserve">Figure 1 </w:t>
      </w:r>
      <w:proofErr w:type="gramStart"/>
      <w:r>
        <w:rPr>
          <w:sz w:val="24"/>
        </w:rPr>
        <w:t>shows</w:t>
      </w:r>
      <w:proofErr w:type="gramEnd"/>
      <w:r>
        <w:rPr>
          <w:sz w:val="24"/>
        </w:rPr>
        <w:t xml:space="preserve"> unidirectional data transfer between a sender and a receiver; bidirectional data transfer can be deduced from the unidirectional</w:t>
      </w:r>
      <w:r>
        <w:rPr>
          <w:spacing w:val="-7"/>
          <w:sz w:val="24"/>
        </w:rPr>
        <w:t xml:space="preserve"> </w:t>
      </w:r>
      <w:r>
        <w:rPr>
          <w:sz w:val="24"/>
        </w:rPr>
        <w:t>process.</w:t>
      </w:r>
    </w:p>
    <w:p w:rsidR="006F66F1" w:rsidRDefault="000D1D5F">
      <w:pPr>
        <w:pStyle w:val="BodyText"/>
        <w:spacing w:before="9"/>
        <w:ind w:left="0"/>
        <w:rPr>
          <w:sz w:val="16"/>
        </w:rPr>
      </w:pPr>
      <w:r>
        <w:rPr>
          <w:noProof/>
          <w:lang w:val="en-IN" w:eastAsia="en-IN" w:bidi="ta-IN"/>
        </w:rPr>
        <w:drawing>
          <wp:anchor distT="0" distB="0" distL="0" distR="0" simplePos="0" relativeHeight="251655168" behindDoc="0" locked="0" layoutInCell="1" allowOverlap="1">
            <wp:simplePos x="0" y="0"/>
            <wp:positionH relativeFrom="page">
              <wp:posOffset>2013966</wp:posOffset>
            </wp:positionH>
            <wp:positionV relativeFrom="paragraph">
              <wp:posOffset>147427</wp:posOffset>
            </wp:positionV>
            <wp:extent cx="3546943" cy="1285875"/>
            <wp:effectExtent l="0" t="0" r="0" b="0"/>
            <wp:wrapTopAndBottom/>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4" cstate="print"/>
                    <a:stretch>
                      <a:fillRect/>
                    </a:stretch>
                  </pic:blipFill>
                  <pic:spPr>
                    <a:xfrm>
                      <a:off x="0" y="0"/>
                      <a:ext cx="3546943" cy="1285875"/>
                    </a:xfrm>
                    <a:prstGeom prst="rect">
                      <a:avLst/>
                    </a:prstGeom>
                  </pic:spPr>
                </pic:pic>
              </a:graphicData>
            </a:graphic>
          </wp:anchor>
        </w:drawing>
      </w:r>
    </w:p>
    <w:p w:rsidR="006F66F1" w:rsidRDefault="000D1D5F">
      <w:pPr>
        <w:ind w:left="2257" w:right="2280"/>
        <w:jc w:val="center"/>
        <w:rPr>
          <w:b/>
          <w:sz w:val="20"/>
        </w:rPr>
      </w:pPr>
      <w:r>
        <w:rPr>
          <w:b/>
          <w:sz w:val="20"/>
        </w:rPr>
        <w:t>Figure 1: Data flow and flow control feedbacks in TCP</w:t>
      </w:r>
    </w:p>
    <w:p w:rsidR="006F66F1" w:rsidRDefault="006F66F1">
      <w:pPr>
        <w:jc w:val="center"/>
        <w:rPr>
          <w:sz w:val="20"/>
        </w:rPr>
        <w:sectPr w:rsidR="006F66F1">
          <w:pgSz w:w="11910" w:h="16840"/>
          <w:pgMar w:top="1340" w:right="1320" w:bottom="1200" w:left="1340" w:header="747" w:footer="1003" w:gutter="0"/>
          <w:cols w:space="720"/>
        </w:sectPr>
      </w:pPr>
    </w:p>
    <w:p w:rsidR="006F66F1" w:rsidRDefault="000D1D5F">
      <w:pPr>
        <w:pStyle w:val="ListParagraph"/>
        <w:numPr>
          <w:ilvl w:val="1"/>
          <w:numId w:val="23"/>
        </w:numPr>
        <w:tabs>
          <w:tab w:val="left" w:pos="814"/>
        </w:tabs>
        <w:spacing w:before="83"/>
        <w:ind w:left="813" w:right="123" w:hanging="356"/>
        <w:jc w:val="both"/>
        <w:rPr>
          <w:sz w:val="24"/>
        </w:rPr>
      </w:pPr>
      <w:r>
        <w:rPr>
          <w:sz w:val="24"/>
        </w:rPr>
        <w:lastRenderedPageBreak/>
        <w:t>The figure shows that data travel from the sending process down to the sending TCP, from the sending TCP to the receiving TCP, and from the receiving TCP up to the receiving process (paths 1, 2, and</w:t>
      </w:r>
      <w:r>
        <w:rPr>
          <w:spacing w:val="-4"/>
          <w:sz w:val="24"/>
        </w:rPr>
        <w:t xml:space="preserve"> </w:t>
      </w:r>
      <w:r>
        <w:rPr>
          <w:sz w:val="24"/>
        </w:rPr>
        <w:t>3).</w:t>
      </w:r>
    </w:p>
    <w:p w:rsidR="006F66F1" w:rsidRDefault="000D1D5F">
      <w:pPr>
        <w:pStyle w:val="ListParagraph"/>
        <w:numPr>
          <w:ilvl w:val="1"/>
          <w:numId w:val="23"/>
        </w:numPr>
        <w:tabs>
          <w:tab w:val="left" w:pos="814"/>
        </w:tabs>
        <w:ind w:left="813" w:right="118" w:hanging="356"/>
        <w:jc w:val="both"/>
        <w:rPr>
          <w:sz w:val="24"/>
        </w:rPr>
      </w:pPr>
      <w:r>
        <w:rPr>
          <w:sz w:val="24"/>
        </w:rPr>
        <w:t>Flow control feedbacks, however, are traveling from the receiving TCP to the sending TCP and from the sending TCP up to the sending process (paths 4 and</w:t>
      </w:r>
      <w:r>
        <w:rPr>
          <w:spacing w:val="-7"/>
          <w:sz w:val="24"/>
        </w:rPr>
        <w:t xml:space="preserve"> </w:t>
      </w:r>
      <w:r>
        <w:rPr>
          <w:sz w:val="24"/>
        </w:rPr>
        <w:t>5).</w:t>
      </w:r>
    </w:p>
    <w:p w:rsidR="006F66F1" w:rsidRDefault="006F66F1">
      <w:pPr>
        <w:pStyle w:val="BodyText"/>
        <w:spacing w:before="4"/>
        <w:ind w:left="0"/>
      </w:pPr>
    </w:p>
    <w:p w:rsidR="006F66F1" w:rsidRDefault="000D1D5F">
      <w:pPr>
        <w:pStyle w:val="Heading3"/>
        <w:numPr>
          <w:ilvl w:val="0"/>
          <w:numId w:val="23"/>
        </w:numPr>
        <w:tabs>
          <w:tab w:val="left" w:pos="459"/>
        </w:tabs>
        <w:ind w:hanging="359"/>
        <w:jc w:val="both"/>
      </w:pPr>
      <w:r>
        <w:t>Opening and Closing</w:t>
      </w:r>
      <w:r>
        <w:rPr>
          <w:spacing w:val="-1"/>
        </w:rPr>
        <w:t xml:space="preserve"> </w:t>
      </w:r>
      <w:r>
        <w:t>Windows</w:t>
      </w:r>
    </w:p>
    <w:p w:rsidR="006F66F1" w:rsidRDefault="000D1D5F">
      <w:pPr>
        <w:pStyle w:val="ListParagraph"/>
        <w:numPr>
          <w:ilvl w:val="1"/>
          <w:numId w:val="23"/>
        </w:numPr>
        <w:tabs>
          <w:tab w:val="left" w:pos="814"/>
        </w:tabs>
        <w:ind w:left="813" w:right="120" w:hanging="356"/>
        <w:jc w:val="both"/>
        <w:rPr>
          <w:sz w:val="24"/>
        </w:rPr>
      </w:pPr>
      <w:r>
        <w:rPr>
          <w:sz w:val="24"/>
        </w:rPr>
        <w:t>To achieve flow control, TCP forces the sender and the receiver to adjust their window sizes, although the size of the buffer for both parties is fixed when the connection is</w:t>
      </w:r>
      <w:r>
        <w:rPr>
          <w:spacing w:val="-1"/>
          <w:sz w:val="24"/>
        </w:rPr>
        <w:t xml:space="preserve"> </w:t>
      </w:r>
      <w:r>
        <w:rPr>
          <w:sz w:val="24"/>
        </w:rPr>
        <w:t>established.</w:t>
      </w:r>
    </w:p>
    <w:p w:rsidR="006F66F1" w:rsidRDefault="000D1D5F">
      <w:pPr>
        <w:pStyle w:val="ListParagraph"/>
        <w:numPr>
          <w:ilvl w:val="1"/>
          <w:numId w:val="23"/>
        </w:numPr>
        <w:tabs>
          <w:tab w:val="left" w:pos="814"/>
        </w:tabs>
        <w:spacing w:line="276" w:lineRule="exact"/>
        <w:ind w:left="813" w:hanging="356"/>
        <w:jc w:val="both"/>
        <w:rPr>
          <w:sz w:val="24"/>
        </w:rPr>
      </w:pPr>
      <w:r>
        <w:rPr>
          <w:sz w:val="24"/>
        </w:rPr>
        <w:t>The opening, closing, and shrinking of the send window is controlled by the</w:t>
      </w:r>
      <w:r>
        <w:rPr>
          <w:spacing w:val="-15"/>
          <w:sz w:val="24"/>
        </w:rPr>
        <w:t xml:space="preserve"> </w:t>
      </w:r>
      <w:r>
        <w:rPr>
          <w:sz w:val="24"/>
        </w:rPr>
        <w:t>receiver.</w:t>
      </w:r>
    </w:p>
    <w:p w:rsidR="006F66F1" w:rsidRDefault="000D1D5F">
      <w:pPr>
        <w:pStyle w:val="Heading3"/>
        <w:numPr>
          <w:ilvl w:val="0"/>
          <w:numId w:val="23"/>
        </w:numPr>
        <w:tabs>
          <w:tab w:val="left" w:pos="459"/>
        </w:tabs>
        <w:spacing w:before="231"/>
        <w:ind w:hanging="359"/>
      </w:pPr>
      <w:r>
        <w:t>Shrinking of</w:t>
      </w:r>
      <w:r>
        <w:rPr>
          <w:spacing w:val="-1"/>
        </w:rPr>
        <w:t xml:space="preserve"> </w:t>
      </w:r>
      <w:r>
        <w:t>Windows</w:t>
      </w:r>
    </w:p>
    <w:p w:rsidR="006F66F1" w:rsidRDefault="000D1D5F">
      <w:pPr>
        <w:pStyle w:val="ListParagraph"/>
        <w:numPr>
          <w:ilvl w:val="1"/>
          <w:numId w:val="23"/>
        </w:numPr>
        <w:tabs>
          <w:tab w:val="left" w:pos="820"/>
          <w:tab w:val="left" w:pos="821"/>
        </w:tabs>
        <w:spacing w:line="275" w:lineRule="exact"/>
        <w:ind w:hanging="361"/>
        <w:rPr>
          <w:sz w:val="24"/>
        </w:rPr>
      </w:pPr>
      <w:r>
        <w:rPr>
          <w:sz w:val="24"/>
        </w:rPr>
        <w:t>The receive window cannot</w:t>
      </w:r>
      <w:r>
        <w:rPr>
          <w:spacing w:val="-1"/>
          <w:sz w:val="24"/>
        </w:rPr>
        <w:t xml:space="preserve"> </w:t>
      </w:r>
      <w:r>
        <w:rPr>
          <w:sz w:val="24"/>
        </w:rPr>
        <w:t>shrink.</w:t>
      </w:r>
    </w:p>
    <w:p w:rsidR="006F66F1" w:rsidRDefault="000D1D5F">
      <w:pPr>
        <w:pStyle w:val="ListParagraph"/>
        <w:numPr>
          <w:ilvl w:val="1"/>
          <w:numId w:val="23"/>
        </w:numPr>
        <w:tabs>
          <w:tab w:val="left" w:pos="820"/>
          <w:tab w:val="left" w:pos="821"/>
        </w:tabs>
        <w:spacing w:before="2" w:line="276" w:lineRule="exact"/>
        <w:ind w:hanging="361"/>
        <w:rPr>
          <w:sz w:val="24"/>
        </w:rPr>
      </w:pPr>
      <w:r>
        <w:rPr>
          <w:sz w:val="24"/>
        </w:rPr>
        <w:t>The send window, on the other hand, can shrink if the receiver defines a value</w:t>
      </w:r>
      <w:r>
        <w:rPr>
          <w:spacing w:val="-8"/>
          <w:sz w:val="24"/>
        </w:rPr>
        <w:t xml:space="preserve"> </w:t>
      </w:r>
      <w:r>
        <w:rPr>
          <w:sz w:val="24"/>
        </w:rPr>
        <w:t>for</w:t>
      </w:r>
    </w:p>
    <w:p w:rsidR="006F66F1" w:rsidRDefault="000D1D5F">
      <w:pPr>
        <w:pStyle w:val="BodyText"/>
        <w:spacing w:line="275" w:lineRule="exact"/>
      </w:pPr>
      <w:r>
        <w:rPr>
          <w:noProof/>
          <w:lang w:val="en-IN" w:eastAsia="en-IN" w:bidi="ta-IN"/>
        </w:rPr>
        <w:drawing>
          <wp:anchor distT="0" distB="0" distL="0" distR="0" simplePos="0" relativeHeight="251656192" behindDoc="0" locked="0" layoutInCell="1" allowOverlap="1">
            <wp:simplePos x="0" y="0"/>
            <wp:positionH relativeFrom="page">
              <wp:posOffset>1912492</wp:posOffset>
            </wp:positionH>
            <wp:positionV relativeFrom="paragraph">
              <wp:posOffset>252472</wp:posOffset>
            </wp:positionV>
            <wp:extent cx="4210477" cy="165163"/>
            <wp:effectExtent l="0" t="0" r="0" b="0"/>
            <wp:wrapTopAndBottom/>
            <wp:docPr id="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25" cstate="print"/>
                    <a:stretch>
                      <a:fillRect/>
                    </a:stretch>
                  </pic:blipFill>
                  <pic:spPr>
                    <a:xfrm>
                      <a:off x="0" y="0"/>
                      <a:ext cx="4210477" cy="165163"/>
                    </a:xfrm>
                    <a:prstGeom prst="rect">
                      <a:avLst/>
                    </a:prstGeom>
                  </pic:spPr>
                </pic:pic>
              </a:graphicData>
            </a:graphic>
          </wp:anchor>
        </w:drawing>
      </w:r>
      <w:proofErr w:type="spellStart"/>
      <w:proofErr w:type="gramStart"/>
      <w:r>
        <w:rPr>
          <w:i/>
        </w:rPr>
        <w:t>rwnd</w:t>
      </w:r>
      <w:proofErr w:type="spellEnd"/>
      <w:proofErr w:type="gramEnd"/>
      <w:r>
        <w:rPr>
          <w:i/>
        </w:rPr>
        <w:t xml:space="preserve"> </w:t>
      </w:r>
      <w:r>
        <w:t>that results in shrinking the window.</w:t>
      </w:r>
    </w:p>
    <w:p w:rsidR="006F66F1" w:rsidRDefault="000D1D5F">
      <w:pPr>
        <w:pStyle w:val="Heading3"/>
        <w:numPr>
          <w:ilvl w:val="0"/>
          <w:numId w:val="23"/>
        </w:numPr>
        <w:tabs>
          <w:tab w:val="left" w:pos="459"/>
        </w:tabs>
        <w:spacing w:before="99"/>
        <w:ind w:hanging="359"/>
      </w:pPr>
      <w:r>
        <w:t>Silly window</w:t>
      </w:r>
      <w:r>
        <w:rPr>
          <w:spacing w:val="-1"/>
        </w:rPr>
        <w:t xml:space="preserve"> </w:t>
      </w:r>
      <w:r>
        <w:t>syndrome</w:t>
      </w:r>
    </w:p>
    <w:p w:rsidR="006F66F1" w:rsidRDefault="000D1D5F">
      <w:pPr>
        <w:pStyle w:val="ListParagraph"/>
        <w:numPr>
          <w:ilvl w:val="1"/>
          <w:numId w:val="23"/>
        </w:numPr>
        <w:tabs>
          <w:tab w:val="left" w:pos="820"/>
          <w:tab w:val="left" w:pos="821"/>
        </w:tabs>
        <w:ind w:right="122"/>
        <w:rPr>
          <w:sz w:val="24"/>
        </w:rPr>
      </w:pPr>
      <w:r>
        <w:rPr>
          <w:sz w:val="24"/>
        </w:rPr>
        <w:t>When either a sending application sends data slowly or a receiving application consumes data</w:t>
      </w:r>
      <w:r>
        <w:rPr>
          <w:spacing w:val="-2"/>
          <w:sz w:val="24"/>
        </w:rPr>
        <w:t xml:space="preserve"> </w:t>
      </w:r>
      <w:r>
        <w:rPr>
          <w:sz w:val="24"/>
        </w:rPr>
        <w:t>slowly</w:t>
      </w:r>
    </w:p>
    <w:p w:rsidR="006F66F1" w:rsidRDefault="000D1D5F">
      <w:pPr>
        <w:pStyle w:val="ListParagraph"/>
        <w:numPr>
          <w:ilvl w:val="0"/>
          <w:numId w:val="13"/>
        </w:numPr>
        <w:tabs>
          <w:tab w:val="left" w:pos="1180"/>
          <w:tab w:val="left" w:pos="1181"/>
        </w:tabs>
        <w:ind w:hanging="361"/>
        <w:rPr>
          <w:sz w:val="24"/>
        </w:rPr>
      </w:pPr>
      <w:r>
        <w:rPr>
          <w:sz w:val="24"/>
          <w:u w:val="single"/>
        </w:rPr>
        <w:t>Example:</w:t>
      </w:r>
      <w:r>
        <w:rPr>
          <w:sz w:val="24"/>
        </w:rPr>
        <w:t xml:space="preserve"> when 1 byte sent, 40 bytes overhead – not</w:t>
      </w:r>
      <w:r>
        <w:rPr>
          <w:spacing w:val="-1"/>
          <w:sz w:val="24"/>
        </w:rPr>
        <w:t xml:space="preserve"> </w:t>
      </w:r>
      <w:r>
        <w:rPr>
          <w:sz w:val="24"/>
        </w:rPr>
        <w:t>efficient</w:t>
      </w:r>
    </w:p>
    <w:p w:rsidR="006F66F1" w:rsidRDefault="000D1D5F">
      <w:pPr>
        <w:pStyle w:val="Heading3"/>
        <w:numPr>
          <w:ilvl w:val="1"/>
          <w:numId w:val="23"/>
        </w:numPr>
        <w:tabs>
          <w:tab w:val="left" w:pos="820"/>
          <w:tab w:val="left" w:pos="821"/>
        </w:tabs>
        <w:spacing w:before="120" w:line="273" w:lineRule="exact"/>
        <w:ind w:hanging="361"/>
      </w:pPr>
      <w:r>
        <w:rPr>
          <w:u w:val="thick"/>
        </w:rPr>
        <w:t>Syndrome created by the</w:t>
      </w:r>
      <w:r>
        <w:rPr>
          <w:spacing w:val="-3"/>
          <w:u w:val="thick"/>
        </w:rPr>
        <w:t xml:space="preserve"> </w:t>
      </w:r>
      <w:r>
        <w:rPr>
          <w:u w:val="thick"/>
        </w:rPr>
        <w:t>sender</w:t>
      </w:r>
    </w:p>
    <w:p w:rsidR="006F66F1" w:rsidRDefault="000D1D5F">
      <w:pPr>
        <w:pStyle w:val="ListParagraph"/>
        <w:numPr>
          <w:ilvl w:val="0"/>
          <w:numId w:val="12"/>
        </w:numPr>
        <w:tabs>
          <w:tab w:val="left" w:pos="1180"/>
          <w:tab w:val="left" w:pos="1181"/>
        </w:tabs>
        <w:spacing w:line="272" w:lineRule="exact"/>
        <w:ind w:hanging="361"/>
        <w:rPr>
          <w:sz w:val="24"/>
        </w:rPr>
      </w:pPr>
      <w:r>
        <w:rPr>
          <w:b/>
          <w:sz w:val="24"/>
        </w:rPr>
        <w:t xml:space="preserve">Nagle’s algorithm </w:t>
      </w:r>
      <w:r>
        <w:rPr>
          <w:sz w:val="24"/>
        </w:rPr>
        <w:t>to prevent TCP from sending data byte by</w:t>
      </w:r>
      <w:r>
        <w:rPr>
          <w:spacing w:val="-13"/>
          <w:sz w:val="24"/>
        </w:rPr>
        <w:t xml:space="preserve"> </w:t>
      </w:r>
      <w:r>
        <w:rPr>
          <w:sz w:val="24"/>
        </w:rPr>
        <w:t>byte</w:t>
      </w:r>
    </w:p>
    <w:p w:rsidR="006F66F1" w:rsidRDefault="000D1D5F">
      <w:pPr>
        <w:pStyle w:val="BodyText"/>
        <w:ind w:left="1463"/>
      </w:pPr>
      <w:r>
        <w:rPr>
          <w:rFonts w:ascii="Wingdings" w:hAnsi="Wingdings"/>
          <w:w w:val="235"/>
        </w:rPr>
        <w:t></w:t>
      </w:r>
      <w:r>
        <w:rPr>
          <w:w w:val="235"/>
        </w:rPr>
        <w:t xml:space="preserve"> </w:t>
      </w:r>
      <w:r>
        <w:rPr>
          <w:w w:val="110"/>
        </w:rPr>
        <w:t>Send the 1</w:t>
      </w:r>
      <w:r>
        <w:rPr>
          <w:w w:val="110"/>
          <w:vertAlign w:val="superscript"/>
        </w:rPr>
        <w:t>st</w:t>
      </w:r>
      <w:r>
        <w:rPr>
          <w:w w:val="110"/>
        </w:rPr>
        <w:t xml:space="preserve"> byte</w:t>
      </w:r>
    </w:p>
    <w:p w:rsidR="006F66F1" w:rsidRDefault="000D1D5F">
      <w:pPr>
        <w:pStyle w:val="BodyText"/>
        <w:ind w:left="1463"/>
      </w:pPr>
      <w:r>
        <w:rPr>
          <w:rFonts w:ascii="Wingdings" w:hAnsi="Wingdings"/>
          <w:w w:val="230"/>
        </w:rPr>
        <w:t></w:t>
      </w:r>
      <w:r>
        <w:rPr>
          <w:spacing w:val="-64"/>
          <w:w w:val="230"/>
        </w:rPr>
        <w:t xml:space="preserve"> </w:t>
      </w:r>
      <w:r>
        <w:rPr>
          <w:w w:val="110"/>
        </w:rPr>
        <w:t>Wait</w:t>
      </w:r>
      <w:r>
        <w:rPr>
          <w:spacing w:val="-32"/>
          <w:w w:val="110"/>
        </w:rPr>
        <w:t xml:space="preserve"> </w:t>
      </w:r>
      <w:r>
        <w:rPr>
          <w:w w:val="110"/>
        </w:rPr>
        <w:t>for</w:t>
      </w:r>
      <w:r>
        <w:rPr>
          <w:spacing w:val="-33"/>
          <w:w w:val="110"/>
        </w:rPr>
        <w:t xml:space="preserve"> </w:t>
      </w:r>
      <w:r>
        <w:rPr>
          <w:w w:val="110"/>
        </w:rPr>
        <w:t>either</w:t>
      </w:r>
      <w:r>
        <w:rPr>
          <w:spacing w:val="-32"/>
          <w:w w:val="110"/>
        </w:rPr>
        <w:t xml:space="preserve"> </w:t>
      </w:r>
      <w:r>
        <w:rPr>
          <w:w w:val="110"/>
        </w:rPr>
        <w:t>the</w:t>
      </w:r>
      <w:r>
        <w:rPr>
          <w:spacing w:val="-34"/>
          <w:w w:val="110"/>
        </w:rPr>
        <w:t xml:space="preserve"> </w:t>
      </w:r>
      <w:r>
        <w:rPr>
          <w:w w:val="110"/>
        </w:rPr>
        <w:t>received</w:t>
      </w:r>
      <w:r>
        <w:rPr>
          <w:spacing w:val="-32"/>
          <w:w w:val="110"/>
        </w:rPr>
        <w:t xml:space="preserve"> </w:t>
      </w:r>
      <w:r>
        <w:rPr>
          <w:w w:val="110"/>
        </w:rPr>
        <w:t>ACK</w:t>
      </w:r>
      <w:r>
        <w:rPr>
          <w:spacing w:val="-33"/>
          <w:w w:val="110"/>
        </w:rPr>
        <w:t xml:space="preserve"> </w:t>
      </w:r>
      <w:r>
        <w:rPr>
          <w:w w:val="110"/>
        </w:rPr>
        <w:t>or</w:t>
      </w:r>
      <w:r>
        <w:rPr>
          <w:spacing w:val="-32"/>
          <w:w w:val="110"/>
        </w:rPr>
        <w:t xml:space="preserve"> </w:t>
      </w:r>
      <w:r>
        <w:rPr>
          <w:w w:val="110"/>
        </w:rPr>
        <w:t>the</w:t>
      </w:r>
      <w:r>
        <w:rPr>
          <w:spacing w:val="-33"/>
          <w:w w:val="110"/>
        </w:rPr>
        <w:t xml:space="preserve"> </w:t>
      </w:r>
      <w:r>
        <w:rPr>
          <w:w w:val="110"/>
        </w:rPr>
        <w:t>maximum-size</w:t>
      </w:r>
      <w:r>
        <w:rPr>
          <w:spacing w:val="-33"/>
          <w:w w:val="110"/>
        </w:rPr>
        <w:t xml:space="preserve"> </w:t>
      </w:r>
      <w:r>
        <w:rPr>
          <w:w w:val="110"/>
        </w:rPr>
        <w:t>segment</w:t>
      </w:r>
      <w:r>
        <w:rPr>
          <w:spacing w:val="-32"/>
          <w:w w:val="110"/>
        </w:rPr>
        <w:t xml:space="preserve"> </w:t>
      </w:r>
      <w:r>
        <w:rPr>
          <w:w w:val="110"/>
        </w:rPr>
        <w:t>full</w:t>
      </w:r>
    </w:p>
    <w:p w:rsidR="006F66F1" w:rsidRDefault="000D1D5F">
      <w:pPr>
        <w:pStyle w:val="BodyText"/>
        <w:ind w:left="1463"/>
      </w:pPr>
      <w:r>
        <w:rPr>
          <w:rFonts w:ascii="Wingdings" w:hAnsi="Wingdings"/>
          <w:w w:val="235"/>
        </w:rPr>
        <w:t></w:t>
      </w:r>
      <w:r>
        <w:rPr>
          <w:w w:val="235"/>
        </w:rPr>
        <w:t xml:space="preserve"> </w:t>
      </w:r>
      <w:r>
        <w:rPr>
          <w:w w:val="110"/>
        </w:rPr>
        <w:t>Repeat step 2</w:t>
      </w:r>
    </w:p>
    <w:p w:rsidR="006F66F1" w:rsidRDefault="000D1D5F">
      <w:pPr>
        <w:pStyle w:val="Heading3"/>
        <w:numPr>
          <w:ilvl w:val="1"/>
          <w:numId w:val="23"/>
        </w:numPr>
        <w:tabs>
          <w:tab w:val="left" w:pos="820"/>
          <w:tab w:val="left" w:pos="821"/>
        </w:tabs>
        <w:spacing w:before="122" w:line="273" w:lineRule="exact"/>
        <w:ind w:hanging="361"/>
      </w:pPr>
      <w:r>
        <w:rPr>
          <w:u w:val="thick"/>
        </w:rPr>
        <w:t>Syndrome created by the</w:t>
      </w:r>
      <w:r>
        <w:rPr>
          <w:spacing w:val="-1"/>
          <w:u w:val="thick"/>
        </w:rPr>
        <w:t xml:space="preserve"> </w:t>
      </w:r>
      <w:r>
        <w:rPr>
          <w:u w:val="thick"/>
        </w:rPr>
        <w:t>receiver</w:t>
      </w:r>
    </w:p>
    <w:p w:rsidR="006F66F1" w:rsidRDefault="000D1D5F">
      <w:pPr>
        <w:pStyle w:val="ListParagraph"/>
        <w:numPr>
          <w:ilvl w:val="0"/>
          <w:numId w:val="11"/>
        </w:numPr>
        <w:tabs>
          <w:tab w:val="left" w:pos="1180"/>
          <w:tab w:val="left" w:pos="1181"/>
        </w:tabs>
        <w:spacing w:line="272" w:lineRule="exact"/>
        <w:ind w:hanging="361"/>
        <w:rPr>
          <w:sz w:val="24"/>
        </w:rPr>
      </w:pPr>
      <w:r>
        <w:rPr>
          <w:sz w:val="24"/>
        </w:rPr>
        <w:t>Clark’s</w:t>
      </w:r>
      <w:r>
        <w:rPr>
          <w:spacing w:val="-2"/>
          <w:sz w:val="24"/>
        </w:rPr>
        <w:t xml:space="preserve"> </w:t>
      </w:r>
      <w:r>
        <w:rPr>
          <w:sz w:val="24"/>
        </w:rPr>
        <w:t>solution</w:t>
      </w:r>
    </w:p>
    <w:p w:rsidR="006F66F1" w:rsidRDefault="000D1D5F">
      <w:pPr>
        <w:pStyle w:val="BodyText"/>
        <w:ind w:left="1180"/>
      </w:pPr>
      <w:r>
        <w:t>Send ACK as a data arrive, but advertise 0 size window</w:t>
      </w:r>
    </w:p>
    <w:p w:rsidR="006F66F1" w:rsidRDefault="000D1D5F">
      <w:pPr>
        <w:pStyle w:val="ListParagraph"/>
        <w:numPr>
          <w:ilvl w:val="0"/>
          <w:numId w:val="11"/>
        </w:numPr>
        <w:tabs>
          <w:tab w:val="left" w:pos="1180"/>
          <w:tab w:val="left" w:pos="1181"/>
        </w:tabs>
        <w:ind w:hanging="361"/>
        <w:rPr>
          <w:sz w:val="24"/>
        </w:rPr>
      </w:pPr>
      <w:r>
        <w:rPr>
          <w:sz w:val="24"/>
        </w:rPr>
        <w:t>Delayed</w:t>
      </w:r>
      <w:r>
        <w:rPr>
          <w:spacing w:val="-1"/>
          <w:sz w:val="24"/>
        </w:rPr>
        <w:t xml:space="preserve"> </w:t>
      </w:r>
      <w:r>
        <w:rPr>
          <w:sz w:val="24"/>
        </w:rPr>
        <w:t>ACK</w:t>
      </w:r>
    </w:p>
    <w:p w:rsidR="006F66F1" w:rsidRDefault="006F66F1">
      <w:pPr>
        <w:pStyle w:val="BodyText"/>
        <w:spacing w:before="5"/>
        <w:ind w:left="0"/>
      </w:pPr>
    </w:p>
    <w:p w:rsidR="006F66F1" w:rsidRDefault="000D1D5F">
      <w:pPr>
        <w:pStyle w:val="Heading1"/>
        <w:numPr>
          <w:ilvl w:val="3"/>
          <w:numId w:val="24"/>
        </w:numPr>
        <w:tabs>
          <w:tab w:val="left" w:pos="459"/>
        </w:tabs>
        <w:spacing w:before="1"/>
        <w:ind w:left="458" w:hanging="359"/>
        <w:jc w:val="left"/>
        <w:rPr>
          <w:sz w:val="26"/>
        </w:rPr>
      </w:pPr>
      <w:r>
        <w:t>Discuss about the error</w:t>
      </w:r>
      <w:r>
        <w:rPr>
          <w:spacing w:val="-3"/>
        </w:rPr>
        <w:t xml:space="preserve"> </w:t>
      </w:r>
      <w:r>
        <w:t>control</w:t>
      </w:r>
    </w:p>
    <w:p w:rsidR="006F66F1" w:rsidRDefault="000D1D5F">
      <w:pPr>
        <w:pStyle w:val="ListParagraph"/>
        <w:numPr>
          <w:ilvl w:val="1"/>
          <w:numId w:val="23"/>
        </w:numPr>
        <w:tabs>
          <w:tab w:val="left" w:pos="820"/>
          <w:tab w:val="left" w:pos="821"/>
        </w:tabs>
        <w:spacing w:before="110"/>
        <w:ind w:hanging="361"/>
        <w:rPr>
          <w:sz w:val="24"/>
        </w:rPr>
      </w:pPr>
      <w:r>
        <w:rPr>
          <w:sz w:val="24"/>
        </w:rPr>
        <w:t>Detect and/or correct errors</w:t>
      </w:r>
    </w:p>
    <w:p w:rsidR="006F66F1" w:rsidRDefault="007F2E05">
      <w:pPr>
        <w:pStyle w:val="ListParagraph"/>
        <w:numPr>
          <w:ilvl w:val="1"/>
          <w:numId w:val="23"/>
        </w:numPr>
        <w:tabs>
          <w:tab w:val="left" w:pos="820"/>
          <w:tab w:val="left" w:pos="821"/>
          <w:tab w:val="left" w:pos="6917"/>
        </w:tabs>
        <w:spacing w:before="3" w:line="237" w:lineRule="auto"/>
        <w:ind w:right="116"/>
        <w:rPr>
          <w:sz w:val="24"/>
        </w:rPr>
      </w:pPr>
      <w:r>
        <w:pict>
          <v:shape id="_x0000_s1026" style="position:absolute;left:0;text-align:left;margin-left:382.9pt;margin-top:5.45pt;width:27.1pt;height:6pt;z-index:-251653120;mso-position-horizontal-relative:page" coordorigin="7658,109" coordsize="542,120" o:spt="100" adj="0,,0" path="m8080,179r,50l8180,179r-74,l8080,179xm8080,159r,20l8106,179r4,-4l8110,164r-4,-5l8080,159xm8080,109r,50l8100,159r6,l8110,164r,11l8106,179r74,l8200,169,8080,109xm7668,158r-6,l7658,163r,11l7662,178r418,1l8080,159r-412,-1xe" fillcolor="black" stroked="f">
            <v:stroke joinstyle="round"/>
            <v:formulas/>
            <v:path arrowok="t" o:connecttype="segments"/>
            <w10:wrap anchorx="page"/>
          </v:shape>
        </w:pict>
      </w:r>
      <w:r w:rsidR="000D1D5F">
        <w:rPr>
          <w:sz w:val="24"/>
        </w:rPr>
        <w:t>Ensure that all  frame  are  eventually delivered</w:t>
      </w:r>
      <w:r w:rsidR="000D1D5F">
        <w:rPr>
          <w:spacing w:val="-34"/>
          <w:sz w:val="24"/>
        </w:rPr>
        <w:t xml:space="preserve"> </w:t>
      </w:r>
      <w:r w:rsidR="000D1D5F">
        <w:rPr>
          <w:sz w:val="24"/>
        </w:rPr>
        <w:t>in</w:t>
      </w:r>
      <w:r w:rsidR="000D1D5F">
        <w:rPr>
          <w:spacing w:val="23"/>
          <w:sz w:val="24"/>
        </w:rPr>
        <w:t xml:space="preserve"> </w:t>
      </w:r>
      <w:r w:rsidR="000D1D5F">
        <w:rPr>
          <w:sz w:val="24"/>
        </w:rPr>
        <w:t>order</w:t>
      </w:r>
      <w:r w:rsidR="000D1D5F">
        <w:rPr>
          <w:sz w:val="24"/>
        </w:rPr>
        <w:tab/>
        <w:t>use acknowledgement, timer, and sequence</w:t>
      </w:r>
      <w:r w:rsidR="000D1D5F">
        <w:rPr>
          <w:spacing w:val="-2"/>
          <w:sz w:val="24"/>
        </w:rPr>
        <w:t xml:space="preserve"> </w:t>
      </w:r>
      <w:r w:rsidR="000D1D5F">
        <w:rPr>
          <w:sz w:val="24"/>
        </w:rPr>
        <w:t>number</w:t>
      </w:r>
    </w:p>
    <w:p w:rsidR="006F66F1" w:rsidRDefault="006F66F1">
      <w:pPr>
        <w:pStyle w:val="BodyText"/>
        <w:spacing w:before="6"/>
        <w:ind w:left="0"/>
        <w:rPr>
          <w:sz w:val="20"/>
        </w:rPr>
      </w:pPr>
    </w:p>
    <w:p w:rsidR="006F66F1" w:rsidRDefault="000D1D5F">
      <w:pPr>
        <w:pStyle w:val="Heading3"/>
        <w:numPr>
          <w:ilvl w:val="0"/>
          <w:numId w:val="23"/>
        </w:numPr>
        <w:tabs>
          <w:tab w:val="left" w:pos="459"/>
        </w:tabs>
        <w:spacing w:before="1"/>
        <w:ind w:hanging="359"/>
      </w:pPr>
      <w:r>
        <w:t>Checksum</w:t>
      </w:r>
    </w:p>
    <w:p w:rsidR="006F66F1" w:rsidRDefault="000D1D5F">
      <w:pPr>
        <w:pStyle w:val="ListParagraph"/>
        <w:numPr>
          <w:ilvl w:val="1"/>
          <w:numId w:val="23"/>
        </w:numPr>
        <w:tabs>
          <w:tab w:val="left" w:pos="820"/>
          <w:tab w:val="left" w:pos="821"/>
        </w:tabs>
        <w:ind w:right="124"/>
        <w:rPr>
          <w:sz w:val="24"/>
        </w:rPr>
      </w:pPr>
      <w:r>
        <w:rPr>
          <w:sz w:val="24"/>
        </w:rPr>
        <w:t>Each segment includes a checksum field, which is used to check for a corrupted segment.</w:t>
      </w:r>
    </w:p>
    <w:p w:rsidR="006F66F1" w:rsidRDefault="000D1D5F">
      <w:pPr>
        <w:pStyle w:val="ListParagraph"/>
        <w:numPr>
          <w:ilvl w:val="1"/>
          <w:numId w:val="23"/>
        </w:numPr>
        <w:tabs>
          <w:tab w:val="left" w:pos="820"/>
          <w:tab w:val="left" w:pos="821"/>
        </w:tabs>
        <w:spacing w:before="2" w:line="237" w:lineRule="auto"/>
        <w:ind w:right="124"/>
        <w:rPr>
          <w:sz w:val="24"/>
        </w:rPr>
      </w:pPr>
      <w:r>
        <w:rPr>
          <w:sz w:val="24"/>
        </w:rPr>
        <w:t>If a segment is corrupted, as detected by an invalid checksum, the segment is discarded by the destination TCP and is considered as</w:t>
      </w:r>
      <w:r>
        <w:rPr>
          <w:spacing w:val="-5"/>
          <w:sz w:val="24"/>
        </w:rPr>
        <w:t xml:space="preserve"> </w:t>
      </w:r>
      <w:r>
        <w:rPr>
          <w:sz w:val="24"/>
        </w:rPr>
        <w:t>lost.</w:t>
      </w:r>
    </w:p>
    <w:p w:rsidR="006F66F1" w:rsidRDefault="006F66F1">
      <w:pPr>
        <w:pStyle w:val="BodyText"/>
        <w:spacing w:before="6"/>
        <w:ind w:left="0"/>
        <w:rPr>
          <w:sz w:val="20"/>
        </w:rPr>
      </w:pPr>
    </w:p>
    <w:p w:rsidR="006F66F1" w:rsidRDefault="000D1D5F">
      <w:pPr>
        <w:pStyle w:val="Heading3"/>
        <w:numPr>
          <w:ilvl w:val="0"/>
          <w:numId w:val="23"/>
        </w:numPr>
        <w:tabs>
          <w:tab w:val="left" w:pos="459"/>
        </w:tabs>
        <w:ind w:hanging="359"/>
      </w:pPr>
      <w:r>
        <w:t>Acknowledgment</w:t>
      </w:r>
    </w:p>
    <w:p w:rsidR="006F66F1" w:rsidRDefault="000D1D5F">
      <w:pPr>
        <w:pStyle w:val="ListParagraph"/>
        <w:numPr>
          <w:ilvl w:val="1"/>
          <w:numId w:val="23"/>
        </w:numPr>
        <w:tabs>
          <w:tab w:val="left" w:pos="820"/>
          <w:tab w:val="left" w:pos="821"/>
        </w:tabs>
        <w:spacing w:line="275" w:lineRule="exact"/>
        <w:ind w:hanging="361"/>
        <w:rPr>
          <w:sz w:val="24"/>
        </w:rPr>
      </w:pPr>
      <w:r>
        <w:rPr>
          <w:sz w:val="24"/>
        </w:rPr>
        <w:t>TCP uses acknowledgments to confirm the receipt of data</w:t>
      </w:r>
      <w:r>
        <w:rPr>
          <w:spacing w:val="-3"/>
          <w:sz w:val="24"/>
        </w:rPr>
        <w:t xml:space="preserve"> </w:t>
      </w:r>
      <w:r>
        <w:rPr>
          <w:sz w:val="24"/>
        </w:rPr>
        <w:t>segments.</w:t>
      </w:r>
    </w:p>
    <w:p w:rsidR="006F66F1" w:rsidRDefault="000D1D5F">
      <w:pPr>
        <w:pStyle w:val="ListParagraph"/>
        <w:numPr>
          <w:ilvl w:val="1"/>
          <w:numId w:val="23"/>
        </w:numPr>
        <w:tabs>
          <w:tab w:val="left" w:pos="820"/>
          <w:tab w:val="left" w:pos="821"/>
        </w:tabs>
        <w:spacing w:line="277" w:lineRule="exact"/>
        <w:ind w:hanging="361"/>
        <w:rPr>
          <w:sz w:val="24"/>
        </w:rPr>
      </w:pPr>
      <w:r>
        <w:rPr>
          <w:sz w:val="24"/>
        </w:rPr>
        <w:t>ACK segments do not consume sequence numbers and are not</w:t>
      </w:r>
      <w:r>
        <w:rPr>
          <w:spacing w:val="-3"/>
          <w:sz w:val="24"/>
        </w:rPr>
        <w:t xml:space="preserve"> </w:t>
      </w:r>
      <w:r>
        <w:rPr>
          <w:sz w:val="24"/>
        </w:rPr>
        <w:t>acknowledged.</w:t>
      </w:r>
    </w:p>
    <w:p w:rsidR="006F66F1" w:rsidRDefault="000D1D5F">
      <w:pPr>
        <w:pStyle w:val="Heading3"/>
        <w:numPr>
          <w:ilvl w:val="1"/>
          <w:numId w:val="23"/>
        </w:numPr>
        <w:tabs>
          <w:tab w:val="left" w:pos="820"/>
          <w:tab w:val="left" w:pos="821"/>
        </w:tabs>
        <w:spacing w:before="6" w:line="273" w:lineRule="exact"/>
        <w:ind w:hanging="361"/>
      </w:pPr>
      <w:r>
        <w:rPr>
          <w:u w:val="thick"/>
        </w:rPr>
        <w:t>Acknowledgment</w:t>
      </w:r>
      <w:r>
        <w:rPr>
          <w:spacing w:val="-1"/>
          <w:u w:val="thick"/>
        </w:rPr>
        <w:t xml:space="preserve"> </w:t>
      </w:r>
      <w:r>
        <w:rPr>
          <w:u w:val="thick"/>
        </w:rPr>
        <w:t>Type</w:t>
      </w:r>
    </w:p>
    <w:p w:rsidR="006F66F1" w:rsidRDefault="000D1D5F">
      <w:pPr>
        <w:pStyle w:val="ListParagraph"/>
        <w:numPr>
          <w:ilvl w:val="0"/>
          <w:numId w:val="10"/>
        </w:numPr>
        <w:tabs>
          <w:tab w:val="left" w:pos="1180"/>
          <w:tab w:val="left" w:pos="1181"/>
          <w:tab w:val="left" w:pos="8060"/>
        </w:tabs>
        <w:ind w:right="115"/>
        <w:rPr>
          <w:sz w:val="24"/>
        </w:rPr>
      </w:pPr>
      <w:r>
        <w:rPr>
          <w:sz w:val="24"/>
        </w:rPr>
        <w:t xml:space="preserve">In  </w:t>
      </w:r>
      <w:r>
        <w:rPr>
          <w:spacing w:val="15"/>
          <w:sz w:val="24"/>
        </w:rPr>
        <w:t xml:space="preserve"> </w:t>
      </w:r>
      <w:r>
        <w:rPr>
          <w:sz w:val="24"/>
        </w:rPr>
        <w:t xml:space="preserve">the  </w:t>
      </w:r>
      <w:r>
        <w:rPr>
          <w:spacing w:val="16"/>
          <w:sz w:val="24"/>
        </w:rPr>
        <w:t xml:space="preserve"> </w:t>
      </w:r>
      <w:r>
        <w:rPr>
          <w:sz w:val="24"/>
        </w:rPr>
        <w:t xml:space="preserve">past,  </w:t>
      </w:r>
      <w:r>
        <w:rPr>
          <w:spacing w:val="17"/>
          <w:sz w:val="24"/>
        </w:rPr>
        <w:t xml:space="preserve"> </w:t>
      </w:r>
      <w:r>
        <w:rPr>
          <w:sz w:val="24"/>
        </w:rPr>
        <w:t xml:space="preserve">TCP  </w:t>
      </w:r>
      <w:r>
        <w:rPr>
          <w:spacing w:val="17"/>
          <w:sz w:val="24"/>
        </w:rPr>
        <w:t xml:space="preserve"> </w:t>
      </w:r>
      <w:r>
        <w:rPr>
          <w:sz w:val="24"/>
        </w:rPr>
        <w:t xml:space="preserve">used  </w:t>
      </w:r>
      <w:r>
        <w:rPr>
          <w:spacing w:val="14"/>
          <w:sz w:val="24"/>
        </w:rPr>
        <w:t xml:space="preserve"> </w:t>
      </w:r>
      <w:r>
        <w:rPr>
          <w:sz w:val="24"/>
        </w:rPr>
        <w:t xml:space="preserve">only  </w:t>
      </w:r>
      <w:r>
        <w:rPr>
          <w:spacing w:val="11"/>
          <w:sz w:val="24"/>
        </w:rPr>
        <w:t xml:space="preserve"> </w:t>
      </w:r>
      <w:r>
        <w:rPr>
          <w:sz w:val="24"/>
        </w:rPr>
        <w:t xml:space="preserve">one  </w:t>
      </w:r>
      <w:r>
        <w:rPr>
          <w:spacing w:val="15"/>
          <w:sz w:val="24"/>
        </w:rPr>
        <w:t xml:space="preserve"> </w:t>
      </w:r>
      <w:r>
        <w:rPr>
          <w:sz w:val="24"/>
        </w:rPr>
        <w:t xml:space="preserve">type  </w:t>
      </w:r>
      <w:r>
        <w:rPr>
          <w:spacing w:val="15"/>
          <w:sz w:val="24"/>
        </w:rPr>
        <w:t xml:space="preserve"> </w:t>
      </w:r>
      <w:r>
        <w:rPr>
          <w:sz w:val="24"/>
        </w:rPr>
        <w:t xml:space="preserve">of  </w:t>
      </w:r>
      <w:r>
        <w:rPr>
          <w:spacing w:val="18"/>
          <w:sz w:val="24"/>
        </w:rPr>
        <w:t xml:space="preserve"> </w:t>
      </w:r>
      <w:r>
        <w:rPr>
          <w:sz w:val="24"/>
        </w:rPr>
        <w:t>acknowledgment:</w:t>
      </w:r>
      <w:r>
        <w:rPr>
          <w:sz w:val="24"/>
        </w:rPr>
        <w:tab/>
      </w:r>
      <w:r>
        <w:rPr>
          <w:spacing w:val="-2"/>
          <w:sz w:val="24"/>
        </w:rPr>
        <w:t xml:space="preserve">cumulative </w:t>
      </w:r>
      <w:r>
        <w:rPr>
          <w:sz w:val="24"/>
        </w:rPr>
        <w:t>acknowledgment.</w:t>
      </w:r>
    </w:p>
    <w:p w:rsidR="006F66F1" w:rsidRDefault="006F66F1">
      <w:pPr>
        <w:rPr>
          <w:sz w:val="24"/>
        </w:rPr>
        <w:sectPr w:rsidR="006F66F1">
          <w:pgSz w:w="11910" w:h="16840"/>
          <w:pgMar w:top="1340" w:right="1320" w:bottom="1200" w:left="1340" w:header="747" w:footer="1003" w:gutter="0"/>
          <w:cols w:space="720"/>
        </w:sectPr>
      </w:pPr>
    </w:p>
    <w:p w:rsidR="006F66F1" w:rsidRDefault="000D1D5F">
      <w:pPr>
        <w:pStyle w:val="ListParagraph"/>
        <w:numPr>
          <w:ilvl w:val="0"/>
          <w:numId w:val="10"/>
        </w:numPr>
        <w:tabs>
          <w:tab w:val="left" w:pos="1180"/>
          <w:tab w:val="left" w:pos="1181"/>
        </w:tabs>
        <w:spacing w:before="81"/>
        <w:ind w:hanging="361"/>
        <w:rPr>
          <w:sz w:val="24"/>
        </w:rPr>
      </w:pPr>
      <w:r>
        <w:rPr>
          <w:sz w:val="24"/>
        </w:rPr>
        <w:lastRenderedPageBreak/>
        <w:t>Today, some TCP implementations also use selective</w:t>
      </w:r>
      <w:r>
        <w:rPr>
          <w:spacing w:val="-5"/>
          <w:sz w:val="24"/>
        </w:rPr>
        <w:t xml:space="preserve"> </w:t>
      </w:r>
      <w:r>
        <w:rPr>
          <w:sz w:val="24"/>
        </w:rPr>
        <w:t>acknowledgment.</w:t>
      </w:r>
    </w:p>
    <w:p w:rsidR="006F66F1" w:rsidRDefault="006F66F1">
      <w:pPr>
        <w:pStyle w:val="BodyText"/>
        <w:spacing w:before="6"/>
        <w:ind w:left="0"/>
        <w:rPr>
          <w:sz w:val="20"/>
        </w:rPr>
      </w:pPr>
    </w:p>
    <w:p w:rsidR="006F66F1" w:rsidRDefault="000D1D5F">
      <w:pPr>
        <w:pStyle w:val="Heading3"/>
        <w:numPr>
          <w:ilvl w:val="0"/>
          <w:numId w:val="23"/>
        </w:numPr>
        <w:tabs>
          <w:tab w:val="left" w:pos="459"/>
        </w:tabs>
        <w:ind w:hanging="359"/>
        <w:jc w:val="both"/>
        <w:rPr>
          <w:i w:val="0"/>
        </w:rPr>
      </w:pPr>
      <w:r>
        <w:t>Cumulative Acknowledgment</w:t>
      </w:r>
      <w:r>
        <w:rPr>
          <w:spacing w:val="1"/>
        </w:rPr>
        <w:t xml:space="preserve"> </w:t>
      </w:r>
      <w:r>
        <w:rPr>
          <w:i w:val="0"/>
        </w:rPr>
        <w:t>(ACK)</w:t>
      </w:r>
    </w:p>
    <w:p w:rsidR="006F66F1" w:rsidRDefault="000D1D5F">
      <w:pPr>
        <w:pStyle w:val="ListParagraph"/>
        <w:numPr>
          <w:ilvl w:val="0"/>
          <w:numId w:val="9"/>
        </w:numPr>
        <w:tabs>
          <w:tab w:val="left" w:pos="821"/>
        </w:tabs>
        <w:spacing w:line="274" w:lineRule="exact"/>
        <w:ind w:hanging="361"/>
        <w:jc w:val="both"/>
        <w:rPr>
          <w:sz w:val="24"/>
        </w:rPr>
      </w:pPr>
      <w:r>
        <w:rPr>
          <w:sz w:val="24"/>
        </w:rPr>
        <w:t>TCP was originally designed to acknowledge receipt of segments</w:t>
      </w:r>
      <w:r>
        <w:rPr>
          <w:spacing w:val="-9"/>
          <w:sz w:val="24"/>
        </w:rPr>
        <w:t xml:space="preserve"> </w:t>
      </w:r>
      <w:r>
        <w:rPr>
          <w:sz w:val="24"/>
        </w:rPr>
        <w:t>cumulatively.</w:t>
      </w:r>
    </w:p>
    <w:p w:rsidR="006F66F1" w:rsidRDefault="000D1D5F">
      <w:pPr>
        <w:pStyle w:val="ListParagraph"/>
        <w:numPr>
          <w:ilvl w:val="0"/>
          <w:numId w:val="9"/>
        </w:numPr>
        <w:tabs>
          <w:tab w:val="left" w:pos="821"/>
        </w:tabs>
        <w:ind w:right="118"/>
        <w:jc w:val="both"/>
        <w:rPr>
          <w:sz w:val="24"/>
        </w:rPr>
      </w:pPr>
      <w:r>
        <w:rPr>
          <w:sz w:val="24"/>
        </w:rPr>
        <w:t xml:space="preserve">The receiver advertises the next byte it expects to receive, ignoring all segments received and stored out of order. This is sometimes referred to as </w:t>
      </w:r>
      <w:r>
        <w:rPr>
          <w:i/>
          <w:sz w:val="24"/>
        </w:rPr>
        <w:t xml:space="preserve">positive cumulative acknowledgment, </w:t>
      </w:r>
      <w:r>
        <w:rPr>
          <w:sz w:val="24"/>
        </w:rPr>
        <w:t>or</w:t>
      </w:r>
      <w:r>
        <w:rPr>
          <w:spacing w:val="1"/>
          <w:sz w:val="24"/>
        </w:rPr>
        <w:t xml:space="preserve"> </w:t>
      </w:r>
      <w:r>
        <w:rPr>
          <w:sz w:val="24"/>
        </w:rPr>
        <w:t>ACK.`</w:t>
      </w:r>
    </w:p>
    <w:p w:rsidR="006F66F1" w:rsidRDefault="000D1D5F">
      <w:pPr>
        <w:pStyle w:val="ListParagraph"/>
        <w:numPr>
          <w:ilvl w:val="0"/>
          <w:numId w:val="9"/>
        </w:numPr>
        <w:tabs>
          <w:tab w:val="left" w:pos="821"/>
        </w:tabs>
        <w:spacing w:after="8"/>
        <w:ind w:hanging="361"/>
        <w:jc w:val="both"/>
        <w:rPr>
          <w:sz w:val="24"/>
        </w:rPr>
      </w:pPr>
      <w:r>
        <w:rPr>
          <w:sz w:val="24"/>
        </w:rPr>
        <w:t>Figure 1 shows a lost acknowledgment sent by the receiver of</w:t>
      </w:r>
      <w:r>
        <w:rPr>
          <w:spacing w:val="-8"/>
          <w:sz w:val="24"/>
        </w:rPr>
        <w:t xml:space="preserve"> </w:t>
      </w:r>
      <w:r>
        <w:rPr>
          <w:sz w:val="24"/>
        </w:rPr>
        <w:t>data.</w:t>
      </w:r>
    </w:p>
    <w:p w:rsidR="006F66F1" w:rsidRDefault="000D1D5F">
      <w:pPr>
        <w:pStyle w:val="BodyText"/>
        <w:ind w:left="2093"/>
        <w:rPr>
          <w:sz w:val="20"/>
        </w:rPr>
      </w:pPr>
      <w:r>
        <w:rPr>
          <w:noProof/>
          <w:sz w:val="20"/>
          <w:lang w:val="en-IN" w:eastAsia="en-IN" w:bidi="ta-IN"/>
        </w:rPr>
        <w:drawing>
          <wp:inline distT="0" distB="0" distL="0" distR="0">
            <wp:extent cx="3061335" cy="1685925"/>
            <wp:effectExtent l="0" t="0" r="0" b="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6" cstate="print"/>
                    <a:stretch>
                      <a:fillRect/>
                    </a:stretch>
                  </pic:blipFill>
                  <pic:spPr>
                    <a:xfrm>
                      <a:off x="0" y="0"/>
                      <a:ext cx="3061335" cy="1685925"/>
                    </a:xfrm>
                    <a:prstGeom prst="rect">
                      <a:avLst/>
                    </a:prstGeom>
                  </pic:spPr>
                </pic:pic>
              </a:graphicData>
            </a:graphic>
          </wp:inline>
        </w:drawing>
      </w:r>
    </w:p>
    <w:p w:rsidR="006F66F1" w:rsidRDefault="000D1D5F">
      <w:pPr>
        <w:spacing w:before="15"/>
        <w:ind w:left="2257" w:right="2274"/>
        <w:jc w:val="center"/>
        <w:rPr>
          <w:b/>
          <w:sz w:val="20"/>
        </w:rPr>
      </w:pPr>
      <w:r>
        <w:rPr>
          <w:b/>
          <w:sz w:val="20"/>
        </w:rPr>
        <w:t>Figure 1: Lost acknowledgment</w:t>
      </w:r>
    </w:p>
    <w:p w:rsidR="006F66F1" w:rsidRDefault="006F66F1">
      <w:pPr>
        <w:pStyle w:val="BodyText"/>
        <w:spacing w:before="11"/>
        <w:ind w:left="0"/>
        <w:rPr>
          <w:b/>
          <w:sz w:val="19"/>
        </w:rPr>
      </w:pPr>
    </w:p>
    <w:p w:rsidR="006F66F1" w:rsidRDefault="000D1D5F">
      <w:pPr>
        <w:pStyle w:val="Heading3"/>
        <w:numPr>
          <w:ilvl w:val="0"/>
          <w:numId w:val="23"/>
        </w:numPr>
        <w:tabs>
          <w:tab w:val="left" w:pos="459"/>
        </w:tabs>
        <w:ind w:hanging="359"/>
      </w:pPr>
      <w:r>
        <w:t>Selective Acknowledgment</w:t>
      </w:r>
      <w:r>
        <w:rPr>
          <w:spacing w:val="-2"/>
        </w:rPr>
        <w:t xml:space="preserve"> </w:t>
      </w:r>
      <w:r>
        <w:t>(SACK)</w:t>
      </w:r>
    </w:p>
    <w:p w:rsidR="006F66F1" w:rsidRDefault="000D1D5F">
      <w:pPr>
        <w:pStyle w:val="ListParagraph"/>
        <w:numPr>
          <w:ilvl w:val="0"/>
          <w:numId w:val="8"/>
        </w:numPr>
        <w:tabs>
          <w:tab w:val="left" w:pos="820"/>
          <w:tab w:val="left" w:pos="821"/>
        </w:tabs>
        <w:spacing w:line="274" w:lineRule="exact"/>
        <w:ind w:hanging="361"/>
        <w:rPr>
          <w:sz w:val="24"/>
        </w:rPr>
      </w:pPr>
      <w:r>
        <w:rPr>
          <w:sz w:val="24"/>
        </w:rPr>
        <w:t>More and more implementations are adding another type of acknowledgment</w:t>
      </w:r>
      <w:r>
        <w:rPr>
          <w:spacing w:val="-13"/>
          <w:sz w:val="24"/>
        </w:rPr>
        <w:t xml:space="preserve"> </w:t>
      </w:r>
      <w:r>
        <w:rPr>
          <w:sz w:val="24"/>
        </w:rPr>
        <w:t>called</w:t>
      </w:r>
    </w:p>
    <w:p w:rsidR="006F66F1" w:rsidRDefault="000D1D5F">
      <w:pPr>
        <w:ind w:left="820"/>
        <w:rPr>
          <w:sz w:val="24"/>
        </w:rPr>
      </w:pPr>
      <w:proofErr w:type="gramStart"/>
      <w:r>
        <w:rPr>
          <w:i/>
          <w:sz w:val="24"/>
        </w:rPr>
        <w:t>selective</w:t>
      </w:r>
      <w:proofErr w:type="gramEnd"/>
      <w:r>
        <w:rPr>
          <w:i/>
          <w:sz w:val="24"/>
        </w:rPr>
        <w:t xml:space="preserve"> acknowledgment, </w:t>
      </w:r>
      <w:r>
        <w:rPr>
          <w:sz w:val="24"/>
        </w:rPr>
        <w:t>or SACK.</w:t>
      </w:r>
    </w:p>
    <w:p w:rsidR="006F66F1" w:rsidRDefault="006F66F1">
      <w:pPr>
        <w:pStyle w:val="BodyText"/>
        <w:spacing w:before="5"/>
        <w:ind w:left="0"/>
        <w:rPr>
          <w:sz w:val="20"/>
        </w:rPr>
      </w:pPr>
    </w:p>
    <w:p w:rsidR="006F66F1" w:rsidRDefault="000D1D5F">
      <w:pPr>
        <w:pStyle w:val="Heading3"/>
        <w:numPr>
          <w:ilvl w:val="0"/>
          <w:numId w:val="23"/>
        </w:numPr>
        <w:tabs>
          <w:tab w:val="left" w:pos="459"/>
        </w:tabs>
        <w:ind w:hanging="359"/>
      </w:pPr>
      <w:r>
        <w:t>Retransmission</w:t>
      </w:r>
    </w:p>
    <w:p w:rsidR="006F66F1" w:rsidRDefault="000D1D5F">
      <w:pPr>
        <w:pStyle w:val="ListParagraph"/>
        <w:numPr>
          <w:ilvl w:val="0"/>
          <w:numId w:val="7"/>
        </w:numPr>
        <w:tabs>
          <w:tab w:val="left" w:pos="820"/>
          <w:tab w:val="left" w:pos="821"/>
        </w:tabs>
        <w:spacing w:line="274" w:lineRule="exact"/>
        <w:ind w:hanging="361"/>
        <w:rPr>
          <w:sz w:val="24"/>
        </w:rPr>
      </w:pPr>
      <w:r>
        <w:rPr>
          <w:sz w:val="24"/>
        </w:rPr>
        <w:t>The heart of the error control mechanism is the retransmission of</w:t>
      </w:r>
      <w:r>
        <w:rPr>
          <w:spacing w:val="-7"/>
          <w:sz w:val="24"/>
        </w:rPr>
        <w:t xml:space="preserve"> </w:t>
      </w:r>
      <w:r>
        <w:rPr>
          <w:sz w:val="24"/>
        </w:rPr>
        <w:t>segments.</w:t>
      </w:r>
    </w:p>
    <w:p w:rsidR="006F66F1" w:rsidRDefault="000D1D5F">
      <w:pPr>
        <w:pStyle w:val="ListParagraph"/>
        <w:numPr>
          <w:ilvl w:val="0"/>
          <w:numId w:val="7"/>
        </w:numPr>
        <w:tabs>
          <w:tab w:val="left" w:pos="820"/>
          <w:tab w:val="left" w:pos="821"/>
        </w:tabs>
        <w:ind w:hanging="361"/>
        <w:rPr>
          <w:sz w:val="24"/>
        </w:rPr>
      </w:pPr>
      <w:r>
        <w:rPr>
          <w:sz w:val="24"/>
        </w:rPr>
        <w:t>When a segment is sent, it is stored in a queue until it is</w:t>
      </w:r>
      <w:r>
        <w:rPr>
          <w:spacing w:val="-6"/>
          <w:sz w:val="24"/>
        </w:rPr>
        <w:t xml:space="preserve"> </w:t>
      </w:r>
      <w:r>
        <w:rPr>
          <w:sz w:val="24"/>
        </w:rPr>
        <w:t>acknowledged.</w:t>
      </w:r>
    </w:p>
    <w:p w:rsidR="006F66F1" w:rsidRDefault="000D1D5F">
      <w:pPr>
        <w:pStyle w:val="ListParagraph"/>
        <w:numPr>
          <w:ilvl w:val="0"/>
          <w:numId w:val="7"/>
        </w:numPr>
        <w:tabs>
          <w:tab w:val="left" w:pos="820"/>
          <w:tab w:val="left" w:pos="821"/>
        </w:tabs>
        <w:ind w:right="122"/>
        <w:rPr>
          <w:sz w:val="24"/>
        </w:rPr>
      </w:pPr>
      <w:r>
        <w:rPr>
          <w:sz w:val="24"/>
        </w:rPr>
        <w:t>When the retransmission timer expires or when the sender receives three duplicate ACKs for the first segment in the queue, that segment is</w:t>
      </w:r>
      <w:r>
        <w:rPr>
          <w:spacing w:val="-5"/>
          <w:sz w:val="24"/>
        </w:rPr>
        <w:t xml:space="preserve"> </w:t>
      </w:r>
      <w:r>
        <w:rPr>
          <w:sz w:val="24"/>
        </w:rPr>
        <w:t>retransmitted.</w:t>
      </w:r>
    </w:p>
    <w:p w:rsidR="006F66F1" w:rsidRDefault="006F66F1">
      <w:pPr>
        <w:pStyle w:val="BodyText"/>
        <w:spacing w:before="6"/>
        <w:ind w:left="0"/>
        <w:rPr>
          <w:sz w:val="20"/>
        </w:rPr>
      </w:pPr>
    </w:p>
    <w:p w:rsidR="006F66F1" w:rsidRDefault="000D1D5F">
      <w:pPr>
        <w:pStyle w:val="Heading3"/>
        <w:numPr>
          <w:ilvl w:val="0"/>
          <w:numId w:val="23"/>
        </w:numPr>
        <w:tabs>
          <w:tab w:val="left" w:pos="459"/>
        </w:tabs>
        <w:ind w:hanging="359"/>
      </w:pPr>
      <w:r>
        <w:t>Out-of-Order</w:t>
      </w:r>
      <w:r>
        <w:rPr>
          <w:spacing w:val="-1"/>
        </w:rPr>
        <w:t xml:space="preserve"> </w:t>
      </w:r>
      <w:r>
        <w:t>Segments</w:t>
      </w:r>
    </w:p>
    <w:p w:rsidR="006F66F1" w:rsidRDefault="000D1D5F">
      <w:pPr>
        <w:pStyle w:val="ListParagraph"/>
        <w:numPr>
          <w:ilvl w:val="0"/>
          <w:numId w:val="6"/>
        </w:numPr>
        <w:tabs>
          <w:tab w:val="left" w:pos="820"/>
          <w:tab w:val="left" w:pos="821"/>
        </w:tabs>
        <w:ind w:right="115"/>
        <w:rPr>
          <w:sz w:val="24"/>
        </w:rPr>
      </w:pPr>
      <w:r>
        <w:rPr>
          <w:sz w:val="24"/>
        </w:rPr>
        <w:t>TCP implementations today do not discard out-of-order segments. They store them temporarily and flag them as out-of-order segments until the missing segments</w:t>
      </w:r>
      <w:r>
        <w:rPr>
          <w:spacing w:val="-14"/>
          <w:sz w:val="24"/>
        </w:rPr>
        <w:t xml:space="preserve"> </w:t>
      </w:r>
      <w:r>
        <w:rPr>
          <w:sz w:val="24"/>
        </w:rPr>
        <w:t>arrive.</w:t>
      </w:r>
    </w:p>
    <w:p w:rsidR="006F66F1" w:rsidRDefault="006F66F1">
      <w:pPr>
        <w:pStyle w:val="BodyText"/>
        <w:spacing w:before="3"/>
        <w:ind w:left="0"/>
      </w:pPr>
    </w:p>
    <w:p w:rsidR="006F66F1" w:rsidRDefault="000D1D5F">
      <w:pPr>
        <w:pStyle w:val="Heading1"/>
        <w:numPr>
          <w:ilvl w:val="3"/>
          <w:numId w:val="24"/>
        </w:numPr>
        <w:tabs>
          <w:tab w:val="left" w:pos="459"/>
        </w:tabs>
        <w:ind w:left="458" w:hanging="359"/>
        <w:jc w:val="left"/>
        <w:rPr>
          <w:sz w:val="26"/>
        </w:rPr>
      </w:pPr>
      <w:r>
        <w:t>Discuss about the TCP congestion</w:t>
      </w:r>
      <w:r>
        <w:rPr>
          <w:spacing w:val="-4"/>
        </w:rPr>
        <w:t xml:space="preserve"> </w:t>
      </w:r>
      <w:r>
        <w:t>control</w:t>
      </w:r>
    </w:p>
    <w:p w:rsidR="006F66F1" w:rsidRDefault="000D1D5F">
      <w:pPr>
        <w:pStyle w:val="ListParagraph"/>
        <w:numPr>
          <w:ilvl w:val="1"/>
          <w:numId w:val="23"/>
        </w:numPr>
        <w:tabs>
          <w:tab w:val="left" w:pos="813"/>
          <w:tab w:val="left" w:pos="814"/>
        </w:tabs>
        <w:spacing w:before="111" w:line="277" w:lineRule="exact"/>
        <w:ind w:left="813" w:hanging="356"/>
        <w:rPr>
          <w:sz w:val="24"/>
        </w:rPr>
      </w:pPr>
      <w:r>
        <w:rPr>
          <w:sz w:val="24"/>
        </w:rPr>
        <w:t>TCP uses different policies to handle the congestion in the</w:t>
      </w:r>
      <w:r>
        <w:rPr>
          <w:spacing w:val="1"/>
          <w:sz w:val="24"/>
        </w:rPr>
        <w:t xml:space="preserve"> </w:t>
      </w:r>
      <w:r>
        <w:rPr>
          <w:sz w:val="24"/>
        </w:rPr>
        <w:t>network.</w:t>
      </w:r>
    </w:p>
    <w:p w:rsidR="006F66F1" w:rsidRDefault="000D1D5F">
      <w:pPr>
        <w:pStyle w:val="ListParagraph"/>
        <w:numPr>
          <w:ilvl w:val="1"/>
          <w:numId w:val="23"/>
        </w:numPr>
        <w:tabs>
          <w:tab w:val="left" w:pos="813"/>
          <w:tab w:val="left" w:pos="814"/>
        </w:tabs>
        <w:spacing w:before="2" w:line="237" w:lineRule="auto"/>
        <w:ind w:left="813" w:right="125" w:hanging="356"/>
        <w:rPr>
          <w:sz w:val="24"/>
        </w:rPr>
      </w:pPr>
      <w:r>
        <w:rPr>
          <w:sz w:val="24"/>
        </w:rPr>
        <w:t>Congestion occurs when the number of packets being transmitted through the network approaches the packet handling capacity of the</w:t>
      </w:r>
      <w:r>
        <w:rPr>
          <w:spacing w:val="-11"/>
          <w:sz w:val="24"/>
        </w:rPr>
        <w:t xml:space="preserve"> </w:t>
      </w:r>
      <w:r>
        <w:rPr>
          <w:sz w:val="24"/>
        </w:rPr>
        <w:t>network.</w:t>
      </w:r>
    </w:p>
    <w:p w:rsidR="006F66F1" w:rsidRDefault="006F66F1">
      <w:pPr>
        <w:pStyle w:val="BodyText"/>
        <w:spacing w:before="5"/>
        <w:ind w:left="0"/>
        <w:rPr>
          <w:sz w:val="20"/>
        </w:rPr>
      </w:pPr>
    </w:p>
    <w:p w:rsidR="006F66F1" w:rsidRDefault="000D1D5F">
      <w:pPr>
        <w:pStyle w:val="Heading2"/>
        <w:numPr>
          <w:ilvl w:val="0"/>
          <w:numId w:val="5"/>
        </w:numPr>
        <w:tabs>
          <w:tab w:val="left" w:pos="459"/>
        </w:tabs>
        <w:spacing w:before="1"/>
        <w:ind w:hanging="359"/>
        <w:jc w:val="both"/>
      </w:pPr>
      <w:r>
        <w:t>Congestion Window</w:t>
      </w:r>
    </w:p>
    <w:p w:rsidR="006F66F1" w:rsidRDefault="000D1D5F">
      <w:pPr>
        <w:pStyle w:val="ListParagraph"/>
        <w:numPr>
          <w:ilvl w:val="1"/>
          <w:numId w:val="5"/>
        </w:numPr>
        <w:tabs>
          <w:tab w:val="left" w:pos="821"/>
        </w:tabs>
        <w:ind w:right="118"/>
        <w:jc w:val="both"/>
        <w:rPr>
          <w:sz w:val="24"/>
        </w:rPr>
      </w:pPr>
      <w:r>
        <w:rPr>
          <w:sz w:val="24"/>
        </w:rPr>
        <w:t xml:space="preserve">To control the number of segments to transmit, TCP uses another variable called a </w:t>
      </w:r>
      <w:r>
        <w:rPr>
          <w:i/>
          <w:sz w:val="24"/>
        </w:rPr>
        <w:t xml:space="preserve">congestion window, </w:t>
      </w:r>
      <w:proofErr w:type="spellStart"/>
      <w:r>
        <w:rPr>
          <w:i/>
          <w:sz w:val="24"/>
        </w:rPr>
        <w:t>cwnd</w:t>
      </w:r>
      <w:proofErr w:type="spellEnd"/>
      <w:r>
        <w:rPr>
          <w:i/>
          <w:sz w:val="24"/>
        </w:rPr>
        <w:t xml:space="preserve">, </w:t>
      </w:r>
      <w:r>
        <w:rPr>
          <w:sz w:val="24"/>
        </w:rPr>
        <w:t>whose size is controlled by the congestion situation in the network (as we will explain</w:t>
      </w:r>
      <w:r>
        <w:rPr>
          <w:spacing w:val="-2"/>
          <w:sz w:val="24"/>
        </w:rPr>
        <w:t xml:space="preserve"> </w:t>
      </w:r>
      <w:r>
        <w:rPr>
          <w:sz w:val="24"/>
        </w:rPr>
        <w:t>shortly).</w:t>
      </w:r>
    </w:p>
    <w:p w:rsidR="006F66F1" w:rsidRDefault="000D1D5F">
      <w:pPr>
        <w:pStyle w:val="ListParagraph"/>
        <w:numPr>
          <w:ilvl w:val="1"/>
          <w:numId w:val="5"/>
        </w:numPr>
        <w:tabs>
          <w:tab w:val="left" w:pos="821"/>
        </w:tabs>
        <w:ind w:right="117"/>
        <w:jc w:val="both"/>
        <w:rPr>
          <w:sz w:val="24"/>
        </w:rPr>
      </w:pPr>
      <w:r>
        <w:rPr>
          <w:sz w:val="24"/>
        </w:rPr>
        <w:t xml:space="preserve">The </w:t>
      </w:r>
      <w:proofErr w:type="spellStart"/>
      <w:r>
        <w:rPr>
          <w:i/>
          <w:sz w:val="24"/>
        </w:rPr>
        <w:t>cwnd</w:t>
      </w:r>
      <w:proofErr w:type="spellEnd"/>
      <w:r>
        <w:rPr>
          <w:i/>
          <w:sz w:val="24"/>
        </w:rPr>
        <w:t xml:space="preserve"> </w:t>
      </w:r>
      <w:r>
        <w:rPr>
          <w:sz w:val="24"/>
        </w:rPr>
        <w:t xml:space="preserve">variable and the </w:t>
      </w:r>
      <w:proofErr w:type="spellStart"/>
      <w:r>
        <w:rPr>
          <w:i/>
          <w:sz w:val="24"/>
        </w:rPr>
        <w:t>rwnd</w:t>
      </w:r>
      <w:proofErr w:type="spellEnd"/>
      <w:r>
        <w:rPr>
          <w:i/>
          <w:sz w:val="24"/>
        </w:rPr>
        <w:t xml:space="preserve"> </w:t>
      </w:r>
      <w:r>
        <w:rPr>
          <w:sz w:val="24"/>
        </w:rPr>
        <w:t>variable together define the size of the send window in TCP.</w:t>
      </w:r>
    </w:p>
    <w:p w:rsidR="006F66F1" w:rsidRDefault="000D1D5F">
      <w:pPr>
        <w:pStyle w:val="ListParagraph"/>
        <w:numPr>
          <w:ilvl w:val="1"/>
          <w:numId w:val="5"/>
        </w:numPr>
        <w:tabs>
          <w:tab w:val="left" w:pos="820"/>
          <w:tab w:val="left" w:pos="821"/>
        </w:tabs>
        <w:ind w:hanging="361"/>
        <w:rPr>
          <w:sz w:val="24"/>
        </w:rPr>
      </w:pPr>
      <w:r>
        <w:rPr>
          <w:sz w:val="24"/>
        </w:rPr>
        <w:t>The first is related to the congestion in the middle</w:t>
      </w:r>
      <w:r>
        <w:rPr>
          <w:spacing w:val="-2"/>
          <w:sz w:val="24"/>
        </w:rPr>
        <w:t xml:space="preserve"> </w:t>
      </w:r>
      <w:r>
        <w:rPr>
          <w:sz w:val="24"/>
        </w:rPr>
        <w:t>(network).</w:t>
      </w:r>
    </w:p>
    <w:p w:rsidR="006F66F1" w:rsidRDefault="000D1D5F">
      <w:pPr>
        <w:pStyle w:val="ListParagraph"/>
        <w:numPr>
          <w:ilvl w:val="1"/>
          <w:numId w:val="5"/>
        </w:numPr>
        <w:tabs>
          <w:tab w:val="left" w:pos="820"/>
          <w:tab w:val="left" w:pos="821"/>
        </w:tabs>
        <w:ind w:hanging="361"/>
        <w:rPr>
          <w:sz w:val="24"/>
        </w:rPr>
      </w:pPr>
      <w:r>
        <w:rPr>
          <w:sz w:val="24"/>
        </w:rPr>
        <w:t>The second is related to the congestion at the</w:t>
      </w:r>
      <w:r>
        <w:rPr>
          <w:spacing w:val="-5"/>
          <w:sz w:val="24"/>
        </w:rPr>
        <w:t xml:space="preserve"> </w:t>
      </w:r>
      <w:r>
        <w:rPr>
          <w:sz w:val="24"/>
        </w:rPr>
        <w:t>end.</w:t>
      </w:r>
    </w:p>
    <w:p w:rsidR="006F66F1" w:rsidRDefault="000D1D5F">
      <w:pPr>
        <w:pStyle w:val="ListParagraph"/>
        <w:numPr>
          <w:ilvl w:val="1"/>
          <w:numId w:val="5"/>
        </w:numPr>
        <w:tabs>
          <w:tab w:val="left" w:pos="820"/>
          <w:tab w:val="left" w:pos="821"/>
        </w:tabs>
        <w:ind w:hanging="361"/>
        <w:rPr>
          <w:sz w:val="24"/>
        </w:rPr>
      </w:pPr>
      <w:r>
        <w:rPr>
          <w:sz w:val="24"/>
        </w:rPr>
        <w:t>The actual size of the window is the minimum of these</w:t>
      </w:r>
      <w:r>
        <w:rPr>
          <w:spacing w:val="-11"/>
          <w:sz w:val="24"/>
        </w:rPr>
        <w:t xml:space="preserve"> </w:t>
      </w:r>
      <w:r>
        <w:rPr>
          <w:sz w:val="24"/>
        </w:rPr>
        <w:t>two.</w:t>
      </w:r>
    </w:p>
    <w:p w:rsidR="006F66F1" w:rsidRDefault="000D1D5F">
      <w:pPr>
        <w:pStyle w:val="BodyText"/>
        <w:spacing w:before="3"/>
        <w:ind w:left="0"/>
        <w:rPr>
          <w:sz w:val="10"/>
        </w:rPr>
      </w:pPr>
      <w:r>
        <w:rPr>
          <w:noProof/>
          <w:lang w:val="en-IN" w:eastAsia="en-IN" w:bidi="ta-IN"/>
        </w:rPr>
        <w:drawing>
          <wp:anchor distT="0" distB="0" distL="0" distR="0" simplePos="0" relativeHeight="251657216" behindDoc="0" locked="0" layoutInCell="1" allowOverlap="1">
            <wp:simplePos x="0" y="0"/>
            <wp:positionH relativeFrom="page">
              <wp:posOffset>2189479</wp:posOffset>
            </wp:positionH>
            <wp:positionV relativeFrom="paragraph">
              <wp:posOffset>99975</wp:posOffset>
            </wp:positionV>
            <wp:extent cx="3177565" cy="136017"/>
            <wp:effectExtent l="0" t="0" r="0" b="0"/>
            <wp:wrapTopAndBottom/>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27" cstate="print"/>
                    <a:stretch>
                      <a:fillRect/>
                    </a:stretch>
                  </pic:blipFill>
                  <pic:spPr>
                    <a:xfrm>
                      <a:off x="0" y="0"/>
                      <a:ext cx="3177565" cy="136017"/>
                    </a:xfrm>
                    <a:prstGeom prst="rect">
                      <a:avLst/>
                    </a:prstGeom>
                  </pic:spPr>
                </pic:pic>
              </a:graphicData>
            </a:graphic>
          </wp:anchor>
        </w:drawing>
      </w:r>
    </w:p>
    <w:p w:rsidR="006F66F1" w:rsidRDefault="006F66F1">
      <w:pPr>
        <w:rPr>
          <w:sz w:val="10"/>
        </w:rPr>
        <w:sectPr w:rsidR="006F66F1">
          <w:pgSz w:w="11910" w:h="16840"/>
          <w:pgMar w:top="1340" w:right="1320" w:bottom="1200" w:left="1340" w:header="747" w:footer="1003" w:gutter="0"/>
          <w:cols w:space="720"/>
        </w:sectPr>
      </w:pPr>
    </w:p>
    <w:p w:rsidR="006F66F1" w:rsidRDefault="000D1D5F">
      <w:pPr>
        <w:pStyle w:val="Heading2"/>
        <w:numPr>
          <w:ilvl w:val="0"/>
          <w:numId w:val="5"/>
        </w:numPr>
        <w:tabs>
          <w:tab w:val="left" w:pos="459"/>
        </w:tabs>
        <w:spacing w:before="86"/>
        <w:ind w:hanging="359"/>
        <w:jc w:val="both"/>
      </w:pPr>
      <w:r>
        <w:lastRenderedPageBreak/>
        <w:t>Congestion Detection</w:t>
      </w:r>
    </w:p>
    <w:p w:rsidR="006F66F1" w:rsidRDefault="000D1D5F">
      <w:pPr>
        <w:pStyle w:val="ListParagraph"/>
        <w:numPr>
          <w:ilvl w:val="1"/>
          <w:numId w:val="5"/>
        </w:numPr>
        <w:tabs>
          <w:tab w:val="left" w:pos="821"/>
        </w:tabs>
        <w:ind w:right="123"/>
        <w:jc w:val="both"/>
        <w:rPr>
          <w:sz w:val="24"/>
        </w:rPr>
      </w:pPr>
      <w:r>
        <w:rPr>
          <w:sz w:val="24"/>
        </w:rPr>
        <w:t>The TCP sender uses the occurrence of two events as signs of congestion in the network: time-out and receiving three duplicate</w:t>
      </w:r>
      <w:r>
        <w:rPr>
          <w:spacing w:val="-5"/>
          <w:sz w:val="24"/>
        </w:rPr>
        <w:t xml:space="preserve"> </w:t>
      </w:r>
      <w:r>
        <w:rPr>
          <w:sz w:val="24"/>
        </w:rPr>
        <w:t>ACKs.</w:t>
      </w:r>
    </w:p>
    <w:p w:rsidR="006F66F1" w:rsidRDefault="000D1D5F">
      <w:pPr>
        <w:pStyle w:val="ListParagraph"/>
        <w:numPr>
          <w:ilvl w:val="1"/>
          <w:numId w:val="5"/>
        </w:numPr>
        <w:tabs>
          <w:tab w:val="left" w:pos="821"/>
        </w:tabs>
        <w:ind w:right="118"/>
        <w:jc w:val="both"/>
        <w:rPr>
          <w:sz w:val="24"/>
        </w:rPr>
      </w:pPr>
      <w:r>
        <w:rPr>
          <w:sz w:val="24"/>
        </w:rPr>
        <w:t xml:space="preserve">The first is the </w:t>
      </w:r>
      <w:r>
        <w:rPr>
          <w:i/>
          <w:sz w:val="24"/>
        </w:rPr>
        <w:t>time-out</w:t>
      </w:r>
      <w:r>
        <w:rPr>
          <w:sz w:val="24"/>
        </w:rPr>
        <w:t>. If a TCP sender does not receive an ACK for a segment or a group of segments before the time-out occurs, it assumes that the corresponding segment or segments are lost and the loss is due to congestion.</w:t>
      </w:r>
    </w:p>
    <w:p w:rsidR="006F66F1" w:rsidRDefault="000D1D5F">
      <w:pPr>
        <w:pStyle w:val="ListParagraph"/>
        <w:numPr>
          <w:ilvl w:val="1"/>
          <w:numId w:val="5"/>
        </w:numPr>
        <w:tabs>
          <w:tab w:val="left" w:pos="821"/>
        </w:tabs>
        <w:ind w:right="121"/>
        <w:jc w:val="both"/>
        <w:rPr>
          <w:sz w:val="24"/>
        </w:rPr>
      </w:pPr>
      <w:r>
        <w:rPr>
          <w:sz w:val="24"/>
        </w:rPr>
        <w:t>Another event is the receiving of three duplicate ACKs (four ACKs with the same acknowledgment</w:t>
      </w:r>
      <w:r>
        <w:rPr>
          <w:spacing w:val="-1"/>
          <w:sz w:val="24"/>
        </w:rPr>
        <w:t xml:space="preserve"> </w:t>
      </w:r>
      <w:r>
        <w:rPr>
          <w:sz w:val="24"/>
        </w:rPr>
        <w:t>number).</w:t>
      </w:r>
    </w:p>
    <w:p w:rsidR="006F66F1" w:rsidRDefault="000D1D5F">
      <w:pPr>
        <w:pStyle w:val="Heading2"/>
        <w:numPr>
          <w:ilvl w:val="0"/>
          <w:numId w:val="5"/>
        </w:numPr>
        <w:tabs>
          <w:tab w:val="left" w:pos="459"/>
        </w:tabs>
        <w:spacing w:before="233" w:line="240" w:lineRule="auto"/>
        <w:ind w:hanging="359"/>
        <w:jc w:val="both"/>
      </w:pPr>
      <w:r>
        <w:t>Congestion Policies</w:t>
      </w:r>
    </w:p>
    <w:p w:rsidR="006F66F1" w:rsidRDefault="000D1D5F">
      <w:pPr>
        <w:pStyle w:val="Heading3"/>
        <w:numPr>
          <w:ilvl w:val="0"/>
          <w:numId w:val="4"/>
        </w:numPr>
        <w:tabs>
          <w:tab w:val="left" w:pos="1178"/>
        </w:tabs>
        <w:spacing w:before="2" w:line="273" w:lineRule="exact"/>
        <w:jc w:val="both"/>
        <w:rPr>
          <w:i w:val="0"/>
        </w:rPr>
      </w:pPr>
      <w:r>
        <w:rPr>
          <w:u w:val="thick"/>
        </w:rPr>
        <w:t>Slow Start: Exponential</w:t>
      </w:r>
      <w:r>
        <w:rPr>
          <w:spacing w:val="-3"/>
          <w:u w:val="thick"/>
        </w:rPr>
        <w:t xml:space="preserve"> </w:t>
      </w:r>
      <w:r>
        <w:rPr>
          <w:u w:val="thick"/>
        </w:rPr>
        <w:t>Increase</w:t>
      </w:r>
      <w:proofErr w:type="gramStart"/>
      <w:r>
        <w:rPr>
          <w:i w:val="0"/>
          <w:u w:val="thick"/>
        </w:rPr>
        <w:t>:`</w:t>
      </w:r>
      <w:proofErr w:type="gramEnd"/>
    </w:p>
    <w:p w:rsidR="006F66F1" w:rsidRDefault="000D1D5F">
      <w:pPr>
        <w:pStyle w:val="ListParagraph"/>
        <w:numPr>
          <w:ilvl w:val="1"/>
          <w:numId w:val="4"/>
        </w:numPr>
        <w:tabs>
          <w:tab w:val="left" w:pos="1901"/>
        </w:tabs>
        <w:ind w:right="118"/>
        <w:jc w:val="both"/>
        <w:rPr>
          <w:sz w:val="24"/>
        </w:rPr>
      </w:pPr>
      <w:r>
        <w:rPr>
          <w:sz w:val="24"/>
        </w:rPr>
        <w:t xml:space="preserve">The </w:t>
      </w:r>
      <w:r>
        <w:rPr>
          <w:b/>
          <w:sz w:val="24"/>
        </w:rPr>
        <w:t xml:space="preserve">slow-start algorithm </w:t>
      </w:r>
      <w:r>
        <w:rPr>
          <w:sz w:val="24"/>
        </w:rPr>
        <w:t>is based on the idea that the size of the congestion window (</w:t>
      </w:r>
      <w:proofErr w:type="spellStart"/>
      <w:r>
        <w:rPr>
          <w:i/>
          <w:sz w:val="24"/>
        </w:rPr>
        <w:t>cwnd</w:t>
      </w:r>
      <w:proofErr w:type="spellEnd"/>
      <w:r>
        <w:rPr>
          <w:sz w:val="24"/>
        </w:rPr>
        <w:t>) starts with one maximum segment size (MSS), but it increases one MSS each time an acknowledgment</w:t>
      </w:r>
      <w:r>
        <w:rPr>
          <w:spacing w:val="-3"/>
          <w:sz w:val="24"/>
        </w:rPr>
        <w:t xml:space="preserve"> </w:t>
      </w:r>
      <w:r>
        <w:rPr>
          <w:sz w:val="24"/>
        </w:rPr>
        <w:t>arrives.</w:t>
      </w:r>
    </w:p>
    <w:p w:rsidR="006F66F1" w:rsidRDefault="000D1D5F">
      <w:pPr>
        <w:pStyle w:val="ListParagraph"/>
        <w:numPr>
          <w:ilvl w:val="1"/>
          <w:numId w:val="4"/>
        </w:numPr>
        <w:tabs>
          <w:tab w:val="left" w:pos="1901"/>
        </w:tabs>
        <w:ind w:right="121"/>
        <w:jc w:val="both"/>
        <w:rPr>
          <w:sz w:val="24"/>
        </w:rPr>
      </w:pPr>
      <w:r>
        <w:rPr>
          <w:sz w:val="24"/>
        </w:rPr>
        <w:t>The name of this algorithm is misleading; the algorithm starts slowly, but grows exponentially. To show the idea, let us look at Figure</w:t>
      </w:r>
      <w:r>
        <w:rPr>
          <w:spacing w:val="-2"/>
          <w:sz w:val="24"/>
        </w:rPr>
        <w:t xml:space="preserve"> </w:t>
      </w:r>
      <w:r>
        <w:rPr>
          <w:sz w:val="24"/>
        </w:rPr>
        <w:t>1.</w:t>
      </w:r>
    </w:p>
    <w:p w:rsidR="006F66F1" w:rsidRDefault="000D1D5F">
      <w:pPr>
        <w:pStyle w:val="ListParagraph"/>
        <w:numPr>
          <w:ilvl w:val="1"/>
          <w:numId w:val="4"/>
        </w:numPr>
        <w:tabs>
          <w:tab w:val="left" w:pos="1901"/>
        </w:tabs>
        <w:spacing w:after="4"/>
        <w:ind w:right="119"/>
        <w:jc w:val="both"/>
        <w:rPr>
          <w:sz w:val="24"/>
        </w:rPr>
      </w:pPr>
      <w:r>
        <w:rPr>
          <w:sz w:val="24"/>
        </w:rPr>
        <w:t>When congestion window is below Threshold, sender in slow-start phase, window grows</w:t>
      </w:r>
      <w:r>
        <w:rPr>
          <w:spacing w:val="-1"/>
          <w:sz w:val="24"/>
        </w:rPr>
        <w:t xml:space="preserve"> </w:t>
      </w:r>
      <w:r>
        <w:rPr>
          <w:sz w:val="24"/>
        </w:rPr>
        <w:t>exponentially.</w:t>
      </w:r>
    </w:p>
    <w:p w:rsidR="006F66F1" w:rsidRDefault="000D1D5F">
      <w:pPr>
        <w:pStyle w:val="BodyText"/>
        <w:ind w:left="2228"/>
        <w:rPr>
          <w:sz w:val="20"/>
        </w:rPr>
      </w:pPr>
      <w:r>
        <w:rPr>
          <w:noProof/>
          <w:sz w:val="20"/>
          <w:lang w:val="en-IN" w:eastAsia="en-IN" w:bidi="ta-IN"/>
        </w:rPr>
        <w:drawing>
          <wp:inline distT="0" distB="0" distL="0" distR="0">
            <wp:extent cx="3030768" cy="1838325"/>
            <wp:effectExtent l="0" t="0" r="0" b="0"/>
            <wp:docPr id="5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28" cstate="print"/>
                    <a:stretch>
                      <a:fillRect/>
                    </a:stretch>
                  </pic:blipFill>
                  <pic:spPr>
                    <a:xfrm>
                      <a:off x="0" y="0"/>
                      <a:ext cx="3030768" cy="1838325"/>
                    </a:xfrm>
                    <a:prstGeom prst="rect">
                      <a:avLst/>
                    </a:prstGeom>
                  </pic:spPr>
                </pic:pic>
              </a:graphicData>
            </a:graphic>
          </wp:inline>
        </w:drawing>
      </w:r>
    </w:p>
    <w:p w:rsidR="006F66F1" w:rsidRDefault="000D1D5F">
      <w:pPr>
        <w:spacing w:before="54"/>
        <w:ind w:left="2257" w:right="2277"/>
        <w:jc w:val="center"/>
        <w:rPr>
          <w:b/>
          <w:sz w:val="20"/>
        </w:rPr>
      </w:pPr>
      <w:r>
        <w:rPr>
          <w:b/>
          <w:sz w:val="20"/>
        </w:rPr>
        <w:t>Figure 1: Slow start, exponential increase</w:t>
      </w:r>
    </w:p>
    <w:p w:rsidR="006F66F1" w:rsidRDefault="000D1D5F">
      <w:pPr>
        <w:pStyle w:val="Heading3"/>
        <w:numPr>
          <w:ilvl w:val="0"/>
          <w:numId w:val="4"/>
        </w:numPr>
        <w:tabs>
          <w:tab w:val="left" w:pos="1177"/>
          <w:tab w:val="left" w:pos="1178"/>
        </w:tabs>
        <w:spacing w:before="120" w:line="273" w:lineRule="exact"/>
        <w:rPr>
          <w:i w:val="0"/>
        </w:rPr>
      </w:pPr>
      <w:r>
        <w:rPr>
          <w:u w:val="thick"/>
        </w:rPr>
        <w:t>Congestion Avoidance: Additive</w:t>
      </w:r>
      <w:r>
        <w:rPr>
          <w:spacing w:val="-3"/>
          <w:u w:val="thick"/>
        </w:rPr>
        <w:t xml:space="preserve"> </w:t>
      </w:r>
      <w:r>
        <w:rPr>
          <w:u w:val="thick"/>
        </w:rPr>
        <w:t>Increase</w:t>
      </w:r>
      <w:r>
        <w:rPr>
          <w:i w:val="0"/>
          <w:u w:val="thick"/>
        </w:rPr>
        <w:t>:</w:t>
      </w:r>
    </w:p>
    <w:p w:rsidR="006F66F1" w:rsidRDefault="000D1D5F">
      <w:pPr>
        <w:pStyle w:val="BodyText"/>
        <w:ind w:left="1178" w:firstLine="362"/>
      </w:pPr>
      <w:r>
        <w:t>When congestion window is above Threshold, sender is in congestion- avoidance phase, window grows linearly.</w:t>
      </w:r>
    </w:p>
    <w:p w:rsidR="006F66F1" w:rsidRDefault="000D1D5F">
      <w:pPr>
        <w:pStyle w:val="BodyText"/>
        <w:spacing w:after="4"/>
        <w:ind w:left="1178" w:firstLine="362"/>
      </w:pPr>
      <w:r>
        <w:t>A window is the number of segments transmitted during RTT. Figure 2 shows the idea.</w:t>
      </w:r>
    </w:p>
    <w:p w:rsidR="006F66F1" w:rsidRDefault="000D1D5F">
      <w:pPr>
        <w:pStyle w:val="BodyText"/>
        <w:ind w:left="3040"/>
        <w:rPr>
          <w:sz w:val="20"/>
        </w:rPr>
      </w:pPr>
      <w:r>
        <w:rPr>
          <w:noProof/>
          <w:sz w:val="20"/>
          <w:lang w:val="en-IN" w:eastAsia="en-IN" w:bidi="ta-IN"/>
        </w:rPr>
        <w:drawing>
          <wp:inline distT="0" distB="0" distL="0" distR="0">
            <wp:extent cx="2665388" cy="1838325"/>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29" cstate="print"/>
                    <a:stretch>
                      <a:fillRect/>
                    </a:stretch>
                  </pic:blipFill>
                  <pic:spPr>
                    <a:xfrm>
                      <a:off x="0" y="0"/>
                      <a:ext cx="2665388" cy="1838325"/>
                    </a:xfrm>
                    <a:prstGeom prst="rect">
                      <a:avLst/>
                    </a:prstGeom>
                  </pic:spPr>
                </pic:pic>
              </a:graphicData>
            </a:graphic>
          </wp:inline>
        </w:drawing>
      </w:r>
    </w:p>
    <w:p w:rsidR="006F66F1" w:rsidRDefault="006F66F1">
      <w:pPr>
        <w:rPr>
          <w:sz w:val="20"/>
        </w:rPr>
        <w:sectPr w:rsidR="006F66F1">
          <w:pgSz w:w="11910" w:h="16840"/>
          <w:pgMar w:top="1340" w:right="1320" w:bottom="1200" w:left="1340" w:header="747" w:footer="1003" w:gutter="0"/>
          <w:cols w:space="720"/>
        </w:sectPr>
      </w:pPr>
    </w:p>
    <w:p w:rsidR="006F66F1" w:rsidRDefault="006F66F1">
      <w:pPr>
        <w:pStyle w:val="BodyText"/>
        <w:ind w:left="0"/>
        <w:rPr>
          <w:sz w:val="26"/>
        </w:rPr>
      </w:pPr>
    </w:p>
    <w:p w:rsidR="006F66F1" w:rsidRDefault="000D1D5F">
      <w:pPr>
        <w:pStyle w:val="Heading2"/>
        <w:numPr>
          <w:ilvl w:val="0"/>
          <w:numId w:val="5"/>
        </w:numPr>
        <w:tabs>
          <w:tab w:val="left" w:pos="459"/>
        </w:tabs>
        <w:spacing w:before="229" w:line="240" w:lineRule="auto"/>
        <w:ind w:hanging="359"/>
      </w:pPr>
      <w:r>
        <w:t>Fast</w:t>
      </w:r>
      <w:r>
        <w:rPr>
          <w:spacing w:val="-3"/>
        </w:rPr>
        <w:t xml:space="preserve"> </w:t>
      </w:r>
      <w:r>
        <w:t>Recovery</w:t>
      </w:r>
    </w:p>
    <w:p w:rsidR="006F66F1" w:rsidRDefault="000D1D5F">
      <w:pPr>
        <w:spacing w:before="71"/>
        <w:ind w:left="100"/>
        <w:rPr>
          <w:b/>
          <w:sz w:val="20"/>
        </w:rPr>
      </w:pPr>
      <w:r>
        <w:br w:type="column"/>
      </w:r>
      <w:r>
        <w:rPr>
          <w:b/>
          <w:sz w:val="20"/>
        </w:rPr>
        <w:lastRenderedPageBreak/>
        <w:t>Figure 2: Congestion avoidance, additive increase</w:t>
      </w:r>
    </w:p>
    <w:p w:rsidR="006F66F1" w:rsidRDefault="006F66F1">
      <w:pPr>
        <w:rPr>
          <w:sz w:val="20"/>
        </w:rPr>
        <w:sectPr w:rsidR="006F66F1">
          <w:type w:val="continuous"/>
          <w:pgSz w:w="11910" w:h="16840"/>
          <w:pgMar w:top="1340" w:right="1320" w:bottom="1200" w:left="1340" w:header="720" w:footer="720" w:gutter="0"/>
          <w:cols w:num="2" w:space="720" w:equalWidth="0">
            <w:col w:w="1955" w:space="981"/>
            <w:col w:w="6314"/>
          </w:cols>
        </w:sectPr>
      </w:pPr>
    </w:p>
    <w:p w:rsidR="006F66F1" w:rsidRDefault="000D1D5F">
      <w:pPr>
        <w:pStyle w:val="ListParagraph"/>
        <w:numPr>
          <w:ilvl w:val="1"/>
          <w:numId w:val="5"/>
        </w:numPr>
        <w:tabs>
          <w:tab w:val="left" w:pos="820"/>
          <w:tab w:val="left" w:pos="821"/>
        </w:tabs>
        <w:spacing w:line="271" w:lineRule="exact"/>
        <w:ind w:hanging="361"/>
        <w:rPr>
          <w:sz w:val="24"/>
        </w:rPr>
      </w:pPr>
      <w:r>
        <w:rPr>
          <w:sz w:val="24"/>
        </w:rPr>
        <w:lastRenderedPageBreak/>
        <w:t xml:space="preserve">The </w:t>
      </w:r>
      <w:r>
        <w:rPr>
          <w:b/>
          <w:sz w:val="24"/>
        </w:rPr>
        <w:t xml:space="preserve">fast-recovery </w:t>
      </w:r>
      <w:r>
        <w:rPr>
          <w:sz w:val="24"/>
        </w:rPr>
        <w:t>algorithm is optional in TCP.</w:t>
      </w:r>
    </w:p>
    <w:p w:rsidR="006F66F1" w:rsidRDefault="000D1D5F">
      <w:pPr>
        <w:pStyle w:val="ListParagraph"/>
        <w:numPr>
          <w:ilvl w:val="1"/>
          <w:numId w:val="5"/>
        </w:numPr>
        <w:tabs>
          <w:tab w:val="left" w:pos="820"/>
          <w:tab w:val="left" w:pos="821"/>
        </w:tabs>
        <w:ind w:hanging="361"/>
        <w:rPr>
          <w:sz w:val="24"/>
        </w:rPr>
      </w:pPr>
      <w:r>
        <w:rPr>
          <w:sz w:val="24"/>
        </w:rPr>
        <w:t>The old version of TCP did not use it, but the new versions try to use</w:t>
      </w:r>
      <w:r>
        <w:rPr>
          <w:spacing w:val="-10"/>
          <w:sz w:val="24"/>
        </w:rPr>
        <w:t xml:space="preserve"> </w:t>
      </w:r>
      <w:r>
        <w:rPr>
          <w:sz w:val="24"/>
        </w:rPr>
        <w:t>it.</w:t>
      </w:r>
    </w:p>
    <w:p w:rsidR="006F66F1" w:rsidRDefault="006F66F1">
      <w:pPr>
        <w:rPr>
          <w:sz w:val="24"/>
        </w:rPr>
        <w:sectPr w:rsidR="006F66F1">
          <w:type w:val="continuous"/>
          <w:pgSz w:w="11910" w:h="16840"/>
          <w:pgMar w:top="1340" w:right="1320" w:bottom="1200" w:left="1340" w:header="720" w:footer="720" w:gutter="0"/>
          <w:cols w:space="720"/>
        </w:sectPr>
      </w:pPr>
    </w:p>
    <w:p w:rsidR="006F66F1" w:rsidRDefault="000D1D5F">
      <w:pPr>
        <w:pStyle w:val="Heading2"/>
        <w:numPr>
          <w:ilvl w:val="0"/>
          <w:numId w:val="5"/>
        </w:numPr>
        <w:tabs>
          <w:tab w:val="left" w:pos="459"/>
        </w:tabs>
        <w:spacing w:before="86" w:line="275" w:lineRule="exact"/>
        <w:ind w:hanging="359"/>
      </w:pPr>
      <w:r>
        <w:lastRenderedPageBreak/>
        <w:t>Additive Increase, Multiplicative</w:t>
      </w:r>
      <w:r>
        <w:rPr>
          <w:spacing w:val="-2"/>
        </w:rPr>
        <w:t xml:space="preserve"> </w:t>
      </w:r>
      <w:r>
        <w:t>Decrease</w:t>
      </w:r>
    </w:p>
    <w:p w:rsidR="006F66F1" w:rsidRDefault="000D1D5F">
      <w:pPr>
        <w:pStyle w:val="ListParagraph"/>
        <w:numPr>
          <w:ilvl w:val="1"/>
          <w:numId w:val="5"/>
        </w:numPr>
        <w:tabs>
          <w:tab w:val="left" w:pos="814"/>
        </w:tabs>
        <w:spacing w:line="275" w:lineRule="exact"/>
        <w:ind w:left="813" w:hanging="356"/>
        <w:jc w:val="both"/>
        <w:rPr>
          <w:sz w:val="24"/>
        </w:rPr>
      </w:pPr>
      <w:proofErr w:type="spellStart"/>
      <w:r>
        <w:rPr>
          <w:sz w:val="24"/>
        </w:rPr>
        <w:t>CongestionWindow</w:t>
      </w:r>
      <w:proofErr w:type="spellEnd"/>
      <w:r>
        <w:rPr>
          <w:sz w:val="24"/>
        </w:rPr>
        <w:t xml:space="preserve"> (</w:t>
      </w:r>
      <w:proofErr w:type="spellStart"/>
      <w:r>
        <w:rPr>
          <w:sz w:val="24"/>
        </w:rPr>
        <w:t>cwnd</w:t>
      </w:r>
      <w:proofErr w:type="spellEnd"/>
      <w:r>
        <w:rPr>
          <w:sz w:val="24"/>
        </w:rPr>
        <w:t xml:space="preserve">) is a variable held </w:t>
      </w:r>
      <w:r>
        <w:rPr>
          <w:spacing w:val="2"/>
          <w:sz w:val="24"/>
        </w:rPr>
        <w:t xml:space="preserve">by </w:t>
      </w:r>
      <w:r>
        <w:rPr>
          <w:sz w:val="24"/>
        </w:rPr>
        <w:t>the TCP source for each</w:t>
      </w:r>
      <w:r>
        <w:rPr>
          <w:spacing w:val="-14"/>
          <w:sz w:val="24"/>
        </w:rPr>
        <w:t xml:space="preserve"> </w:t>
      </w:r>
      <w:r>
        <w:rPr>
          <w:sz w:val="24"/>
        </w:rPr>
        <w:t>connection.</w:t>
      </w:r>
    </w:p>
    <w:p w:rsidR="006F66F1" w:rsidRDefault="000D1D5F">
      <w:pPr>
        <w:pStyle w:val="BodyText"/>
        <w:spacing w:before="8"/>
        <w:ind w:left="0"/>
        <w:rPr>
          <w:sz w:val="9"/>
        </w:rPr>
      </w:pPr>
      <w:r>
        <w:rPr>
          <w:noProof/>
          <w:lang w:val="en-IN" w:eastAsia="en-IN" w:bidi="ta-IN"/>
        </w:rPr>
        <w:drawing>
          <wp:anchor distT="0" distB="0" distL="0" distR="0" simplePos="0" relativeHeight="251658240" behindDoc="0" locked="0" layoutInCell="1" allowOverlap="1">
            <wp:simplePos x="0" y="0"/>
            <wp:positionH relativeFrom="page">
              <wp:posOffset>2300634</wp:posOffset>
            </wp:positionH>
            <wp:positionV relativeFrom="paragraph">
              <wp:posOffset>95976</wp:posOffset>
            </wp:positionV>
            <wp:extent cx="3247823" cy="405479"/>
            <wp:effectExtent l="0" t="0" r="0" b="0"/>
            <wp:wrapTopAndBottom/>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30" cstate="print"/>
                    <a:stretch>
                      <a:fillRect/>
                    </a:stretch>
                  </pic:blipFill>
                  <pic:spPr>
                    <a:xfrm>
                      <a:off x="0" y="0"/>
                      <a:ext cx="3247823" cy="405479"/>
                    </a:xfrm>
                    <a:prstGeom prst="rect">
                      <a:avLst/>
                    </a:prstGeom>
                  </pic:spPr>
                </pic:pic>
              </a:graphicData>
            </a:graphic>
          </wp:anchor>
        </w:drawing>
      </w:r>
    </w:p>
    <w:p w:rsidR="006F66F1" w:rsidRDefault="000D1D5F">
      <w:pPr>
        <w:pStyle w:val="ListParagraph"/>
        <w:numPr>
          <w:ilvl w:val="1"/>
          <w:numId w:val="5"/>
        </w:numPr>
        <w:tabs>
          <w:tab w:val="left" w:pos="814"/>
        </w:tabs>
        <w:spacing w:before="82"/>
        <w:ind w:left="813" w:hanging="356"/>
        <w:jc w:val="both"/>
        <w:rPr>
          <w:i/>
          <w:sz w:val="24"/>
        </w:rPr>
      </w:pPr>
      <w:proofErr w:type="spellStart"/>
      <w:proofErr w:type="gramStart"/>
      <w:r>
        <w:rPr>
          <w:sz w:val="24"/>
        </w:rPr>
        <w:t>cwnd</w:t>
      </w:r>
      <w:proofErr w:type="spellEnd"/>
      <w:proofErr w:type="gramEnd"/>
      <w:r>
        <w:rPr>
          <w:spacing w:val="34"/>
          <w:sz w:val="24"/>
        </w:rPr>
        <w:t xml:space="preserve"> </w:t>
      </w:r>
      <w:r>
        <w:rPr>
          <w:sz w:val="24"/>
        </w:rPr>
        <w:t>is</w:t>
      </w:r>
      <w:r>
        <w:rPr>
          <w:spacing w:val="35"/>
          <w:sz w:val="24"/>
        </w:rPr>
        <w:t xml:space="preserve"> </w:t>
      </w:r>
      <w:r>
        <w:rPr>
          <w:sz w:val="24"/>
        </w:rPr>
        <w:t>set</w:t>
      </w:r>
      <w:r>
        <w:rPr>
          <w:spacing w:val="35"/>
          <w:sz w:val="24"/>
        </w:rPr>
        <w:t xml:space="preserve"> </w:t>
      </w:r>
      <w:r>
        <w:rPr>
          <w:sz w:val="24"/>
        </w:rPr>
        <w:t>based</w:t>
      </w:r>
      <w:r>
        <w:rPr>
          <w:spacing w:val="34"/>
          <w:sz w:val="24"/>
        </w:rPr>
        <w:t xml:space="preserve"> </w:t>
      </w:r>
      <w:r>
        <w:rPr>
          <w:sz w:val="24"/>
        </w:rPr>
        <w:t>on</w:t>
      </w:r>
      <w:r>
        <w:rPr>
          <w:spacing w:val="34"/>
          <w:sz w:val="24"/>
        </w:rPr>
        <w:t xml:space="preserve"> </w:t>
      </w:r>
      <w:r>
        <w:rPr>
          <w:sz w:val="24"/>
        </w:rPr>
        <w:t>the</w:t>
      </w:r>
      <w:r>
        <w:rPr>
          <w:spacing w:val="34"/>
          <w:sz w:val="24"/>
        </w:rPr>
        <w:t xml:space="preserve"> </w:t>
      </w:r>
      <w:r>
        <w:rPr>
          <w:sz w:val="24"/>
        </w:rPr>
        <w:t>perceived</w:t>
      </w:r>
      <w:r>
        <w:rPr>
          <w:spacing w:val="34"/>
          <w:sz w:val="24"/>
        </w:rPr>
        <w:t xml:space="preserve"> </w:t>
      </w:r>
      <w:r>
        <w:rPr>
          <w:sz w:val="24"/>
        </w:rPr>
        <w:t>level</w:t>
      </w:r>
      <w:r>
        <w:rPr>
          <w:spacing w:val="35"/>
          <w:sz w:val="24"/>
        </w:rPr>
        <w:t xml:space="preserve"> </w:t>
      </w:r>
      <w:r>
        <w:rPr>
          <w:sz w:val="24"/>
        </w:rPr>
        <w:t>of</w:t>
      </w:r>
      <w:r>
        <w:rPr>
          <w:spacing w:val="34"/>
          <w:sz w:val="24"/>
        </w:rPr>
        <w:t xml:space="preserve"> </w:t>
      </w:r>
      <w:r>
        <w:rPr>
          <w:sz w:val="24"/>
        </w:rPr>
        <w:t>congestion.</w:t>
      </w:r>
      <w:r>
        <w:rPr>
          <w:spacing w:val="34"/>
          <w:sz w:val="24"/>
        </w:rPr>
        <w:t xml:space="preserve"> </w:t>
      </w:r>
      <w:r>
        <w:rPr>
          <w:sz w:val="24"/>
        </w:rPr>
        <w:t>The</w:t>
      </w:r>
      <w:r>
        <w:rPr>
          <w:spacing w:val="33"/>
          <w:sz w:val="24"/>
        </w:rPr>
        <w:t xml:space="preserve"> </w:t>
      </w:r>
      <w:r>
        <w:rPr>
          <w:sz w:val="24"/>
        </w:rPr>
        <w:t>Host</w:t>
      </w:r>
      <w:r>
        <w:rPr>
          <w:spacing w:val="36"/>
          <w:sz w:val="24"/>
        </w:rPr>
        <w:t xml:space="preserve"> </w:t>
      </w:r>
      <w:r>
        <w:rPr>
          <w:sz w:val="24"/>
        </w:rPr>
        <w:t>receives</w:t>
      </w:r>
      <w:r>
        <w:rPr>
          <w:spacing w:val="41"/>
          <w:sz w:val="24"/>
        </w:rPr>
        <w:t xml:space="preserve"> </w:t>
      </w:r>
      <w:r>
        <w:rPr>
          <w:i/>
          <w:sz w:val="24"/>
        </w:rPr>
        <w:t>implicit</w:t>
      </w:r>
    </w:p>
    <w:p w:rsidR="006F66F1" w:rsidRDefault="000D1D5F">
      <w:pPr>
        <w:pStyle w:val="BodyText"/>
        <w:spacing w:before="43"/>
        <w:ind w:left="813"/>
        <w:jc w:val="both"/>
      </w:pPr>
      <w:r>
        <w:t>(</w:t>
      </w:r>
      <w:proofErr w:type="gramStart"/>
      <w:r>
        <w:t>packet</w:t>
      </w:r>
      <w:proofErr w:type="gramEnd"/>
      <w:r>
        <w:t xml:space="preserve"> drop) or </w:t>
      </w:r>
      <w:r>
        <w:rPr>
          <w:i/>
        </w:rPr>
        <w:t xml:space="preserve">explicit </w:t>
      </w:r>
      <w:r>
        <w:t>(packet mark) indications of internal congestion.</w:t>
      </w:r>
    </w:p>
    <w:p w:rsidR="006F66F1" w:rsidRDefault="000D1D5F">
      <w:pPr>
        <w:pStyle w:val="ListParagraph"/>
        <w:numPr>
          <w:ilvl w:val="1"/>
          <w:numId w:val="5"/>
        </w:numPr>
        <w:tabs>
          <w:tab w:val="left" w:pos="814"/>
        </w:tabs>
        <w:spacing w:before="41" w:line="276" w:lineRule="auto"/>
        <w:ind w:left="813" w:right="118" w:hanging="356"/>
        <w:jc w:val="both"/>
        <w:rPr>
          <w:sz w:val="24"/>
        </w:rPr>
      </w:pPr>
      <w:r>
        <w:rPr>
          <w:sz w:val="24"/>
        </w:rPr>
        <w:t xml:space="preserve">The first is called </w:t>
      </w:r>
      <w:r>
        <w:rPr>
          <w:i/>
          <w:sz w:val="24"/>
        </w:rPr>
        <w:t xml:space="preserve">additive increase; </w:t>
      </w:r>
      <w:r>
        <w:rPr>
          <w:sz w:val="24"/>
        </w:rPr>
        <w:t xml:space="preserve">the second is called </w:t>
      </w:r>
      <w:r>
        <w:rPr>
          <w:i/>
          <w:sz w:val="24"/>
        </w:rPr>
        <w:t>multiplicative decrease</w:t>
      </w:r>
      <w:r>
        <w:rPr>
          <w:sz w:val="24"/>
        </w:rPr>
        <w:t xml:space="preserve">. This means that the congestion window size, after it passes the initial slow-start state, follows a saw tooth pattern called </w:t>
      </w:r>
      <w:r>
        <w:rPr>
          <w:b/>
          <w:i/>
          <w:sz w:val="24"/>
        </w:rPr>
        <w:t xml:space="preserve">additive increase, multiplicative decrease (AIMD), </w:t>
      </w:r>
      <w:r>
        <w:rPr>
          <w:sz w:val="24"/>
        </w:rPr>
        <w:t>as shown in Figure</w:t>
      </w:r>
      <w:r>
        <w:rPr>
          <w:spacing w:val="-2"/>
          <w:sz w:val="24"/>
        </w:rPr>
        <w:t xml:space="preserve"> </w:t>
      </w:r>
      <w:r>
        <w:rPr>
          <w:sz w:val="24"/>
        </w:rPr>
        <w:t>3.</w:t>
      </w:r>
    </w:p>
    <w:p w:rsidR="006F66F1" w:rsidRDefault="006F66F1">
      <w:pPr>
        <w:pStyle w:val="BodyText"/>
        <w:spacing w:before="10"/>
        <w:ind w:left="0"/>
        <w:rPr>
          <w:sz w:val="11"/>
        </w:rPr>
      </w:pPr>
    </w:p>
    <w:p w:rsidR="006F66F1" w:rsidRDefault="000D1D5F">
      <w:pPr>
        <w:pStyle w:val="BodyText"/>
        <w:ind w:left="2393"/>
        <w:rPr>
          <w:sz w:val="20"/>
        </w:rPr>
      </w:pPr>
      <w:r>
        <w:rPr>
          <w:noProof/>
          <w:sz w:val="20"/>
          <w:lang w:val="en-IN" w:eastAsia="en-IN" w:bidi="ta-IN"/>
        </w:rPr>
        <w:drawing>
          <wp:inline distT="0" distB="0" distL="0" distR="0">
            <wp:extent cx="3507823" cy="1533525"/>
            <wp:effectExtent l="0" t="0" r="0" b="0"/>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31" cstate="print"/>
                    <a:stretch>
                      <a:fillRect/>
                    </a:stretch>
                  </pic:blipFill>
                  <pic:spPr>
                    <a:xfrm>
                      <a:off x="0" y="0"/>
                      <a:ext cx="3507823" cy="1533525"/>
                    </a:xfrm>
                    <a:prstGeom prst="rect">
                      <a:avLst/>
                    </a:prstGeom>
                  </pic:spPr>
                </pic:pic>
              </a:graphicData>
            </a:graphic>
          </wp:inline>
        </w:drawing>
      </w:r>
    </w:p>
    <w:p w:rsidR="006F66F1" w:rsidRDefault="006F66F1">
      <w:pPr>
        <w:rPr>
          <w:sz w:val="20"/>
        </w:rPr>
        <w:sectPr w:rsidR="006F66F1">
          <w:pgSz w:w="11910" w:h="16840"/>
          <w:pgMar w:top="1340" w:right="1320" w:bottom="1200" w:left="1340" w:header="747" w:footer="1003" w:gutter="0"/>
          <w:cols w:space="720"/>
        </w:sectPr>
      </w:pPr>
    </w:p>
    <w:p w:rsidR="006F66F1" w:rsidRDefault="006F66F1">
      <w:pPr>
        <w:pStyle w:val="BodyText"/>
        <w:spacing w:before="6"/>
        <w:ind w:left="0"/>
        <w:rPr>
          <w:sz w:val="37"/>
        </w:rPr>
      </w:pPr>
    </w:p>
    <w:p w:rsidR="006F66F1" w:rsidRDefault="000D1D5F">
      <w:pPr>
        <w:pStyle w:val="Heading3"/>
        <w:spacing w:line="240" w:lineRule="auto"/>
      </w:pPr>
      <w:r>
        <w:rPr>
          <w:u w:val="thick"/>
        </w:rPr>
        <w:t xml:space="preserve">Additive </w:t>
      </w:r>
      <w:r>
        <w:rPr>
          <w:spacing w:val="-4"/>
          <w:u w:val="thick"/>
        </w:rPr>
        <w:t>Increase</w:t>
      </w:r>
    </w:p>
    <w:p w:rsidR="006F66F1" w:rsidRDefault="000D1D5F">
      <w:pPr>
        <w:spacing w:before="39"/>
        <w:ind w:left="370"/>
        <w:rPr>
          <w:b/>
          <w:sz w:val="20"/>
        </w:rPr>
      </w:pPr>
      <w:r>
        <w:br w:type="column"/>
      </w:r>
      <w:r>
        <w:rPr>
          <w:b/>
          <w:sz w:val="20"/>
        </w:rPr>
        <w:lastRenderedPageBreak/>
        <w:t>Figure 3: Additive increase, multiplicative decrease (AIMD)</w:t>
      </w:r>
    </w:p>
    <w:p w:rsidR="006F66F1" w:rsidRDefault="006F66F1">
      <w:pPr>
        <w:rPr>
          <w:sz w:val="20"/>
        </w:rPr>
        <w:sectPr w:rsidR="006F66F1">
          <w:type w:val="continuous"/>
          <w:pgSz w:w="11910" w:h="16840"/>
          <w:pgMar w:top="1340" w:right="1320" w:bottom="1200" w:left="1340" w:header="720" w:footer="720" w:gutter="0"/>
          <w:cols w:num="2" w:space="720" w:equalWidth="0">
            <w:col w:w="2184" w:space="40"/>
            <w:col w:w="7026"/>
          </w:cols>
        </w:sectPr>
      </w:pPr>
    </w:p>
    <w:p w:rsidR="006F66F1" w:rsidRDefault="000D1D5F">
      <w:pPr>
        <w:pStyle w:val="ListParagraph"/>
        <w:numPr>
          <w:ilvl w:val="2"/>
          <w:numId w:val="5"/>
        </w:numPr>
        <w:tabs>
          <w:tab w:val="left" w:pos="1180"/>
          <w:tab w:val="left" w:pos="1181"/>
        </w:tabs>
        <w:spacing w:line="274" w:lineRule="exact"/>
        <w:ind w:hanging="361"/>
        <w:rPr>
          <w:sz w:val="24"/>
        </w:rPr>
      </w:pPr>
      <w:r>
        <w:rPr>
          <w:sz w:val="24"/>
        </w:rPr>
        <w:lastRenderedPageBreak/>
        <w:t>Additive Increase is a reaction to perceived available</w:t>
      </w:r>
      <w:r>
        <w:rPr>
          <w:spacing w:val="-3"/>
          <w:sz w:val="24"/>
        </w:rPr>
        <w:t xml:space="preserve"> </w:t>
      </w:r>
      <w:r>
        <w:rPr>
          <w:sz w:val="24"/>
        </w:rPr>
        <w:t>capacity.</w:t>
      </w:r>
    </w:p>
    <w:p w:rsidR="006F66F1" w:rsidRDefault="000D1D5F">
      <w:pPr>
        <w:pStyle w:val="ListParagraph"/>
        <w:numPr>
          <w:ilvl w:val="2"/>
          <w:numId w:val="5"/>
        </w:numPr>
        <w:tabs>
          <w:tab w:val="left" w:pos="1180"/>
          <w:tab w:val="left" w:pos="1181"/>
        </w:tabs>
        <w:spacing w:before="43" w:line="276" w:lineRule="auto"/>
        <w:ind w:right="121"/>
        <w:rPr>
          <w:sz w:val="24"/>
        </w:rPr>
      </w:pPr>
      <w:r>
        <w:rPr>
          <w:sz w:val="24"/>
        </w:rPr>
        <w:t>Linear Increase basic idea</w:t>
      </w:r>
      <w:proofErr w:type="gramStart"/>
      <w:r>
        <w:rPr>
          <w:sz w:val="24"/>
        </w:rPr>
        <w:t>::</w:t>
      </w:r>
      <w:proofErr w:type="gramEnd"/>
      <w:r>
        <w:rPr>
          <w:sz w:val="24"/>
        </w:rPr>
        <w:t xml:space="preserve"> For each “</w:t>
      </w:r>
      <w:proofErr w:type="spellStart"/>
      <w:r>
        <w:rPr>
          <w:sz w:val="24"/>
        </w:rPr>
        <w:t>cwnd’s</w:t>
      </w:r>
      <w:proofErr w:type="spellEnd"/>
      <w:r>
        <w:rPr>
          <w:sz w:val="24"/>
        </w:rPr>
        <w:t xml:space="preserve"> worth” of packets sent, increase </w:t>
      </w:r>
      <w:proofErr w:type="spellStart"/>
      <w:r>
        <w:rPr>
          <w:sz w:val="24"/>
        </w:rPr>
        <w:t>cwnd</w:t>
      </w:r>
      <w:proofErr w:type="spellEnd"/>
      <w:r>
        <w:rPr>
          <w:sz w:val="24"/>
        </w:rPr>
        <w:t xml:space="preserve"> by 1</w:t>
      </w:r>
      <w:r>
        <w:rPr>
          <w:spacing w:val="-5"/>
          <w:sz w:val="24"/>
        </w:rPr>
        <w:t xml:space="preserve"> </w:t>
      </w:r>
      <w:r>
        <w:rPr>
          <w:sz w:val="24"/>
        </w:rPr>
        <w:t>packet.</w:t>
      </w:r>
    </w:p>
    <w:p w:rsidR="006F66F1" w:rsidRDefault="000D1D5F">
      <w:pPr>
        <w:pStyle w:val="ListParagraph"/>
        <w:numPr>
          <w:ilvl w:val="2"/>
          <w:numId w:val="5"/>
        </w:numPr>
        <w:tabs>
          <w:tab w:val="left" w:pos="1180"/>
          <w:tab w:val="left" w:pos="1181"/>
        </w:tabs>
        <w:spacing w:line="275" w:lineRule="exact"/>
        <w:ind w:hanging="361"/>
        <w:rPr>
          <w:sz w:val="24"/>
        </w:rPr>
      </w:pPr>
      <w:r>
        <w:rPr>
          <w:sz w:val="24"/>
        </w:rPr>
        <w:t xml:space="preserve">In practice, </w:t>
      </w:r>
      <w:proofErr w:type="spellStart"/>
      <w:r>
        <w:rPr>
          <w:sz w:val="24"/>
        </w:rPr>
        <w:t>cwnd</w:t>
      </w:r>
      <w:proofErr w:type="spellEnd"/>
      <w:r>
        <w:rPr>
          <w:sz w:val="24"/>
        </w:rPr>
        <w:t xml:space="preserve"> is incremented fractionally for each arriving</w:t>
      </w:r>
      <w:r>
        <w:rPr>
          <w:spacing w:val="-7"/>
          <w:sz w:val="24"/>
        </w:rPr>
        <w:t xml:space="preserve"> </w:t>
      </w:r>
      <w:r>
        <w:rPr>
          <w:sz w:val="24"/>
        </w:rPr>
        <w:t>ACK.</w:t>
      </w:r>
    </w:p>
    <w:p w:rsidR="006F66F1" w:rsidRDefault="000D1D5F">
      <w:pPr>
        <w:pStyle w:val="BodyText"/>
        <w:spacing w:before="1"/>
        <w:ind w:left="0"/>
        <w:rPr>
          <w:sz w:val="12"/>
        </w:rPr>
      </w:pPr>
      <w:r>
        <w:rPr>
          <w:noProof/>
          <w:lang w:val="en-IN" w:eastAsia="en-IN" w:bidi="ta-IN"/>
        </w:rPr>
        <w:drawing>
          <wp:anchor distT="0" distB="0" distL="0" distR="0" simplePos="0" relativeHeight="251659264" behindDoc="0" locked="0" layoutInCell="1" allowOverlap="1">
            <wp:simplePos x="0" y="0"/>
            <wp:positionH relativeFrom="page">
              <wp:posOffset>2328672</wp:posOffset>
            </wp:positionH>
            <wp:positionV relativeFrom="paragraph">
              <wp:posOffset>113353</wp:posOffset>
            </wp:positionV>
            <wp:extent cx="3373510" cy="442531"/>
            <wp:effectExtent l="0" t="0" r="0" b="0"/>
            <wp:wrapTopAndBottom/>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32" cstate="print"/>
                    <a:stretch>
                      <a:fillRect/>
                    </a:stretch>
                  </pic:blipFill>
                  <pic:spPr>
                    <a:xfrm>
                      <a:off x="0" y="0"/>
                      <a:ext cx="3373510" cy="442531"/>
                    </a:xfrm>
                    <a:prstGeom prst="rect">
                      <a:avLst/>
                    </a:prstGeom>
                  </pic:spPr>
                </pic:pic>
              </a:graphicData>
            </a:graphic>
          </wp:anchor>
        </w:drawing>
      </w:r>
    </w:p>
    <w:p w:rsidR="006F66F1" w:rsidRDefault="000D1D5F">
      <w:pPr>
        <w:pStyle w:val="Heading3"/>
        <w:spacing w:before="212"/>
        <w:ind w:left="460"/>
      </w:pPr>
      <w:r>
        <w:rPr>
          <w:u w:val="thick"/>
        </w:rPr>
        <w:t>Multiplicative Decrease</w:t>
      </w:r>
    </w:p>
    <w:p w:rsidR="006F66F1" w:rsidRDefault="000D1D5F">
      <w:pPr>
        <w:pStyle w:val="ListParagraph"/>
        <w:numPr>
          <w:ilvl w:val="2"/>
          <w:numId w:val="5"/>
        </w:numPr>
        <w:tabs>
          <w:tab w:val="left" w:pos="1180"/>
          <w:tab w:val="left" w:pos="1181"/>
        </w:tabs>
        <w:ind w:right="351"/>
        <w:rPr>
          <w:sz w:val="24"/>
        </w:rPr>
      </w:pPr>
      <w:r>
        <w:rPr>
          <w:sz w:val="24"/>
        </w:rPr>
        <w:t>The key assumption is that a dropped packet and the resultant timeout are due</w:t>
      </w:r>
      <w:r>
        <w:rPr>
          <w:spacing w:val="-16"/>
          <w:sz w:val="24"/>
        </w:rPr>
        <w:t xml:space="preserve"> </w:t>
      </w:r>
      <w:r>
        <w:rPr>
          <w:sz w:val="24"/>
        </w:rPr>
        <w:t>to congestion at a router or a</w:t>
      </w:r>
      <w:r>
        <w:rPr>
          <w:spacing w:val="-2"/>
          <w:sz w:val="24"/>
        </w:rPr>
        <w:t xml:space="preserve"> </w:t>
      </w:r>
      <w:r>
        <w:rPr>
          <w:sz w:val="24"/>
        </w:rPr>
        <w:t>switch.</w:t>
      </w:r>
    </w:p>
    <w:p w:rsidR="006F66F1" w:rsidRDefault="000D1D5F">
      <w:pPr>
        <w:ind w:left="1180"/>
        <w:rPr>
          <w:sz w:val="24"/>
        </w:rPr>
      </w:pPr>
      <w:proofErr w:type="spellStart"/>
      <w:r>
        <w:rPr>
          <w:b/>
          <w:sz w:val="24"/>
        </w:rPr>
        <w:t>Multiplicate</w:t>
      </w:r>
      <w:proofErr w:type="spellEnd"/>
      <w:r>
        <w:rPr>
          <w:b/>
          <w:sz w:val="24"/>
        </w:rPr>
        <w:t xml:space="preserve"> Decrease: </w:t>
      </w:r>
      <w:r>
        <w:rPr>
          <w:sz w:val="24"/>
        </w:rPr>
        <w:t xml:space="preserve">TCP reacts to a timeout by </w:t>
      </w:r>
      <w:r>
        <w:rPr>
          <w:b/>
          <w:sz w:val="24"/>
        </w:rPr>
        <w:t xml:space="preserve">halving </w:t>
      </w:r>
      <w:proofErr w:type="spellStart"/>
      <w:r>
        <w:rPr>
          <w:b/>
          <w:sz w:val="24"/>
        </w:rPr>
        <w:t>cwnd</w:t>
      </w:r>
      <w:proofErr w:type="spellEnd"/>
      <w:r>
        <w:rPr>
          <w:sz w:val="24"/>
        </w:rPr>
        <w:t>.</w:t>
      </w:r>
    </w:p>
    <w:p w:rsidR="006F66F1" w:rsidRDefault="000D1D5F">
      <w:pPr>
        <w:pStyle w:val="ListParagraph"/>
        <w:numPr>
          <w:ilvl w:val="2"/>
          <w:numId w:val="5"/>
        </w:numPr>
        <w:tabs>
          <w:tab w:val="left" w:pos="1180"/>
          <w:tab w:val="left" w:pos="1181"/>
        </w:tabs>
        <w:ind w:right="648"/>
        <w:rPr>
          <w:sz w:val="24"/>
        </w:rPr>
      </w:pPr>
      <w:r>
        <w:rPr>
          <w:sz w:val="24"/>
        </w:rPr>
        <w:t xml:space="preserve">Although </w:t>
      </w:r>
      <w:proofErr w:type="spellStart"/>
      <w:r>
        <w:rPr>
          <w:b/>
          <w:sz w:val="24"/>
        </w:rPr>
        <w:t>cwnd</w:t>
      </w:r>
      <w:proofErr w:type="spellEnd"/>
      <w:r>
        <w:rPr>
          <w:b/>
          <w:sz w:val="24"/>
        </w:rPr>
        <w:t xml:space="preserve"> </w:t>
      </w:r>
      <w:r>
        <w:rPr>
          <w:sz w:val="24"/>
        </w:rPr>
        <w:t>is defined in bytes, the literature often discusses congestion control in terms of packets (or more formally in MSS == Maximum Segment Size).</w:t>
      </w:r>
    </w:p>
    <w:p w:rsidR="006F66F1" w:rsidRDefault="000D1D5F">
      <w:pPr>
        <w:pStyle w:val="ListParagraph"/>
        <w:numPr>
          <w:ilvl w:val="2"/>
          <w:numId w:val="5"/>
        </w:numPr>
        <w:tabs>
          <w:tab w:val="left" w:pos="1180"/>
          <w:tab w:val="left" w:pos="1181"/>
        </w:tabs>
        <w:ind w:hanging="361"/>
        <w:rPr>
          <w:sz w:val="24"/>
        </w:rPr>
      </w:pPr>
      <w:proofErr w:type="spellStart"/>
      <w:proofErr w:type="gramStart"/>
      <w:r>
        <w:rPr>
          <w:b/>
          <w:sz w:val="24"/>
        </w:rPr>
        <w:t>cwnd</w:t>
      </w:r>
      <w:proofErr w:type="spellEnd"/>
      <w:proofErr w:type="gramEnd"/>
      <w:r>
        <w:rPr>
          <w:b/>
          <w:sz w:val="24"/>
        </w:rPr>
        <w:t xml:space="preserve"> </w:t>
      </w:r>
      <w:r>
        <w:rPr>
          <w:sz w:val="24"/>
        </w:rPr>
        <w:t>is not allowed below the size of a single</w:t>
      </w:r>
      <w:r>
        <w:rPr>
          <w:spacing w:val="-3"/>
          <w:sz w:val="24"/>
        </w:rPr>
        <w:t xml:space="preserve"> </w:t>
      </w:r>
      <w:r>
        <w:rPr>
          <w:sz w:val="24"/>
        </w:rPr>
        <w:t>packet.</w:t>
      </w:r>
    </w:p>
    <w:p w:rsidR="006F66F1" w:rsidRDefault="000D1D5F">
      <w:pPr>
        <w:pStyle w:val="Heading2"/>
        <w:numPr>
          <w:ilvl w:val="0"/>
          <w:numId w:val="5"/>
        </w:numPr>
        <w:tabs>
          <w:tab w:val="left" w:pos="459"/>
        </w:tabs>
        <w:spacing w:before="233"/>
        <w:ind w:hanging="359"/>
      </w:pPr>
      <w:r>
        <w:t>TCP</w:t>
      </w:r>
      <w:r>
        <w:rPr>
          <w:spacing w:val="-4"/>
        </w:rPr>
        <w:t xml:space="preserve"> </w:t>
      </w:r>
      <w:r>
        <w:t>Throughput</w:t>
      </w:r>
    </w:p>
    <w:p w:rsidR="006F66F1" w:rsidRDefault="000D1D5F">
      <w:pPr>
        <w:pStyle w:val="ListParagraph"/>
        <w:numPr>
          <w:ilvl w:val="1"/>
          <w:numId w:val="5"/>
        </w:numPr>
        <w:tabs>
          <w:tab w:val="left" w:pos="1177"/>
          <w:tab w:val="left" w:pos="1178"/>
        </w:tabs>
        <w:spacing w:line="274" w:lineRule="exact"/>
        <w:ind w:left="1178"/>
        <w:rPr>
          <w:sz w:val="24"/>
        </w:rPr>
      </w:pPr>
      <w:r>
        <w:rPr>
          <w:sz w:val="24"/>
        </w:rPr>
        <w:t>What’s the average throughout of TCP as a function of window size and</w:t>
      </w:r>
      <w:r>
        <w:rPr>
          <w:spacing w:val="-5"/>
          <w:sz w:val="24"/>
        </w:rPr>
        <w:t xml:space="preserve"> </w:t>
      </w:r>
      <w:r>
        <w:rPr>
          <w:sz w:val="24"/>
        </w:rPr>
        <w:t>RTT?</w:t>
      </w:r>
    </w:p>
    <w:p w:rsidR="006F66F1" w:rsidRDefault="000D1D5F">
      <w:pPr>
        <w:pStyle w:val="BodyText"/>
        <w:tabs>
          <w:tab w:val="left" w:pos="1898"/>
        </w:tabs>
        <w:spacing w:before="1" w:line="276" w:lineRule="exact"/>
        <w:ind w:left="1538"/>
      </w:pPr>
      <w:r>
        <w:rPr>
          <w:rFonts w:ascii="Arial" w:hAnsi="Arial"/>
        </w:rPr>
        <w:t>–</w:t>
      </w:r>
      <w:r>
        <w:rPr>
          <w:rFonts w:ascii="Arial" w:hAnsi="Arial"/>
        </w:rPr>
        <w:tab/>
      </w:r>
      <w:r>
        <w:t>Ignore slow</w:t>
      </w:r>
      <w:r>
        <w:rPr>
          <w:spacing w:val="-3"/>
        </w:rPr>
        <w:t xml:space="preserve"> </w:t>
      </w:r>
      <w:r>
        <w:t>start</w:t>
      </w:r>
    </w:p>
    <w:p w:rsidR="006F66F1" w:rsidRDefault="000D1D5F">
      <w:pPr>
        <w:pStyle w:val="ListParagraph"/>
        <w:numPr>
          <w:ilvl w:val="1"/>
          <w:numId w:val="5"/>
        </w:numPr>
        <w:tabs>
          <w:tab w:val="left" w:pos="1177"/>
          <w:tab w:val="left" w:pos="1178"/>
        </w:tabs>
        <w:spacing w:line="275" w:lineRule="exact"/>
        <w:ind w:left="1178"/>
        <w:rPr>
          <w:sz w:val="24"/>
        </w:rPr>
      </w:pPr>
      <w:r>
        <w:rPr>
          <w:sz w:val="24"/>
        </w:rPr>
        <w:t>Let W be the window size when loss</w:t>
      </w:r>
      <w:r>
        <w:rPr>
          <w:spacing w:val="-2"/>
          <w:sz w:val="24"/>
        </w:rPr>
        <w:t xml:space="preserve"> </w:t>
      </w:r>
      <w:r>
        <w:rPr>
          <w:sz w:val="24"/>
        </w:rPr>
        <w:t>occurs.</w:t>
      </w:r>
    </w:p>
    <w:p w:rsidR="006F66F1" w:rsidRDefault="000D1D5F">
      <w:pPr>
        <w:pStyle w:val="ListParagraph"/>
        <w:numPr>
          <w:ilvl w:val="1"/>
          <w:numId w:val="5"/>
        </w:numPr>
        <w:tabs>
          <w:tab w:val="left" w:pos="1177"/>
          <w:tab w:val="left" w:pos="1178"/>
        </w:tabs>
        <w:spacing w:before="1"/>
        <w:ind w:left="1178"/>
        <w:rPr>
          <w:sz w:val="24"/>
        </w:rPr>
      </w:pPr>
      <w:r>
        <w:rPr>
          <w:sz w:val="24"/>
        </w:rPr>
        <w:t>When window is W, throughput is</w:t>
      </w:r>
      <w:r>
        <w:rPr>
          <w:spacing w:val="-1"/>
          <w:sz w:val="24"/>
        </w:rPr>
        <w:t xml:space="preserve"> </w:t>
      </w:r>
      <w:r>
        <w:rPr>
          <w:sz w:val="24"/>
        </w:rPr>
        <w:t>W/RTT</w:t>
      </w:r>
    </w:p>
    <w:p w:rsidR="006F66F1" w:rsidRDefault="000D1D5F">
      <w:pPr>
        <w:pStyle w:val="ListParagraph"/>
        <w:numPr>
          <w:ilvl w:val="1"/>
          <w:numId w:val="5"/>
        </w:numPr>
        <w:tabs>
          <w:tab w:val="left" w:pos="1177"/>
          <w:tab w:val="left" w:pos="1178"/>
        </w:tabs>
        <w:ind w:left="1178"/>
        <w:rPr>
          <w:sz w:val="24"/>
        </w:rPr>
      </w:pPr>
      <w:r>
        <w:rPr>
          <w:sz w:val="24"/>
        </w:rPr>
        <w:t>Just after loss, window drops to W/2, throughput to</w:t>
      </w:r>
      <w:r>
        <w:rPr>
          <w:spacing w:val="-3"/>
          <w:sz w:val="24"/>
        </w:rPr>
        <w:t xml:space="preserve"> </w:t>
      </w:r>
      <w:r>
        <w:rPr>
          <w:sz w:val="24"/>
        </w:rPr>
        <w:t>W/2RTT.</w:t>
      </w:r>
    </w:p>
    <w:p w:rsidR="006F66F1" w:rsidRDefault="000D1D5F">
      <w:pPr>
        <w:pStyle w:val="ListParagraph"/>
        <w:numPr>
          <w:ilvl w:val="1"/>
          <w:numId w:val="5"/>
        </w:numPr>
        <w:tabs>
          <w:tab w:val="left" w:pos="1177"/>
          <w:tab w:val="left" w:pos="1178"/>
        </w:tabs>
        <w:ind w:left="1178"/>
        <w:rPr>
          <w:sz w:val="24"/>
        </w:rPr>
      </w:pPr>
      <w:r>
        <w:rPr>
          <w:sz w:val="24"/>
        </w:rPr>
        <w:t>Average throughout: .75</w:t>
      </w:r>
      <w:r>
        <w:rPr>
          <w:spacing w:val="-2"/>
          <w:sz w:val="24"/>
        </w:rPr>
        <w:t xml:space="preserve"> </w:t>
      </w:r>
      <w:r>
        <w:rPr>
          <w:sz w:val="24"/>
        </w:rPr>
        <w:t>W/RTT</w:t>
      </w:r>
    </w:p>
    <w:p w:rsidR="006F66F1" w:rsidRDefault="006F66F1">
      <w:pPr>
        <w:rPr>
          <w:sz w:val="24"/>
        </w:rPr>
        <w:sectPr w:rsidR="006F66F1">
          <w:type w:val="continuous"/>
          <w:pgSz w:w="11910" w:h="16840"/>
          <w:pgMar w:top="1340" w:right="1320" w:bottom="1200" w:left="1340" w:header="720" w:footer="720" w:gutter="0"/>
          <w:cols w:space="720"/>
        </w:sectPr>
      </w:pPr>
    </w:p>
    <w:p w:rsidR="006F66F1" w:rsidRDefault="000D1D5F">
      <w:pPr>
        <w:pStyle w:val="Heading1"/>
        <w:numPr>
          <w:ilvl w:val="3"/>
          <w:numId w:val="24"/>
        </w:numPr>
        <w:tabs>
          <w:tab w:val="left" w:pos="459"/>
        </w:tabs>
        <w:spacing w:before="87"/>
        <w:ind w:left="458" w:hanging="359"/>
        <w:jc w:val="left"/>
        <w:rPr>
          <w:sz w:val="26"/>
        </w:rPr>
      </w:pPr>
      <w:r>
        <w:lastRenderedPageBreak/>
        <w:t>Write short notes on TCP</w:t>
      </w:r>
      <w:r>
        <w:rPr>
          <w:spacing w:val="-4"/>
        </w:rPr>
        <w:t xml:space="preserve"> </w:t>
      </w:r>
      <w:r>
        <w:t>timers</w:t>
      </w:r>
    </w:p>
    <w:p w:rsidR="006F66F1" w:rsidRDefault="000D1D5F">
      <w:pPr>
        <w:pStyle w:val="BodyText"/>
        <w:spacing w:before="110"/>
        <w:ind w:left="458" w:right="478" w:firstLine="362"/>
      </w:pPr>
      <w:r>
        <w:t>To perform their operations smoothly, most TCP implementations use at least four timers: retransmission, persistence, keep alive, and TIME-WAIT (Figure 1).</w:t>
      </w:r>
    </w:p>
    <w:p w:rsidR="006F66F1" w:rsidRDefault="006F66F1">
      <w:pPr>
        <w:pStyle w:val="BodyText"/>
        <w:spacing w:before="7" w:after="1"/>
        <w:ind w:left="0"/>
        <w:rPr>
          <w:sz w:val="10"/>
        </w:rPr>
      </w:pPr>
    </w:p>
    <w:p w:rsidR="006F66F1" w:rsidRDefault="000D1D5F">
      <w:pPr>
        <w:pStyle w:val="BodyText"/>
        <w:ind w:left="2091"/>
        <w:rPr>
          <w:sz w:val="20"/>
        </w:rPr>
      </w:pPr>
      <w:r>
        <w:rPr>
          <w:noProof/>
          <w:sz w:val="20"/>
          <w:lang w:val="en-IN" w:eastAsia="en-IN" w:bidi="ta-IN"/>
        </w:rPr>
        <w:drawing>
          <wp:inline distT="0" distB="0" distL="0" distR="0">
            <wp:extent cx="3223570" cy="733425"/>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33" cstate="print"/>
                    <a:stretch>
                      <a:fillRect/>
                    </a:stretch>
                  </pic:blipFill>
                  <pic:spPr>
                    <a:xfrm>
                      <a:off x="0" y="0"/>
                      <a:ext cx="3223570" cy="733425"/>
                    </a:xfrm>
                    <a:prstGeom prst="rect">
                      <a:avLst/>
                    </a:prstGeom>
                  </pic:spPr>
                </pic:pic>
              </a:graphicData>
            </a:graphic>
          </wp:inline>
        </w:drawing>
      </w:r>
    </w:p>
    <w:p w:rsidR="006F66F1" w:rsidRDefault="006F66F1">
      <w:pPr>
        <w:rPr>
          <w:sz w:val="20"/>
        </w:rPr>
        <w:sectPr w:rsidR="006F66F1">
          <w:pgSz w:w="11910" w:h="16840"/>
          <w:pgMar w:top="1340" w:right="1320" w:bottom="1200" w:left="1340" w:header="747" w:footer="1003" w:gutter="0"/>
          <w:cols w:space="720"/>
        </w:sectPr>
      </w:pPr>
    </w:p>
    <w:p w:rsidR="006F66F1" w:rsidRDefault="006F66F1">
      <w:pPr>
        <w:pStyle w:val="BodyText"/>
        <w:ind w:left="0"/>
        <w:rPr>
          <w:sz w:val="26"/>
        </w:rPr>
      </w:pPr>
    </w:p>
    <w:p w:rsidR="006F66F1" w:rsidRDefault="000D1D5F">
      <w:pPr>
        <w:pStyle w:val="Heading2"/>
        <w:numPr>
          <w:ilvl w:val="0"/>
          <w:numId w:val="5"/>
        </w:numPr>
        <w:tabs>
          <w:tab w:val="left" w:pos="459"/>
        </w:tabs>
        <w:spacing w:before="158" w:line="240" w:lineRule="auto"/>
        <w:ind w:hanging="359"/>
      </w:pPr>
      <w:r>
        <w:t>Retransmission</w:t>
      </w:r>
      <w:r>
        <w:rPr>
          <w:spacing w:val="-5"/>
        </w:rPr>
        <w:t xml:space="preserve"> </w:t>
      </w:r>
      <w:r>
        <w:t>timer</w:t>
      </w:r>
    </w:p>
    <w:p w:rsidR="006F66F1" w:rsidRDefault="000D1D5F">
      <w:pPr>
        <w:ind w:left="100"/>
        <w:rPr>
          <w:b/>
          <w:sz w:val="20"/>
        </w:rPr>
      </w:pPr>
      <w:r>
        <w:br w:type="column"/>
      </w:r>
      <w:r>
        <w:rPr>
          <w:b/>
          <w:sz w:val="20"/>
        </w:rPr>
        <w:lastRenderedPageBreak/>
        <w:t>Figure 1: TCP timers</w:t>
      </w:r>
    </w:p>
    <w:p w:rsidR="006F66F1" w:rsidRDefault="006F66F1">
      <w:pPr>
        <w:rPr>
          <w:sz w:val="20"/>
        </w:rPr>
        <w:sectPr w:rsidR="006F66F1">
          <w:type w:val="continuous"/>
          <w:pgSz w:w="11910" w:h="16840"/>
          <w:pgMar w:top="1340" w:right="1320" w:bottom="1200" w:left="1340" w:header="720" w:footer="720" w:gutter="0"/>
          <w:cols w:num="2" w:space="720" w:equalWidth="0">
            <w:col w:w="2701" w:space="899"/>
            <w:col w:w="5650"/>
          </w:cols>
        </w:sectPr>
      </w:pPr>
    </w:p>
    <w:p w:rsidR="006F66F1" w:rsidRDefault="000D1D5F">
      <w:pPr>
        <w:pStyle w:val="ListParagraph"/>
        <w:numPr>
          <w:ilvl w:val="4"/>
          <w:numId w:val="24"/>
        </w:numPr>
        <w:tabs>
          <w:tab w:val="left" w:pos="821"/>
        </w:tabs>
        <w:spacing w:line="272" w:lineRule="exact"/>
        <w:ind w:left="820" w:hanging="361"/>
        <w:rPr>
          <w:sz w:val="24"/>
        </w:rPr>
      </w:pPr>
      <w:r>
        <w:rPr>
          <w:sz w:val="24"/>
        </w:rPr>
        <w:lastRenderedPageBreak/>
        <w:t>If an ACK is received before the timer goes off – destroy the</w:t>
      </w:r>
      <w:r>
        <w:rPr>
          <w:spacing w:val="-3"/>
          <w:sz w:val="24"/>
        </w:rPr>
        <w:t xml:space="preserve"> </w:t>
      </w:r>
      <w:r>
        <w:rPr>
          <w:sz w:val="24"/>
        </w:rPr>
        <w:t>timer</w:t>
      </w:r>
    </w:p>
    <w:p w:rsidR="006F66F1" w:rsidRDefault="000D1D5F">
      <w:pPr>
        <w:pStyle w:val="ListParagraph"/>
        <w:numPr>
          <w:ilvl w:val="4"/>
          <w:numId w:val="24"/>
        </w:numPr>
        <w:tabs>
          <w:tab w:val="left" w:pos="821"/>
        </w:tabs>
        <w:ind w:left="820" w:hanging="361"/>
        <w:rPr>
          <w:sz w:val="24"/>
        </w:rPr>
      </w:pPr>
      <w:r>
        <w:rPr>
          <w:sz w:val="24"/>
        </w:rPr>
        <w:t>If the timer goes off before ACK arrives– retransmit the segment &amp; reset the</w:t>
      </w:r>
      <w:r>
        <w:rPr>
          <w:spacing w:val="-9"/>
          <w:sz w:val="24"/>
        </w:rPr>
        <w:t xml:space="preserve"> </w:t>
      </w:r>
      <w:r>
        <w:rPr>
          <w:sz w:val="24"/>
        </w:rPr>
        <w:t>timer</w:t>
      </w:r>
    </w:p>
    <w:p w:rsidR="006F66F1" w:rsidRDefault="000D1D5F">
      <w:pPr>
        <w:pStyle w:val="BodyText"/>
        <w:spacing w:before="115"/>
        <w:ind w:left="460"/>
      </w:pPr>
      <w:r>
        <w:rPr>
          <w:rFonts w:ascii="Wingdings" w:hAnsi="Wingdings"/>
          <w:w w:val="230"/>
        </w:rPr>
        <w:t></w:t>
      </w:r>
      <w:r>
        <w:rPr>
          <w:spacing w:val="-80"/>
          <w:w w:val="230"/>
        </w:rPr>
        <w:t xml:space="preserve"> </w:t>
      </w:r>
      <w:r>
        <w:rPr>
          <w:w w:val="110"/>
        </w:rPr>
        <w:t>Retransmission time =2* RTT (Round-Trip Time)</w:t>
      </w:r>
    </w:p>
    <w:p w:rsidR="006F66F1" w:rsidRDefault="000D1D5F">
      <w:pPr>
        <w:pStyle w:val="ListParagraph"/>
        <w:numPr>
          <w:ilvl w:val="5"/>
          <w:numId w:val="24"/>
        </w:numPr>
        <w:tabs>
          <w:tab w:val="left" w:pos="1180"/>
          <w:tab w:val="left" w:pos="1181"/>
        </w:tabs>
        <w:spacing w:before="2"/>
        <w:ind w:hanging="361"/>
        <w:rPr>
          <w:sz w:val="24"/>
        </w:rPr>
      </w:pPr>
      <w:r>
        <w:rPr>
          <w:sz w:val="24"/>
        </w:rPr>
        <w:t xml:space="preserve">Not fixed since paths that </w:t>
      </w:r>
      <w:r>
        <w:rPr>
          <w:spacing w:val="-3"/>
          <w:sz w:val="24"/>
        </w:rPr>
        <w:t xml:space="preserve">IP </w:t>
      </w:r>
      <w:r>
        <w:rPr>
          <w:sz w:val="24"/>
        </w:rPr>
        <w:t>packets take may differ</w:t>
      </w:r>
    </w:p>
    <w:p w:rsidR="006F66F1" w:rsidRDefault="000D1D5F">
      <w:pPr>
        <w:pStyle w:val="ListParagraph"/>
        <w:numPr>
          <w:ilvl w:val="5"/>
          <w:numId w:val="24"/>
        </w:numPr>
        <w:tabs>
          <w:tab w:val="left" w:pos="1180"/>
          <w:tab w:val="left" w:pos="1181"/>
          <w:tab w:val="left" w:pos="4402"/>
        </w:tabs>
        <w:spacing w:before="1" w:line="277" w:lineRule="exact"/>
        <w:ind w:hanging="361"/>
        <w:rPr>
          <w:sz w:val="24"/>
        </w:rPr>
      </w:pPr>
      <w:r>
        <w:rPr>
          <w:noProof/>
          <w:lang w:val="en-IN" w:eastAsia="en-IN" w:bidi="ta-IN"/>
        </w:rPr>
        <w:drawing>
          <wp:anchor distT="0" distB="0" distL="0" distR="0" simplePos="0" relativeHeight="251662336" behindDoc="1" locked="0" layoutInCell="1" allowOverlap="1">
            <wp:simplePos x="0" y="0"/>
            <wp:positionH relativeFrom="page">
              <wp:posOffset>3424428</wp:posOffset>
            </wp:positionH>
            <wp:positionV relativeFrom="paragraph">
              <wp:posOffset>66622</wp:posOffset>
            </wp:positionV>
            <wp:extent cx="240792" cy="76073"/>
            <wp:effectExtent l="0" t="0" r="0" b="0"/>
            <wp:wrapNone/>
            <wp:docPr id="6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png"/>
                    <pic:cNvPicPr/>
                  </pic:nvPicPr>
                  <pic:blipFill>
                    <a:blip r:embed="rId34" cstate="print"/>
                    <a:stretch>
                      <a:fillRect/>
                    </a:stretch>
                  </pic:blipFill>
                  <pic:spPr>
                    <a:xfrm>
                      <a:off x="0" y="0"/>
                      <a:ext cx="240792" cy="76073"/>
                    </a:xfrm>
                    <a:prstGeom prst="rect">
                      <a:avLst/>
                    </a:prstGeom>
                  </pic:spPr>
                </pic:pic>
              </a:graphicData>
            </a:graphic>
          </wp:anchor>
        </w:drawing>
      </w:r>
      <w:r>
        <w:rPr>
          <w:sz w:val="24"/>
        </w:rPr>
        <w:t>If too short</w:t>
      </w:r>
      <w:r>
        <w:rPr>
          <w:spacing w:val="-2"/>
          <w:sz w:val="24"/>
        </w:rPr>
        <w:t xml:space="preserve"> </w:t>
      </w:r>
      <w:r>
        <w:rPr>
          <w:sz w:val="24"/>
        </w:rPr>
        <w:t>–</w:t>
      </w:r>
      <w:r>
        <w:rPr>
          <w:spacing w:val="-1"/>
          <w:sz w:val="24"/>
        </w:rPr>
        <w:t xml:space="preserve"> </w:t>
      </w:r>
      <w:r>
        <w:rPr>
          <w:sz w:val="24"/>
        </w:rPr>
        <w:t>retransmissions</w:t>
      </w:r>
      <w:r>
        <w:rPr>
          <w:sz w:val="24"/>
        </w:rPr>
        <w:tab/>
        <w:t>waste of</w:t>
      </w:r>
      <w:r>
        <w:rPr>
          <w:spacing w:val="-1"/>
          <w:sz w:val="24"/>
        </w:rPr>
        <w:t xml:space="preserve"> </w:t>
      </w:r>
      <w:r>
        <w:rPr>
          <w:sz w:val="24"/>
        </w:rPr>
        <w:t>bandwidth</w:t>
      </w:r>
    </w:p>
    <w:p w:rsidR="006F66F1" w:rsidRDefault="000D1D5F">
      <w:pPr>
        <w:pStyle w:val="ListParagraph"/>
        <w:numPr>
          <w:ilvl w:val="5"/>
          <w:numId w:val="24"/>
        </w:numPr>
        <w:tabs>
          <w:tab w:val="left" w:pos="1180"/>
          <w:tab w:val="left" w:pos="1181"/>
        </w:tabs>
        <w:spacing w:line="277" w:lineRule="exact"/>
        <w:ind w:hanging="361"/>
        <w:rPr>
          <w:sz w:val="24"/>
        </w:rPr>
      </w:pPr>
      <w:r>
        <w:rPr>
          <w:sz w:val="24"/>
        </w:rPr>
        <w:t>If too large – delay for the application</w:t>
      </w:r>
      <w:r>
        <w:rPr>
          <w:spacing w:val="-6"/>
          <w:sz w:val="24"/>
        </w:rPr>
        <w:t xml:space="preserve"> </w:t>
      </w:r>
      <w:r>
        <w:rPr>
          <w:sz w:val="24"/>
        </w:rPr>
        <w:t>program</w:t>
      </w:r>
    </w:p>
    <w:p w:rsidR="006F66F1" w:rsidRDefault="000D1D5F">
      <w:pPr>
        <w:pStyle w:val="BodyText"/>
        <w:ind w:left="458"/>
      </w:pPr>
      <w:r>
        <w:t>RTT = α* previous RTT + (1-α)* current RTT, α usually 90 %</w:t>
      </w:r>
    </w:p>
    <w:p w:rsidR="006F66F1" w:rsidRDefault="000D1D5F">
      <w:pPr>
        <w:pStyle w:val="Heading3"/>
        <w:spacing w:before="233" w:after="4" w:line="240" w:lineRule="auto"/>
      </w:pPr>
      <w:r>
        <w:rPr>
          <w:b w:val="0"/>
          <w:i w:val="0"/>
          <w:noProof/>
          <w:lang w:val="en-IN" w:eastAsia="en-IN" w:bidi="ta-IN"/>
        </w:rPr>
        <w:drawing>
          <wp:inline distT="0" distB="0" distL="0" distR="0">
            <wp:extent cx="129540" cy="120903"/>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8" cstate="print"/>
                    <a:stretch>
                      <a:fillRect/>
                    </a:stretch>
                  </pic:blipFill>
                  <pic:spPr>
                    <a:xfrm>
                      <a:off x="0" y="0"/>
                      <a:ext cx="129540" cy="120903"/>
                    </a:xfrm>
                    <a:prstGeom prst="rect">
                      <a:avLst/>
                    </a:prstGeom>
                  </pic:spPr>
                </pic:pic>
              </a:graphicData>
            </a:graphic>
          </wp:inline>
        </w:drawing>
      </w:r>
      <w:r>
        <w:rPr>
          <w:b w:val="0"/>
          <w:i w:val="0"/>
          <w:sz w:val="20"/>
        </w:rPr>
        <w:t xml:space="preserve">  </w:t>
      </w:r>
      <w:r>
        <w:rPr>
          <w:b w:val="0"/>
          <w:i w:val="0"/>
          <w:spacing w:val="1"/>
          <w:sz w:val="20"/>
        </w:rPr>
        <w:t xml:space="preserve"> </w:t>
      </w:r>
      <w:r>
        <w:t>RTT samples and</w:t>
      </w:r>
      <w:r>
        <w:rPr>
          <w:spacing w:val="-1"/>
        </w:rPr>
        <w:t xml:space="preserve"> </w:t>
      </w:r>
      <w:r>
        <w:t>estimates</w:t>
      </w:r>
    </w:p>
    <w:p w:rsidR="006F66F1" w:rsidRDefault="000D1D5F">
      <w:pPr>
        <w:pStyle w:val="BodyText"/>
        <w:ind w:left="2825"/>
        <w:rPr>
          <w:sz w:val="20"/>
        </w:rPr>
      </w:pPr>
      <w:r>
        <w:rPr>
          <w:noProof/>
          <w:sz w:val="20"/>
          <w:lang w:val="en-IN" w:eastAsia="en-IN" w:bidi="ta-IN"/>
        </w:rPr>
        <w:drawing>
          <wp:inline distT="0" distB="0" distL="0" distR="0">
            <wp:extent cx="2752131" cy="1635442"/>
            <wp:effectExtent l="0" t="0" r="0" b="0"/>
            <wp:docPr id="6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png"/>
                    <pic:cNvPicPr/>
                  </pic:nvPicPr>
                  <pic:blipFill>
                    <a:blip r:embed="rId35" cstate="print"/>
                    <a:stretch>
                      <a:fillRect/>
                    </a:stretch>
                  </pic:blipFill>
                  <pic:spPr>
                    <a:xfrm>
                      <a:off x="0" y="0"/>
                      <a:ext cx="2752131" cy="1635442"/>
                    </a:xfrm>
                    <a:prstGeom prst="rect">
                      <a:avLst/>
                    </a:prstGeom>
                  </pic:spPr>
                </pic:pic>
              </a:graphicData>
            </a:graphic>
          </wp:inline>
        </w:drawing>
      </w:r>
    </w:p>
    <w:p w:rsidR="006F66F1" w:rsidRDefault="006F66F1">
      <w:pPr>
        <w:rPr>
          <w:sz w:val="20"/>
        </w:rPr>
        <w:sectPr w:rsidR="006F66F1">
          <w:type w:val="continuous"/>
          <w:pgSz w:w="11910" w:h="16840"/>
          <w:pgMar w:top="1340" w:right="1320" w:bottom="1200" w:left="1340" w:header="720" w:footer="720" w:gutter="0"/>
          <w:cols w:space="720"/>
        </w:sectPr>
      </w:pPr>
    </w:p>
    <w:p w:rsidR="006F66F1" w:rsidRDefault="006F66F1">
      <w:pPr>
        <w:pStyle w:val="BodyText"/>
        <w:ind w:left="0"/>
        <w:rPr>
          <w:b/>
          <w:i/>
          <w:sz w:val="26"/>
        </w:rPr>
      </w:pPr>
    </w:p>
    <w:p w:rsidR="006F66F1" w:rsidRDefault="000D1D5F">
      <w:pPr>
        <w:pStyle w:val="ListParagraph"/>
        <w:numPr>
          <w:ilvl w:val="0"/>
          <w:numId w:val="5"/>
        </w:numPr>
        <w:tabs>
          <w:tab w:val="left" w:pos="459"/>
        </w:tabs>
        <w:spacing w:before="153" w:line="271" w:lineRule="exact"/>
        <w:ind w:hanging="359"/>
        <w:rPr>
          <w:b/>
          <w:sz w:val="24"/>
        </w:rPr>
      </w:pPr>
      <w:r>
        <w:rPr>
          <w:b/>
          <w:sz w:val="24"/>
        </w:rPr>
        <w:t>Persistence</w:t>
      </w:r>
      <w:r>
        <w:rPr>
          <w:b/>
          <w:spacing w:val="-5"/>
          <w:sz w:val="24"/>
        </w:rPr>
        <w:t xml:space="preserve"> </w:t>
      </w:r>
      <w:r>
        <w:rPr>
          <w:b/>
          <w:sz w:val="24"/>
        </w:rPr>
        <w:t>timer</w:t>
      </w:r>
    </w:p>
    <w:p w:rsidR="006F66F1" w:rsidRDefault="000D1D5F">
      <w:pPr>
        <w:spacing w:line="223" w:lineRule="exact"/>
        <w:ind w:left="422"/>
        <w:rPr>
          <w:b/>
          <w:sz w:val="20"/>
        </w:rPr>
      </w:pPr>
      <w:r>
        <w:br w:type="column"/>
      </w:r>
      <w:r>
        <w:rPr>
          <w:b/>
          <w:sz w:val="20"/>
        </w:rPr>
        <w:lastRenderedPageBreak/>
        <w:t>Figure 1: RTT samples and RTT estimates</w:t>
      </w:r>
    </w:p>
    <w:p w:rsidR="006F66F1" w:rsidRDefault="006F66F1">
      <w:pPr>
        <w:spacing w:line="223" w:lineRule="exact"/>
        <w:rPr>
          <w:sz w:val="20"/>
        </w:rPr>
        <w:sectPr w:rsidR="006F66F1">
          <w:type w:val="continuous"/>
          <w:pgSz w:w="11910" w:h="16840"/>
          <w:pgMar w:top="1340" w:right="1320" w:bottom="1200" w:left="1340" w:header="720" w:footer="720" w:gutter="0"/>
          <w:cols w:num="2" w:space="720" w:equalWidth="0">
            <w:col w:w="2262" w:space="463"/>
            <w:col w:w="6525"/>
          </w:cols>
        </w:sectPr>
      </w:pPr>
    </w:p>
    <w:p w:rsidR="006F66F1" w:rsidRDefault="000D1D5F">
      <w:pPr>
        <w:pStyle w:val="ListParagraph"/>
        <w:numPr>
          <w:ilvl w:val="0"/>
          <w:numId w:val="3"/>
        </w:numPr>
        <w:tabs>
          <w:tab w:val="left" w:pos="813"/>
          <w:tab w:val="left" w:pos="814"/>
        </w:tabs>
        <w:rPr>
          <w:sz w:val="24"/>
        </w:rPr>
      </w:pPr>
      <w:r>
        <w:rPr>
          <w:sz w:val="24"/>
        </w:rPr>
        <w:lastRenderedPageBreak/>
        <w:t>To deal with the zero-size</w:t>
      </w:r>
      <w:r>
        <w:rPr>
          <w:spacing w:val="-2"/>
          <w:sz w:val="24"/>
        </w:rPr>
        <w:t xml:space="preserve"> </w:t>
      </w:r>
      <w:r>
        <w:rPr>
          <w:sz w:val="24"/>
        </w:rPr>
        <w:t>windows</w:t>
      </w:r>
    </w:p>
    <w:p w:rsidR="006F66F1" w:rsidRDefault="000D1D5F">
      <w:pPr>
        <w:pStyle w:val="ListParagraph"/>
        <w:numPr>
          <w:ilvl w:val="0"/>
          <w:numId w:val="3"/>
        </w:numPr>
        <w:tabs>
          <w:tab w:val="left" w:pos="813"/>
          <w:tab w:val="left" w:pos="814"/>
        </w:tabs>
        <w:spacing w:before="4" w:line="237" w:lineRule="auto"/>
        <w:ind w:right="116"/>
        <w:rPr>
          <w:sz w:val="24"/>
        </w:rPr>
      </w:pPr>
      <w:r>
        <w:rPr>
          <w:sz w:val="24"/>
        </w:rPr>
        <w:t>What if the receiver advertises that the window size is ≠ 0 (by sending ACK) and this ACK is</w:t>
      </w:r>
      <w:r>
        <w:rPr>
          <w:spacing w:val="-1"/>
          <w:sz w:val="24"/>
        </w:rPr>
        <w:t xml:space="preserve"> </w:t>
      </w:r>
      <w:r>
        <w:rPr>
          <w:sz w:val="24"/>
        </w:rPr>
        <w:t>lost?</w:t>
      </w:r>
    </w:p>
    <w:p w:rsidR="006F66F1" w:rsidRDefault="000D1D5F">
      <w:pPr>
        <w:pStyle w:val="ListParagraph"/>
        <w:numPr>
          <w:ilvl w:val="1"/>
          <w:numId w:val="3"/>
        </w:numPr>
        <w:tabs>
          <w:tab w:val="left" w:pos="1177"/>
          <w:tab w:val="left" w:pos="1178"/>
        </w:tabs>
        <w:spacing w:before="1" w:line="277" w:lineRule="exact"/>
        <w:rPr>
          <w:sz w:val="24"/>
        </w:rPr>
      </w:pPr>
      <w:r>
        <w:rPr>
          <w:sz w:val="24"/>
        </w:rPr>
        <w:t>ACK are not acknowledged in</w:t>
      </w:r>
      <w:r>
        <w:rPr>
          <w:spacing w:val="-3"/>
          <w:sz w:val="24"/>
        </w:rPr>
        <w:t xml:space="preserve"> </w:t>
      </w:r>
      <w:r>
        <w:rPr>
          <w:sz w:val="24"/>
        </w:rPr>
        <w:t>TCP</w:t>
      </w:r>
    </w:p>
    <w:p w:rsidR="006F66F1" w:rsidRDefault="000D1D5F">
      <w:pPr>
        <w:pStyle w:val="ListParagraph"/>
        <w:numPr>
          <w:ilvl w:val="0"/>
          <w:numId w:val="3"/>
        </w:numPr>
        <w:tabs>
          <w:tab w:val="left" w:pos="820"/>
          <w:tab w:val="left" w:pos="821"/>
        </w:tabs>
        <w:spacing w:line="293" w:lineRule="exact"/>
        <w:ind w:left="820" w:hanging="361"/>
        <w:rPr>
          <w:sz w:val="24"/>
        </w:rPr>
      </w:pPr>
      <w:r>
        <w:rPr>
          <w:sz w:val="24"/>
        </w:rPr>
        <w:t>Start persistence</w:t>
      </w:r>
      <w:r>
        <w:rPr>
          <w:spacing w:val="-2"/>
          <w:sz w:val="24"/>
        </w:rPr>
        <w:t xml:space="preserve"> </w:t>
      </w:r>
      <w:r>
        <w:rPr>
          <w:sz w:val="24"/>
        </w:rPr>
        <w:t>timer</w:t>
      </w:r>
    </w:p>
    <w:p w:rsidR="006F66F1" w:rsidRDefault="000D1D5F">
      <w:pPr>
        <w:pStyle w:val="ListParagraph"/>
        <w:numPr>
          <w:ilvl w:val="1"/>
          <w:numId w:val="3"/>
        </w:numPr>
        <w:tabs>
          <w:tab w:val="left" w:pos="1177"/>
          <w:tab w:val="left" w:pos="1178"/>
        </w:tabs>
        <w:spacing w:line="276" w:lineRule="exact"/>
        <w:rPr>
          <w:sz w:val="24"/>
        </w:rPr>
      </w:pPr>
      <w:r>
        <w:rPr>
          <w:sz w:val="24"/>
        </w:rPr>
        <w:t>When this goes off send a probe (1 byte of</w:t>
      </w:r>
      <w:r>
        <w:rPr>
          <w:spacing w:val="-4"/>
          <w:sz w:val="24"/>
        </w:rPr>
        <w:t xml:space="preserve"> </w:t>
      </w:r>
      <w:r>
        <w:rPr>
          <w:sz w:val="24"/>
        </w:rPr>
        <w:t>data)</w:t>
      </w:r>
    </w:p>
    <w:p w:rsidR="006F66F1" w:rsidRDefault="000D1D5F">
      <w:pPr>
        <w:pStyle w:val="ListParagraph"/>
        <w:numPr>
          <w:ilvl w:val="1"/>
          <w:numId w:val="3"/>
        </w:numPr>
        <w:tabs>
          <w:tab w:val="left" w:pos="1177"/>
          <w:tab w:val="left" w:pos="1178"/>
        </w:tabs>
        <w:spacing w:before="1"/>
        <w:ind w:right="117"/>
        <w:rPr>
          <w:sz w:val="24"/>
        </w:rPr>
      </w:pPr>
      <w:r>
        <w:rPr>
          <w:sz w:val="24"/>
        </w:rPr>
        <w:t>It is set to the retransmission time &amp;doubled every time a response is not received (until 60s, then sent every</w:t>
      </w:r>
      <w:r>
        <w:rPr>
          <w:spacing w:val="-4"/>
          <w:sz w:val="24"/>
        </w:rPr>
        <w:t xml:space="preserve"> </w:t>
      </w:r>
      <w:r>
        <w:rPr>
          <w:sz w:val="24"/>
        </w:rPr>
        <w:t>60s)</w:t>
      </w:r>
    </w:p>
    <w:p w:rsidR="006F66F1" w:rsidRDefault="006F66F1">
      <w:pPr>
        <w:pStyle w:val="BodyText"/>
        <w:spacing w:before="4"/>
        <w:ind w:left="0"/>
        <w:rPr>
          <w:sz w:val="20"/>
        </w:rPr>
      </w:pPr>
    </w:p>
    <w:p w:rsidR="006F66F1" w:rsidRDefault="000D1D5F">
      <w:pPr>
        <w:pStyle w:val="Heading2"/>
        <w:numPr>
          <w:ilvl w:val="0"/>
          <w:numId w:val="5"/>
        </w:numPr>
        <w:tabs>
          <w:tab w:val="left" w:pos="459"/>
        </w:tabs>
        <w:spacing w:line="275" w:lineRule="exact"/>
        <w:ind w:hanging="359"/>
      </w:pPr>
      <w:r>
        <w:t>Keep alive</w:t>
      </w:r>
      <w:r>
        <w:rPr>
          <w:spacing w:val="-2"/>
        </w:rPr>
        <w:t xml:space="preserve"> </w:t>
      </w:r>
      <w:r>
        <w:t>timer</w:t>
      </w:r>
    </w:p>
    <w:p w:rsidR="006F66F1" w:rsidRDefault="000D1D5F">
      <w:pPr>
        <w:pStyle w:val="ListParagraph"/>
        <w:numPr>
          <w:ilvl w:val="0"/>
          <w:numId w:val="2"/>
        </w:numPr>
        <w:tabs>
          <w:tab w:val="left" w:pos="820"/>
          <w:tab w:val="left" w:pos="821"/>
        </w:tabs>
        <w:spacing w:line="292" w:lineRule="exact"/>
        <w:ind w:hanging="361"/>
        <w:rPr>
          <w:sz w:val="24"/>
        </w:rPr>
      </w:pPr>
      <w:r>
        <w:rPr>
          <w:sz w:val="24"/>
        </w:rPr>
        <w:t>To prevent a long idle connection between a client and a</w:t>
      </w:r>
      <w:r>
        <w:rPr>
          <w:spacing w:val="-2"/>
          <w:sz w:val="24"/>
        </w:rPr>
        <w:t xml:space="preserve"> </w:t>
      </w:r>
      <w:r>
        <w:rPr>
          <w:sz w:val="24"/>
        </w:rPr>
        <w:t>server</w:t>
      </w:r>
    </w:p>
    <w:p w:rsidR="006F66F1" w:rsidRDefault="000D1D5F">
      <w:pPr>
        <w:pStyle w:val="BodyText"/>
        <w:tabs>
          <w:tab w:val="left" w:pos="1180"/>
        </w:tabs>
        <w:spacing w:line="276" w:lineRule="exact"/>
      </w:pPr>
      <w:r>
        <w:rPr>
          <w:rFonts w:ascii="Arial" w:hAnsi="Arial"/>
        </w:rPr>
        <w:t>–</w:t>
      </w:r>
      <w:r>
        <w:rPr>
          <w:rFonts w:ascii="Arial" w:hAnsi="Arial"/>
        </w:rPr>
        <w:tab/>
      </w:r>
      <w:r>
        <w:t>Either client or server crash</w:t>
      </w:r>
    </w:p>
    <w:p w:rsidR="006F66F1" w:rsidRDefault="000D1D5F">
      <w:pPr>
        <w:pStyle w:val="ListParagraph"/>
        <w:numPr>
          <w:ilvl w:val="0"/>
          <w:numId w:val="2"/>
        </w:numPr>
        <w:tabs>
          <w:tab w:val="left" w:pos="820"/>
          <w:tab w:val="left" w:pos="821"/>
        </w:tabs>
        <w:spacing w:before="2"/>
        <w:ind w:hanging="361"/>
        <w:rPr>
          <w:sz w:val="24"/>
        </w:rPr>
      </w:pPr>
      <w:r>
        <w:rPr>
          <w:sz w:val="24"/>
        </w:rPr>
        <w:t>Usually set to</w:t>
      </w:r>
      <w:r>
        <w:rPr>
          <w:spacing w:val="-5"/>
          <w:sz w:val="24"/>
        </w:rPr>
        <w:t xml:space="preserve"> </w:t>
      </w:r>
      <w:r>
        <w:rPr>
          <w:sz w:val="24"/>
        </w:rPr>
        <w:t>2h</w:t>
      </w:r>
    </w:p>
    <w:p w:rsidR="006F66F1" w:rsidRDefault="006F66F1">
      <w:pPr>
        <w:pStyle w:val="BodyText"/>
        <w:spacing w:before="1"/>
        <w:ind w:left="0"/>
      </w:pPr>
    </w:p>
    <w:p w:rsidR="006F66F1" w:rsidRDefault="000D1D5F">
      <w:pPr>
        <w:pStyle w:val="Heading2"/>
        <w:numPr>
          <w:ilvl w:val="0"/>
          <w:numId w:val="5"/>
        </w:numPr>
        <w:tabs>
          <w:tab w:val="left" w:pos="459"/>
        </w:tabs>
        <w:spacing w:before="1" w:line="275" w:lineRule="exact"/>
        <w:ind w:hanging="359"/>
      </w:pPr>
      <w:r>
        <w:t>Time-Waited</w:t>
      </w:r>
      <w:r>
        <w:rPr>
          <w:spacing w:val="-1"/>
        </w:rPr>
        <w:t xml:space="preserve"> </w:t>
      </w:r>
      <w:r>
        <w:t>Timer</w:t>
      </w:r>
    </w:p>
    <w:p w:rsidR="006F66F1" w:rsidRDefault="000D1D5F">
      <w:pPr>
        <w:pStyle w:val="ListParagraph"/>
        <w:numPr>
          <w:ilvl w:val="0"/>
          <w:numId w:val="1"/>
        </w:numPr>
        <w:tabs>
          <w:tab w:val="left" w:pos="820"/>
          <w:tab w:val="left" w:pos="821"/>
        </w:tabs>
        <w:spacing w:before="1" w:line="237" w:lineRule="auto"/>
        <w:ind w:right="118"/>
        <w:rPr>
          <w:sz w:val="24"/>
        </w:rPr>
      </w:pPr>
      <w:r>
        <w:rPr>
          <w:sz w:val="24"/>
        </w:rPr>
        <w:t>Used during connection termination to allow duplicate FIN segments to be discarded at the</w:t>
      </w:r>
      <w:r>
        <w:rPr>
          <w:spacing w:val="-2"/>
          <w:sz w:val="24"/>
        </w:rPr>
        <w:t xml:space="preserve"> </w:t>
      </w:r>
      <w:r>
        <w:rPr>
          <w:sz w:val="24"/>
        </w:rPr>
        <w:t>destination</w:t>
      </w:r>
    </w:p>
    <w:p w:rsidR="006F66F1" w:rsidRDefault="000D1D5F">
      <w:pPr>
        <w:pStyle w:val="ListParagraph"/>
        <w:numPr>
          <w:ilvl w:val="0"/>
          <w:numId w:val="1"/>
        </w:numPr>
        <w:tabs>
          <w:tab w:val="left" w:pos="813"/>
          <w:tab w:val="left" w:pos="814"/>
        </w:tabs>
        <w:spacing w:before="2"/>
        <w:ind w:left="813" w:hanging="356"/>
        <w:rPr>
          <w:sz w:val="24"/>
        </w:rPr>
      </w:pPr>
      <w:r>
        <w:rPr>
          <w:sz w:val="24"/>
        </w:rPr>
        <w:t>Usually 2 times the expected lifetime of a</w:t>
      </w:r>
      <w:r>
        <w:rPr>
          <w:spacing w:val="-6"/>
          <w:sz w:val="24"/>
        </w:rPr>
        <w:t xml:space="preserve"> </w:t>
      </w:r>
      <w:r>
        <w:rPr>
          <w:sz w:val="24"/>
        </w:rPr>
        <w:t>segment.</w:t>
      </w:r>
    </w:p>
    <w:p w:rsidR="000E35BD" w:rsidRDefault="000E35BD" w:rsidP="000E35BD">
      <w:pPr>
        <w:tabs>
          <w:tab w:val="left" w:pos="813"/>
          <w:tab w:val="left" w:pos="814"/>
        </w:tabs>
        <w:spacing w:before="2"/>
        <w:rPr>
          <w:sz w:val="24"/>
        </w:rPr>
      </w:pPr>
    </w:p>
    <w:p w:rsidR="000E35BD" w:rsidRDefault="000E35BD" w:rsidP="000E35BD">
      <w:pPr>
        <w:pStyle w:val="Title"/>
        <w:rPr>
          <w:u w:val="none"/>
        </w:rPr>
      </w:pPr>
      <w:r>
        <w:rPr>
          <w:u w:val="thick"/>
        </w:rPr>
        <w:lastRenderedPageBreak/>
        <w:t>UNIT-V</w:t>
      </w:r>
    </w:p>
    <w:p w:rsidR="000E35BD" w:rsidRDefault="000E35BD" w:rsidP="000E35BD">
      <w:pPr>
        <w:pStyle w:val="BodyText"/>
        <w:spacing w:before="7"/>
        <w:ind w:left="0"/>
        <w:rPr>
          <w:b/>
          <w:sz w:val="15"/>
        </w:rPr>
      </w:pPr>
    </w:p>
    <w:p w:rsidR="000E35BD" w:rsidRDefault="000E35BD" w:rsidP="000E35BD">
      <w:pPr>
        <w:pStyle w:val="BodyText"/>
        <w:spacing w:before="90"/>
        <w:ind w:left="100"/>
      </w:pPr>
      <w:r>
        <w:t xml:space="preserve">Application Layers: Client Server Programming-Word Wide </w:t>
      </w:r>
      <w:proofErr w:type="spellStart"/>
      <w:r>
        <w:t>Web&amp;HTTP</w:t>
      </w:r>
      <w:proofErr w:type="spellEnd"/>
      <w:r>
        <w:t>–FTP-Email–DNS</w:t>
      </w:r>
    </w:p>
    <w:p w:rsidR="000E35BD" w:rsidRDefault="000E35BD" w:rsidP="000E35BD">
      <w:pPr>
        <w:pStyle w:val="Heading1"/>
        <w:numPr>
          <w:ilvl w:val="0"/>
          <w:numId w:val="36"/>
        </w:numPr>
        <w:tabs>
          <w:tab w:val="left" w:pos="459"/>
        </w:tabs>
        <w:spacing w:before="121"/>
        <w:ind w:hanging="359"/>
        <w:jc w:val="both"/>
      </w:pPr>
      <w:r>
        <w:t>What is</w:t>
      </w:r>
      <w:r>
        <w:rPr>
          <w:spacing w:val="-4"/>
        </w:rPr>
        <w:t xml:space="preserve"> </w:t>
      </w:r>
      <w:r>
        <w:t>WWW?</w:t>
      </w:r>
    </w:p>
    <w:p w:rsidR="000E35BD" w:rsidRDefault="000E35BD" w:rsidP="000E35BD">
      <w:pPr>
        <w:pStyle w:val="BodyText"/>
        <w:spacing w:before="42"/>
        <w:ind w:left="458" w:right="125" w:firstLine="362"/>
        <w:jc w:val="both"/>
      </w:pPr>
      <w:r>
        <w:t>The World Wide Web (WWW) is a repository of information linked together from points all over the</w:t>
      </w:r>
      <w:r>
        <w:rPr>
          <w:spacing w:val="-3"/>
        </w:rPr>
        <w:t xml:space="preserve"> </w:t>
      </w:r>
      <w:r>
        <w:t>world.</w:t>
      </w:r>
    </w:p>
    <w:p w:rsidR="000E35BD" w:rsidRDefault="000E35BD" w:rsidP="000E35BD">
      <w:pPr>
        <w:pStyle w:val="Heading1"/>
        <w:numPr>
          <w:ilvl w:val="0"/>
          <w:numId w:val="36"/>
        </w:numPr>
        <w:tabs>
          <w:tab w:val="left" w:pos="459"/>
        </w:tabs>
        <w:spacing w:before="190" w:line="319" w:lineRule="exact"/>
        <w:ind w:hanging="359"/>
        <w:jc w:val="both"/>
      </w:pPr>
      <w:r>
        <w:t>What is</w:t>
      </w:r>
      <w:r>
        <w:rPr>
          <w:spacing w:val="-3"/>
        </w:rPr>
        <w:t xml:space="preserve"> </w:t>
      </w:r>
      <w:r>
        <w:t>browser?</w:t>
      </w:r>
    </w:p>
    <w:p w:rsidR="000E35BD" w:rsidRDefault="000E35BD" w:rsidP="000E35BD">
      <w:pPr>
        <w:ind w:left="458" w:right="113" w:firstLine="362"/>
        <w:jc w:val="both"/>
        <w:rPr>
          <w:sz w:val="24"/>
        </w:rPr>
      </w:pPr>
      <w:r>
        <w:rPr>
          <w:sz w:val="24"/>
        </w:rPr>
        <w:t xml:space="preserve">A web browser is a </w:t>
      </w:r>
      <w:r>
        <w:rPr>
          <w:b/>
          <w:i/>
          <w:sz w:val="24"/>
        </w:rPr>
        <w:t xml:space="preserve">software application </w:t>
      </w:r>
      <w:r>
        <w:rPr>
          <w:sz w:val="24"/>
        </w:rPr>
        <w:t xml:space="preserve">for </w:t>
      </w:r>
      <w:r>
        <w:rPr>
          <w:b/>
          <w:i/>
          <w:sz w:val="24"/>
        </w:rPr>
        <w:t xml:space="preserve">retrieving, presenting, and passing over information resources on the World Wide Web. </w:t>
      </w:r>
      <w:r>
        <w:rPr>
          <w:sz w:val="24"/>
        </w:rPr>
        <w:t>An information resource is identified by a Uniform Resource Identifier (URI) and may be a web page, image, video, or other piece of content.</w:t>
      </w:r>
    </w:p>
    <w:p w:rsidR="000E35BD" w:rsidRDefault="000E35BD" w:rsidP="000E35BD">
      <w:pPr>
        <w:pStyle w:val="BodyText"/>
        <w:spacing w:line="273" w:lineRule="exact"/>
        <w:ind w:left="2616" w:right="2635"/>
        <w:jc w:val="center"/>
      </w:pPr>
      <w:r>
        <w:t>Or</w:t>
      </w:r>
    </w:p>
    <w:p w:rsidR="000E35BD" w:rsidRDefault="000E35BD" w:rsidP="000E35BD">
      <w:pPr>
        <w:pStyle w:val="BodyText"/>
        <w:ind w:left="458"/>
      </w:pPr>
      <w:r>
        <w:t>It is a software application to accesses information provided by Web servers.</w:t>
      </w:r>
    </w:p>
    <w:p w:rsidR="000E35BD" w:rsidRDefault="000E35BD" w:rsidP="000E35BD">
      <w:pPr>
        <w:pStyle w:val="Heading1"/>
        <w:numPr>
          <w:ilvl w:val="0"/>
          <w:numId w:val="36"/>
        </w:numPr>
        <w:tabs>
          <w:tab w:val="left" w:pos="459"/>
        </w:tabs>
        <w:spacing w:before="191" w:line="319" w:lineRule="exact"/>
        <w:ind w:hanging="359"/>
      </w:pPr>
      <w:r>
        <w:t>Define electronic mail system</w:t>
      </w:r>
      <w:r>
        <w:rPr>
          <w:spacing w:val="-2"/>
        </w:rPr>
        <w:t xml:space="preserve"> </w:t>
      </w:r>
      <w:r>
        <w:t>(Email)?</w:t>
      </w:r>
    </w:p>
    <w:p w:rsidR="000E35BD" w:rsidRDefault="000E35BD" w:rsidP="000E35BD">
      <w:pPr>
        <w:pStyle w:val="BodyText"/>
        <w:ind w:left="458" w:firstLine="362"/>
      </w:pPr>
      <w:r>
        <w:t>Electronic mail defined as a system that allows people to send messages to each other by computer electronically.</w:t>
      </w:r>
    </w:p>
    <w:p w:rsidR="000E35BD" w:rsidRDefault="000E35BD" w:rsidP="000E35BD">
      <w:pPr>
        <w:pStyle w:val="Heading1"/>
        <w:numPr>
          <w:ilvl w:val="0"/>
          <w:numId w:val="36"/>
        </w:numPr>
        <w:tabs>
          <w:tab w:val="left" w:pos="459"/>
        </w:tabs>
        <w:spacing w:before="164" w:line="319" w:lineRule="exact"/>
        <w:ind w:hanging="359"/>
      </w:pPr>
      <w:r>
        <w:t>Define domain name</w:t>
      </w:r>
      <w:r>
        <w:rPr>
          <w:spacing w:val="-1"/>
        </w:rPr>
        <w:t xml:space="preserve"> </w:t>
      </w:r>
      <w:r>
        <w:t>system</w:t>
      </w:r>
    </w:p>
    <w:p w:rsidR="000E35BD" w:rsidRDefault="000E35BD" w:rsidP="000E35BD">
      <w:pPr>
        <w:pStyle w:val="BodyText"/>
        <w:ind w:left="458" w:right="226" w:firstLine="362"/>
      </w:pPr>
      <w:r>
        <w:t xml:space="preserve">The Domain Name System is a distributed database with hierarchal structure and </w:t>
      </w:r>
      <w:proofErr w:type="gramStart"/>
      <w:r>
        <w:t>serve</w:t>
      </w:r>
      <w:proofErr w:type="gramEnd"/>
      <w:r>
        <w:t xml:space="preserve"> the basis for name resolution process in TCP/IP</w:t>
      </w:r>
      <w:r>
        <w:rPr>
          <w:spacing w:val="-5"/>
        </w:rPr>
        <w:t xml:space="preserve"> </w:t>
      </w:r>
      <w:r>
        <w:t>network.</w:t>
      </w:r>
    </w:p>
    <w:p w:rsidR="000E35BD" w:rsidRDefault="000E35BD" w:rsidP="000E35BD">
      <w:pPr>
        <w:pStyle w:val="Heading1"/>
        <w:numPr>
          <w:ilvl w:val="0"/>
          <w:numId w:val="36"/>
        </w:numPr>
        <w:tabs>
          <w:tab w:val="left" w:pos="459"/>
        </w:tabs>
        <w:spacing w:before="187" w:line="319" w:lineRule="exact"/>
        <w:ind w:hanging="359"/>
      </w:pPr>
      <w:r>
        <w:t>What is Berkeley</w:t>
      </w:r>
      <w:r>
        <w:rPr>
          <w:spacing w:val="-2"/>
        </w:rPr>
        <w:t xml:space="preserve"> </w:t>
      </w:r>
      <w:r>
        <w:t>Socket?</w:t>
      </w:r>
    </w:p>
    <w:p w:rsidR="000E35BD" w:rsidRDefault="000E35BD" w:rsidP="000E35BD">
      <w:pPr>
        <w:tabs>
          <w:tab w:val="left" w:pos="2036"/>
          <w:tab w:val="left" w:pos="3304"/>
          <w:tab w:val="left" w:pos="3841"/>
          <w:tab w:val="left" w:pos="5220"/>
          <w:tab w:val="left" w:pos="6837"/>
          <w:tab w:val="left" w:pos="7990"/>
          <w:tab w:val="left" w:pos="8846"/>
        </w:tabs>
        <w:ind w:left="458" w:right="117" w:firstLine="362"/>
        <w:rPr>
          <w:sz w:val="24"/>
        </w:rPr>
      </w:pPr>
      <w:r>
        <w:rPr>
          <w:b/>
          <w:sz w:val="24"/>
        </w:rPr>
        <w:t>Berkeley</w:t>
      </w:r>
      <w:r>
        <w:rPr>
          <w:b/>
          <w:sz w:val="24"/>
        </w:rPr>
        <w:tab/>
        <w:t>sockets</w:t>
      </w:r>
      <w:r>
        <w:rPr>
          <w:b/>
          <w:spacing w:val="-1"/>
          <w:sz w:val="24"/>
        </w:rPr>
        <w:t xml:space="preserve"> </w:t>
      </w:r>
      <w:r>
        <w:rPr>
          <w:sz w:val="24"/>
        </w:rPr>
        <w:t>is</w:t>
      </w:r>
      <w:r>
        <w:rPr>
          <w:sz w:val="24"/>
        </w:rPr>
        <w:tab/>
        <w:t>an</w:t>
      </w:r>
      <w:r>
        <w:rPr>
          <w:sz w:val="24"/>
        </w:rPr>
        <w:tab/>
        <w:t>application</w:t>
      </w:r>
      <w:r>
        <w:rPr>
          <w:sz w:val="24"/>
        </w:rPr>
        <w:tab/>
        <w:t>programming</w:t>
      </w:r>
      <w:r>
        <w:rPr>
          <w:sz w:val="24"/>
        </w:rPr>
        <w:tab/>
        <w:t>interface</w:t>
      </w:r>
      <w:r>
        <w:rPr>
          <w:sz w:val="24"/>
        </w:rPr>
        <w:tab/>
        <w:t>(API)</w:t>
      </w:r>
      <w:r>
        <w:rPr>
          <w:sz w:val="24"/>
        </w:rPr>
        <w:tab/>
      </w:r>
      <w:r>
        <w:rPr>
          <w:spacing w:val="-6"/>
          <w:sz w:val="24"/>
        </w:rPr>
        <w:t xml:space="preserve">for </w:t>
      </w:r>
      <w:r>
        <w:rPr>
          <w:sz w:val="24"/>
        </w:rPr>
        <w:t xml:space="preserve">Internet </w:t>
      </w:r>
      <w:r>
        <w:rPr>
          <w:b/>
          <w:sz w:val="24"/>
        </w:rPr>
        <w:t xml:space="preserve">sockets </w:t>
      </w:r>
      <w:r>
        <w:rPr>
          <w:sz w:val="24"/>
        </w:rPr>
        <w:t xml:space="preserve">and </w:t>
      </w:r>
      <w:proofErr w:type="gramStart"/>
      <w:r>
        <w:rPr>
          <w:sz w:val="24"/>
        </w:rPr>
        <w:t>Unix</w:t>
      </w:r>
      <w:proofErr w:type="gramEnd"/>
      <w:r>
        <w:rPr>
          <w:sz w:val="24"/>
        </w:rPr>
        <w:t xml:space="preserve"> domain </w:t>
      </w:r>
      <w:r>
        <w:rPr>
          <w:b/>
          <w:sz w:val="24"/>
        </w:rPr>
        <w:t>sockets</w:t>
      </w:r>
      <w:r>
        <w:rPr>
          <w:sz w:val="24"/>
        </w:rPr>
        <w:t>, used for inter-process</w:t>
      </w:r>
      <w:r>
        <w:rPr>
          <w:spacing w:val="-4"/>
          <w:sz w:val="24"/>
        </w:rPr>
        <w:t xml:space="preserve"> </w:t>
      </w:r>
      <w:r>
        <w:rPr>
          <w:sz w:val="24"/>
        </w:rPr>
        <w:t>communication.</w:t>
      </w:r>
    </w:p>
    <w:p w:rsidR="000E35BD" w:rsidRDefault="000E35BD" w:rsidP="000E35BD">
      <w:pPr>
        <w:pStyle w:val="Heading1"/>
        <w:numPr>
          <w:ilvl w:val="0"/>
          <w:numId w:val="36"/>
        </w:numPr>
        <w:tabs>
          <w:tab w:val="left" w:pos="459"/>
        </w:tabs>
        <w:spacing w:before="188" w:line="319" w:lineRule="exact"/>
        <w:ind w:hanging="359"/>
      </w:pPr>
      <w:r>
        <w:t>What are TCP &amp;</w:t>
      </w:r>
      <w:r>
        <w:rPr>
          <w:spacing w:val="-7"/>
        </w:rPr>
        <w:t xml:space="preserve"> </w:t>
      </w:r>
      <w:r>
        <w:t>UDP?</w:t>
      </w:r>
    </w:p>
    <w:p w:rsidR="000E35BD" w:rsidRDefault="000E35BD" w:rsidP="000E35BD">
      <w:pPr>
        <w:pStyle w:val="BodyText"/>
        <w:tabs>
          <w:tab w:val="left" w:pos="2240"/>
        </w:tabs>
        <w:ind w:left="458" w:right="226" w:firstLine="362"/>
      </w:pPr>
      <w:proofErr w:type="gramStart"/>
      <w:r>
        <w:t xml:space="preserve">TCP </w:t>
      </w:r>
      <w:r>
        <w:rPr>
          <w:spacing w:val="2"/>
        </w:rPr>
        <w:t xml:space="preserve"> </w:t>
      </w:r>
      <w:r>
        <w:t>means</w:t>
      </w:r>
      <w:proofErr w:type="gramEnd"/>
      <w:r>
        <w:tab/>
        <w:t xml:space="preserve">Transmission Control Protocol. </w:t>
      </w:r>
      <w:r>
        <w:rPr>
          <w:spacing w:val="-3"/>
        </w:rPr>
        <w:t xml:space="preserve">It </w:t>
      </w:r>
      <w:r>
        <w:t>is a connection-oriented protocol allows packets from one machine to another machine without</w:t>
      </w:r>
      <w:r>
        <w:rPr>
          <w:spacing w:val="-2"/>
        </w:rPr>
        <w:t xml:space="preserve"> </w:t>
      </w:r>
      <w:r>
        <w:t>errors.</w:t>
      </w:r>
    </w:p>
    <w:p w:rsidR="000E35BD" w:rsidRDefault="000E35BD" w:rsidP="000E35BD">
      <w:pPr>
        <w:pStyle w:val="BodyText"/>
        <w:tabs>
          <w:tab w:val="left" w:pos="2266"/>
        </w:tabs>
        <w:ind w:left="458" w:right="226" w:firstLine="362"/>
      </w:pPr>
      <w:r>
        <w:t>UDP</w:t>
      </w:r>
      <w:r>
        <w:rPr>
          <w:spacing w:val="56"/>
        </w:rPr>
        <w:t xml:space="preserve"> </w:t>
      </w:r>
      <w:r>
        <w:t>means</w:t>
      </w:r>
      <w:r>
        <w:tab/>
        <w:t xml:space="preserve">User Dataram Protocol. </w:t>
      </w:r>
      <w:r>
        <w:rPr>
          <w:spacing w:val="-3"/>
        </w:rPr>
        <w:t xml:space="preserve">It </w:t>
      </w:r>
      <w:r>
        <w:t>is unreliable connectionless protocol for applications that do not want</w:t>
      </w:r>
      <w:r>
        <w:rPr>
          <w:spacing w:val="-1"/>
        </w:rPr>
        <w:t xml:space="preserve"> </w:t>
      </w:r>
      <w:r>
        <w:t>TCP.</w:t>
      </w:r>
    </w:p>
    <w:p w:rsidR="000E35BD" w:rsidRDefault="000E35BD" w:rsidP="000E35BD">
      <w:pPr>
        <w:pStyle w:val="Heading1"/>
        <w:numPr>
          <w:ilvl w:val="0"/>
          <w:numId w:val="36"/>
        </w:numPr>
        <w:tabs>
          <w:tab w:val="left" w:pos="459"/>
        </w:tabs>
        <w:spacing w:before="185" w:line="320" w:lineRule="exact"/>
        <w:ind w:hanging="359"/>
      </w:pPr>
      <w:r>
        <w:t>What is</w:t>
      </w:r>
      <w:r>
        <w:rPr>
          <w:spacing w:val="-2"/>
        </w:rPr>
        <w:t xml:space="preserve"> </w:t>
      </w:r>
      <w:r>
        <w:t>DNS?</w:t>
      </w:r>
    </w:p>
    <w:p w:rsidR="000E35BD" w:rsidRDefault="000E35BD" w:rsidP="000E35BD">
      <w:pPr>
        <w:pStyle w:val="BodyText"/>
        <w:ind w:left="458" w:firstLine="362"/>
      </w:pPr>
      <w:r>
        <w:t>The Domain Name System (</w:t>
      </w:r>
      <w:r>
        <w:rPr>
          <w:b/>
        </w:rPr>
        <w:t>DNS</w:t>
      </w:r>
      <w:r>
        <w:t>) is a hierarchical distributed naming system for computers, services, or any resource connected to the Internet or a private network.</w:t>
      </w:r>
    </w:p>
    <w:p w:rsidR="000E35BD" w:rsidRDefault="000E35BD" w:rsidP="000E35BD">
      <w:pPr>
        <w:pStyle w:val="Heading1"/>
        <w:numPr>
          <w:ilvl w:val="0"/>
          <w:numId w:val="36"/>
        </w:numPr>
        <w:tabs>
          <w:tab w:val="left" w:pos="459"/>
        </w:tabs>
        <w:spacing w:before="187" w:line="319" w:lineRule="exact"/>
        <w:ind w:hanging="359"/>
      </w:pPr>
      <w:r>
        <w:t>What are Static and Dynamic</w:t>
      </w:r>
      <w:r>
        <w:rPr>
          <w:spacing w:val="61"/>
        </w:rPr>
        <w:t xml:space="preserve"> </w:t>
      </w:r>
      <w:r>
        <w:t>documents?</w:t>
      </w:r>
    </w:p>
    <w:p w:rsidR="000E35BD" w:rsidRDefault="000E35BD" w:rsidP="000E35BD">
      <w:pPr>
        <w:pStyle w:val="BodyText"/>
        <w:ind w:left="458" w:firstLine="362"/>
      </w:pPr>
      <w:r>
        <w:t>Static Documents are designed HTML which keep information unchanged in the web page.</w:t>
      </w:r>
    </w:p>
    <w:p w:rsidR="000E35BD" w:rsidRDefault="000E35BD" w:rsidP="000E35BD">
      <w:pPr>
        <w:pStyle w:val="BodyText"/>
        <w:tabs>
          <w:tab w:val="left" w:pos="3612"/>
        </w:tabs>
        <w:ind w:left="458" w:right="226" w:firstLine="362"/>
      </w:pPr>
      <w:proofErr w:type="gramStart"/>
      <w:r>
        <w:t xml:space="preserve">Dynamic </w:t>
      </w:r>
      <w:r>
        <w:rPr>
          <w:spacing w:val="10"/>
        </w:rPr>
        <w:t xml:space="preserve"> </w:t>
      </w:r>
      <w:r>
        <w:t>Documents</w:t>
      </w:r>
      <w:proofErr w:type="gramEnd"/>
      <w:r>
        <w:t xml:space="preserve"> </w:t>
      </w:r>
      <w:r>
        <w:rPr>
          <w:spacing w:val="10"/>
        </w:rPr>
        <w:t xml:space="preserve"> </w:t>
      </w:r>
      <w:r>
        <w:t>are</w:t>
      </w:r>
      <w:r>
        <w:tab/>
        <w:t>designed by XML ,XHTML which keep information changed</w:t>
      </w:r>
      <w:r>
        <w:rPr>
          <w:spacing w:val="-1"/>
        </w:rPr>
        <w:t xml:space="preserve"> </w:t>
      </w:r>
      <w:r>
        <w:t>dynamically.</w:t>
      </w:r>
    </w:p>
    <w:p w:rsidR="000E35BD" w:rsidRDefault="000E35BD" w:rsidP="000E35BD">
      <w:pPr>
        <w:pStyle w:val="Heading1"/>
        <w:numPr>
          <w:ilvl w:val="0"/>
          <w:numId w:val="36"/>
        </w:numPr>
        <w:tabs>
          <w:tab w:val="left" w:pos="459"/>
        </w:tabs>
        <w:spacing w:before="188" w:line="319" w:lineRule="exact"/>
        <w:ind w:hanging="359"/>
      </w:pPr>
      <w:r>
        <w:t>Define</w:t>
      </w:r>
      <w:r>
        <w:rPr>
          <w:spacing w:val="2"/>
        </w:rPr>
        <w:t xml:space="preserve"> </w:t>
      </w:r>
      <w:r>
        <w:t>HTTP</w:t>
      </w:r>
    </w:p>
    <w:p w:rsidR="000E35BD" w:rsidRDefault="000E35BD" w:rsidP="000E35BD">
      <w:pPr>
        <w:pStyle w:val="BodyText"/>
        <w:ind w:left="458" w:right="226" w:firstLine="362"/>
      </w:pPr>
      <w:r>
        <w:t>HTTP means Hyper Text Transfer Protocol. It is the protocol used to access information from the Internet Server.</w:t>
      </w:r>
    </w:p>
    <w:p w:rsidR="000E35BD" w:rsidRDefault="000E35BD" w:rsidP="000E35BD">
      <w:pPr>
        <w:pStyle w:val="Heading1"/>
        <w:numPr>
          <w:ilvl w:val="0"/>
          <w:numId w:val="36"/>
        </w:numPr>
        <w:tabs>
          <w:tab w:val="left" w:pos="459"/>
        </w:tabs>
        <w:spacing w:before="188" w:line="319" w:lineRule="exact"/>
        <w:ind w:hanging="359"/>
      </w:pPr>
      <w:r>
        <w:t>Define</w:t>
      </w:r>
      <w:r>
        <w:rPr>
          <w:spacing w:val="-1"/>
        </w:rPr>
        <w:t xml:space="preserve"> </w:t>
      </w:r>
      <w:r>
        <w:t>FTP</w:t>
      </w:r>
    </w:p>
    <w:p w:rsidR="000E35BD" w:rsidRDefault="000E35BD" w:rsidP="000E35BD">
      <w:pPr>
        <w:pStyle w:val="BodyText"/>
        <w:ind w:left="458" w:right="119" w:firstLine="362"/>
        <w:jc w:val="both"/>
      </w:pPr>
      <w:r>
        <w:t>File Transfer Protocol (FTP) is a TCP/IP client-server application for copying files from one host to another. FTP requires two connections for data transfer: a control connection and a data connection.</w:t>
      </w:r>
    </w:p>
    <w:p w:rsidR="000E35BD" w:rsidRDefault="000E35BD" w:rsidP="000E35BD">
      <w:pPr>
        <w:jc w:val="both"/>
        <w:sectPr w:rsidR="000E35BD">
          <w:headerReference w:type="default" r:id="rId36"/>
          <w:footerReference w:type="default" r:id="rId37"/>
          <w:type w:val="continuous"/>
          <w:pgSz w:w="11910" w:h="16840"/>
          <w:pgMar w:top="1340" w:right="1320" w:bottom="1200" w:left="1340" w:header="747" w:footer="1003" w:gutter="0"/>
          <w:pgNumType w:start="63"/>
          <w:cols w:space="720"/>
        </w:sectPr>
      </w:pPr>
    </w:p>
    <w:p w:rsidR="000E35BD" w:rsidRDefault="000E35BD" w:rsidP="000E35BD">
      <w:pPr>
        <w:pStyle w:val="Heading1"/>
        <w:numPr>
          <w:ilvl w:val="0"/>
          <w:numId w:val="36"/>
        </w:numPr>
        <w:tabs>
          <w:tab w:val="left" w:pos="459"/>
        </w:tabs>
        <w:spacing w:before="85"/>
        <w:ind w:hanging="359"/>
      </w:pPr>
      <w:r>
        <w:lastRenderedPageBreak/>
        <w:t>Briefly explain the Client Server Programming</w:t>
      </w:r>
    </w:p>
    <w:p w:rsidR="000E35BD" w:rsidRDefault="000E35BD" w:rsidP="000E35BD">
      <w:pPr>
        <w:pStyle w:val="BodyText"/>
        <w:spacing w:before="110"/>
        <w:ind w:left="100"/>
      </w:pPr>
      <w:r>
        <w:rPr>
          <w:b/>
        </w:rPr>
        <w:t xml:space="preserve">Client-server </w:t>
      </w:r>
      <w:r>
        <w:t>is a network architecture which separates the client from the server.</w:t>
      </w:r>
    </w:p>
    <w:p w:rsidR="000E35BD" w:rsidRDefault="000E35BD" w:rsidP="000E35BD">
      <w:pPr>
        <w:pStyle w:val="BodyText"/>
        <w:ind w:left="458"/>
      </w:pPr>
      <w:r>
        <w:rPr>
          <w:rFonts w:ascii="Wingdings" w:hAnsi="Wingdings"/>
          <w:w w:val="235"/>
        </w:rPr>
        <w:t></w:t>
      </w:r>
      <w:r>
        <w:rPr>
          <w:w w:val="235"/>
        </w:rPr>
        <w:t xml:space="preserve"> </w:t>
      </w:r>
      <w:proofErr w:type="gramStart"/>
      <w:r>
        <w:rPr>
          <w:w w:val="110"/>
        </w:rPr>
        <w:t>Each</w:t>
      </w:r>
      <w:proofErr w:type="gramEnd"/>
      <w:r>
        <w:rPr>
          <w:w w:val="110"/>
        </w:rPr>
        <w:t xml:space="preserve"> client software can send requests to a server.</w:t>
      </w:r>
    </w:p>
    <w:p w:rsidR="000E35BD" w:rsidRDefault="000E35BD" w:rsidP="000E35BD">
      <w:pPr>
        <w:pStyle w:val="BodyText"/>
        <w:ind w:left="813" w:right="120" w:hanging="356"/>
      </w:pPr>
      <w:r>
        <w:rPr>
          <w:rFonts w:ascii="Wingdings" w:hAnsi="Wingdings"/>
          <w:w w:val="235"/>
        </w:rPr>
        <w:t></w:t>
      </w:r>
      <w:r>
        <w:rPr>
          <w:spacing w:val="-50"/>
          <w:w w:val="235"/>
        </w:rPr>
        <w:t xml:space="preserve"> </w:t>
      </w:r>
      <w:proofErr w:type="gramStart"/>
      <w:r>
        <w:rPr>
          <w:w w:val="105"/>
        </w:rPr>
        <w:t>The</w:t>
      </w:r>
      <w:proofErr w:type="gramEnd"/>
      <w:r>
        <w:rPr>
          <w:spacing w:val="-15"/>
          <w:w w:val="105"/>
        </w:rPr>
        <w:t xml:space="preserve"> </w:t>
      </w:r>
      <w:r>
        <w:rPr>
          <w:w w:val="105"/>
        </w:rPr>
        <w:t>server</w:t>
      </w:r>
      <w:r>
        <w:rPr>
          <w:spacing w:val="-14"/>
          <w:w w:val="105"/>
        </w:rPr>
        <w:t xml:space="preserve"> </w:t>
      </w:r>
      <w:r>
        <w:rPr>
          <w:w w:val="105"/>
        </w:rPr>
        <w:t>handles</w:t>
      </w:r>
      <w:r>
        <w:rPr>
          <w:spacing w:val="-14"/>
          <w:w w:val="105"/>
        </w:rPr>
        <w:t xml:space="preserve"> </w:t>
      </w:r>
      <w:r>
        <w:rPr>
          <w:w w:val="105"/>
        </w:rPr>
        <w:t>the</w:t>
      </w:r>
      <w:r>
        <w:rPr>
          <w:spacing w:val="-14"/>
          <w:w w:val="105"/>
        </w:rPr>
        <w:t xml:space="preserve"> </w:t>
      </w:r>
      <w:r>
        <w:rPr>
          <w:w w:val="105"/>
        </w:rPr>
        <w:t>request</w:t>
      </w:r>
      <w:r>
        <w:rPr>
          <w:spacing w:val="-13"/>
          <w:w w:val="105"/>
        </w:rPr>
        <w:t xml:space="preserve"> </w:t>
      </w:r>
      <w:r>
        <w:rPr>
          <w:w w:val="105"/>
        </w:rPr>
        <w:t>received</w:t>
      </w:r>
      <w:r>
        <w:rPr>
          <w:spacing w:val="-14"/>
          <w:w w:val="105"/>
        </w:rPr>
        <w:t xml:space="preserve"> </w:t>
      </w:r>
      <w:r>
        <w:rPr>
          <w:w w:val="105"/>
        </w:rPr>
        <w:t>from</w:t>
      </w:r>
      <w:r>
        <w:rPr>
          <w:spacing w:val="-14"/>
          <w:w w:val="105"/>
        </w:rPr>
        <w:t xml:space="preserve"> </w:t>
      </w:r>
      <w:r>
        <w:rPr>
          <w:w w:val="105"/>
        </w:rPr>
        <w:t>a</w:t>
      </w:r>
      <w:r>
        <w:rPr>
          <w:spacing w:val="-15"/>
          <w:w w:val="105"/>
        </w:rPr>
        <w:t xml:space="preserve"> </w:t>
      </w:r>
      <w:r>
        <w:rPr>
          <w:w w:val="105"/>
        </w:rPr>
        <w:t>client,</w:t>
      </w:r>
      <w:r>
        <w:rPr>
          <w:spacing w:val="-14"/>
          <w:w w:val="105"/>
        </w:rPr>
        <w:t xml:space="preserve"> </w:t>
      </w:r>
      <w:r>
        <w:rPr>
          <w:w w:val="105"/>
        </w:rPr>
        <w:t>prepares</w:t>
      </w:r>
      <w:r>
        <w:rPr>
          <w:spacing w:val="-14"/>
          <w:w w:val="105"/>
        </w:rPr>
        <w:t xml:space="preserve"> </w:t>
      </w:r>
      <w:r>
        <w:rPr>
          <w:w w:val="105"/>
        </w:rPr>
        <w:t>a</w:t>
      </w:r>
      <w:r>
        <w:rPr>
          <w:spacing w:val="-15"/>
          <w:w w:val="105"/>
        </w:rPr>
        <w:t xml:space="preserve"> </w:t>
      </w:r>
      <w:r>
        <w:rPr>
          <w:w w:val="105"/>
        </w:rPr>
        <w:t>result,</w:t>
      </w:r>
      <w:r>
        <w:rPr>
          <w:spacing w:val="-14"/>
          <w:w w:val="105"/>
        </w:rPr>
        <w:t xml:space="preserve"> </w:t>
      </w:r>
      <w:r>
        <w:rPr>
          <w:w w:val="105"/>
        </w:rPr>
        <w:t>and</w:t>
      </w:r>
      <w:r>
        <w:rPr>
          <w:spacing w:val="-14"/>
          <w:w w:val="105"/>
        </w:rPr>
        <w:t xml:space="preserve"> </w:t>
      </w:r>
      <w:r>
        <w:rPr>
          <w:spacing w:val="-8"/>
          <w:w w:val="105"/>
        </w:rPr>
        <w:t xml:space="preserve">sends </w:t>
      </w:r>
      <w:r>
        <w:rPr>
          <w:spacing w:val="-80"/>
          <w:w w:val="105"/>
        </w:rPr>
        <w:t>the</w:t>
      </w:r>
      <w:r>
        <w:rPr>
          <w:spacing w:val="-5"/>
          <w:w w:val="105"/>
        </w:rPr>
        <w:t xml:space="preserve"> </w:t>
      </w:r>
      <w:r>
        <w:rPr>
          <w:w w:val="105"/>
        </w:rPr>
        <w:t>result back to the</w:t>
      </w:r>
      <w:r>
        <w:rPr>
          <w:spacing w:val="-17"/>
          <w:w w:val="105"/>
        </w:rPr>
        <w:t xml:space="preserve"> </w:t>
      </w:r>
      <w:r>
        <w:rPr>
          <w:w w:val="105"/>
        </w:rPr>
        <w:t>client.</w:t>
      </w:r>
    </w:p>
    <w:p w:rsidR="000E35BD" w:rsidRDefault="000E35BD" w:rsidP="000E35BD">
      <w:pPr>
        <w:pStyle w:val="BodyText"/>
        <w:spacing w:before="4"/>
        <w:ind w:left="0"/>
      </w:pPr>
    </w:p>
    <w:p w:rsidR="000E35BD" w:rsidRDefault="000E35BD" w:rsidP="000E35BD">
      <w:pPr>
        <w:pStyle w:val="Heading2"/>
        <w:numPr>
          <w:ilvl w:val="0"/>
          <w:numId w:val="35"/>
        </w:numPr>
        <w:tabs>
          <w:tab w:val="left" w:pos="459"/>
        </w:tabs>
        <w:spacing w:before="1"/>
        <w:ind w:hanging="359"/>
        <w:jc w:val="both"/>
      </w:pPr>
      <w:r>
        <w:t>Application Programming Interface</w:t>
      </w:r>
    </w:p>
    <w:p w:rsidR="000E35BD" w:rsidRDefault="000E35BD" w:rsidP="000E35BD">
      <w:pPr>
        <w:pStyle w:val="BodyText"/>
        <w:ind w:right="114" w:hanging="360"/>
        <w:jc w:val="both"/>
      </w:pPr>
      <w:r>
        <w:rPr>
          <w:rFonts w:ascii="Wingdings" w:hAnsi="Wingdings"/>
          <w:w w:val="230"/>
        </w:rPr>
        <w:t></w:t>
      </w:r>
      <w:r>
        <w:rPr>
          <w:w w:val="230"/>
        </w:rPr>
        <w:t xml:space="preserve"> </w:t>
      </w:r>
      <w:proofErr w:type="gramStart"/>
      <w:r>
        <w:rPr>
          <w:w w:val="105"/>
        </w:rPr>
        <w:t>A</w:t>
      </w:r>
      <w:proofErr w:type="gramEnd"/>
      <w:r>
        <w:rPr>
          <w:w w:val="105"/>
        </w:rPr>
        <w:t xml:space="preserve"> computer language has a set of instructions for mathematical operations, a </w:t>
      </w:r>
      <w:r>
        <w:rPr>
          <w:spacing w:val="-37"/>
          <w:w w:val="105"/>
        </w:rPr>
        <w:t xml:space="preserve">set </w:t>
      </w:r>
      <w:r>
        <w:rPr>
          <w:spacing w:val="-85"/>
          <w:w w:val="105"/>
        </w:rPr>
        <w:t>of</w:t>
      </w:r>
      <w:r>
        <w:rPr>
          <w:spacing w:val="-22"/>
          <w:w w:val="105"/>
        </w:rPr>
        <w:t xml:space="preserve"> </w:t>
      </w:r>
      <w:r>
        <w:rPr>
          <w:w w:val="105"/>
        </w:rPr>
        <w:t>instructions for string manipulation, a set of instructions for input/output access, and so on.</w:t>
      </w:r>
    </w:p>
    <w:p w:rsidR="000E35BD" w:rsidRDefault="000E35BD" w:rsidP="000E35BD">
      <w:pPr>
        <w:pStyle w:val="BodyText"/>
        <w:ind w:right="117" w:hanging="360"/>
        <w:jc w:val="both"/>
      </w:pPr>
      <w:r>
        <w:rPr>
          <w:rFonts w:ascii="Wingdings" w:hAnsi="Wingdings"/>
          <w:w w:val="230"/>
        </w:rPr>
        <w:t></w:t>
      </w:r>
      <w:r>
        <w:rPr>
          <w:spacing w:val="-73"/>
          <w:w w:val="230"/>
        </w:rPr>
        <w:t xml:space="preserve"> </w:t>
      </w:r>
      <w:proofErr w:type="gramStart"/>
      <w:r>
        <w:rPr>
          <w:w w:val="110"/>
        </w:rPr>
        <w:t>A</w:t>
      </w:r>
      <w:proofErr w:type="gramEnd"/>
      <w:r>
        <w:rPr>
          <w:spacing w:val="-33"/>
          <w:w w:val="110"/>
        </w:rPr>
        <w:t xml:space="preserve"> </w:t>
      </w:r>
      <w:r>
        <w:rPr>
          <w:w w:val="110"/>
        </w:rPr>
        <w:t>new</w:t>
      </w:r>
      <w:r>
        <w:rPr>
          <w:spacing w:val="-33"/>
          <w:w w:val="110"/>
        </w:rPr>
        <w:t xml:space="preserve"> </w:t>
      </w:r>
      <w:r>
        <w:rPr>
          <w:w w:val="110"/>
        </w:rPr>
        <w:t>set</w:t>
      </w:r>
      <w:r>
        <w:rPr>
          <w:spacing w:val="-33"/>
          <w:w w:val="110"/>
        </w:rPr>
        <w:t xml:space="preserve"> </w:t>
      </w:r>
      <w:r>
        <w:rPr>
          <w:w w:val="110"/>
        </w:rPr>
        <w:t>of</w:t>
      </w:r>
      <w:r>
        <w:rPr>
          <w:spacing w:val="-34"/>
          <w:w w:val="110"/>
        </w:rPr>
        <w:t xml:space="preserve"> </w:t>
      </w:r>
      <w:r>
        <w:rPr>
          <w:w w:val="110"/>
        </w:rPr>
        <w:t>instructions</w:t>
      </w:r>
      <w:r>
        <w:rPr>
          <w:spacing w:val="-33"/>
          <w:w w:val="110"/>
        </w:rPr>
        <w:t xml:space="preserve"> </w:t>
      </w:r>
      <w:r>
        <w:rPr>
          <w:w w:val="110"/>
        </w:rPr>
        <w:t>to</w:t>
      </w:r>
      <w:r>
        <w:rPr>
          <w:spacing w:val="-32"/>
          <w:w w:val="110"/>
        </w:rPr>
        <w:t xml:space="preserve"> </w:t>
      </w:r>
      <w:r>
        <w:rPr>
          <w:w w:val="110"/>
        </w:rPr>
        <w:t>tell</w:t>
      </w:r>
      <w:r>
        <w:rPr>
          <w:spacing w:val="-33"/>
          <w:w w:val="110"/>
        </w:rPr>
        <w:t xml:space="preserve"> </w:t>
      </w:r>
      <w:r>
        <w:rPr>
          <w:w w:val="110"/>
        </w:rPr>
        <w:t>the</w:t>
      </w:r>
      <w:r>
        <w:rPr>
          <w:spacing w:val="-34"/>
          <w:w w:val="110"/>
        </w:rPr>
        <w:t xml:space="preserve"> </w:t>
      </w:r>
      <w:r>
        <w:rPr>
          <w:w w:val="110"/>
        </w:rPr>
        <w:t>lowest</w:t>
      </w:r>
      <w:r>
        <w:rPr>
          <w:spacing w:val="-33"/>
          <w:w w:val="110"/>
        </w:rPr>
        <w:t xml:space="preserve"> </w:t>
      </w:r>
      <w:r>
        <w:rPr>
          <w:w w:val="110"/>
        </w:rPr>
        <w:t>four</w:t>
      </w:r>
      <w:r>
        <w:rPr>
          <w:spacing w:val="-33"/>
          <w:w w:val="110"/>
        </w:rPr>
        <w:t xml:space="preserve"> </w:t>
      </w:r>
      <w:r>
        <w:rPr>
          <w:w w:val="110"/>
        </w:rPr>
        <w:t>layers</w:t>
      </w:r>
      <w:r>
        <w:rPr>
          <w:spacing w:val="-33"/>
          <w:w w:val="110"/>
        </w:rPr>
        <w:t xml:space="preserve"> </w:t>
      </w:r>
      <w:r>
        <w:rPr>
          <w:w w:val="110"/>
        </w:rPr>
        <w:t>of</w:t>
      </w:r>
      <w:r>
        <w:rPr>
          <w:spacing w:val="-34"/>
          <w:w w:val="110"/>
        </w:rPr>
        <w:t xml:space="preserve"> </w:t>
      </w:r>
      <w:r>
        <w:rPr>
          <w:w w:val="110"/>
        </w:rPr>
        <w:t>the</w:t>
      </w:r>
      <w:r>
        <w:rPr>
          <w:spacing w:val="-32"/>
          <w:w w:val="110"/>
        </w:rPr>
        <w:t xml:space="preserve"> </w:t>
      </w:r>
      <w:r>
        <w:rPr>
          <w:w w:val="110"/>
        </w:rPr>
        <w:t>TCP/IP</w:t>
      </w:r>
      <w:r>
        <w:rPr>
          <w:spacing w:val="-33"/>
          <w:w w:val="110"/>
        </w:rPr>
        <w:t xml:space="preserve"> </w:t>
      </w:r>
      <w:r>
        <w:rPr>
          <w:w w:val="110"/>
        </w:rPr>
        <w:t>suite</w:t>
      </w:r>
      <w:r>
        <w:rPr>
          <w:spacing w:val="-32"/>
          <w:w w:val="110"/>
        </w:rPr>
        <w:t xml:space="preserve"> </w:t>
      </w:r>
      <w:r>
        <w:rPr>
          <w:w w:val="110"/>
        </w:rPr>
        <w:t>to</w:t>
      </w:r>
      <w:r>
        <w:rPr>
          <w:spacing w:val="-29"/>
          <w:w w:val="110"/>
        </w:rPr>
        <w:t xml:space="preserve"> </w:t>
      </w:r>
      <w:r>
        <w:rPr>
          <w:spacing w:val="-10"/>
          <w:w w:val="110"/>
        </w:rPr>
        <w:t xml:space="preserve">open </w:t>
      </w:r>
      <w:r>
        <w:rPr>
          <w:spacing w:val="-79"/>
          <w:w w:val="110"/>
        </w:rPr>
        <w:t>the</w:t>
      </w:r>
      <w:r>
        <w:rPr>
          <w:spacing w:val="-8"/>
          <w:w w:val="110"/>
        </w:rPr>
        <w:t xml:space="preserve"> </w:t>
      </w:r>
      <w:r>
        <w:rPr>
          <w:w w:val="110"/>
        </w:rPr>
        <w:t>connection.</w:t>
      </w:r>
    </w:p>
    <w:p w:rsidR="000E35BD" w:rsidRDefault="000E35BD" w:rsidP="000E35BD">
      <w:pPr>
        <w:pStyle w:val="BodyText"/>
        <w:ind w:left="460"/>
        <w:jc w:val="both"/>
      </w:pPr>
      <w:r>
        <w:rPr>
          <w:rFonts w:ascii="Wingdings" w:hAnsi="Wingdings"/>
          <w:w w:val="230"/>
        </w:rPr>
        <w:t></w:t>
      </w:r>
      <w:r>
        <w:rPr>
          <w:w w:val="230"/>
        </w:rPr>
        <w:t xml:space="preserve"> </w:t>
      </w:r>
      <w:r>
        <w:rPr>
          <w:w w:val="110"/>
        </w:rPr>
        <w:t>Send and receive data from the other end, and close the connection.</w:t>
      </w:r>
    </w:p>
    <w:p w:rsidR="000E35BD" w:rsidRDefault="000E35BD" w:rsidP="000E35BD">
      <w:pPr>
        <w:ind w:left="820" w:hanging="360"/>
        <w:rPr>
          <w:sz w:val="24"/>
        </w:rPr>
      </w:pPr>
      <w:r>
        <w:rPr>
          <w:rFonts w:ascii="Wingdings" w:hAnsi="Wingdings"/>
          <w:w w:val="230"/>
          <w:sz w:val="24"/>
        </w:rPr>
        <w:t></w:t>
      </w:r>
      <w:r>
        <w:rPr>
          <w:w w:val="230"/>
          <w:sz w:val="24"/>
        </w:rPr>
        <w:t xml:space="preserve"> </w:t>
      </w:r>
      <w:proofErr w:type="gramStart"/>
      <w:r>
        <w:rPr>
          <w:w w:val="110"/>
          <w:sz w:val="24"/>
        </w:rPr>
        <w:t>A</w:t>
      </w:r>
      <w:proofErr w:type="gramEnd"/>
      <w:r>
        <w:rPr>
          <w:w w:val="110"/>
          <w:sz w:val="24"/>
        </w:rPr>
        <w:t xml:space="preserve"> set of instructions of this kind is normally referred to as an </w:t>
      </w:r>
      <w:r>
        <w:rPr>
          <w:b/>
          <w:w w:val="110"/>
          <w:sz w:val="24"/>
        </w:rPr>
        <w:t>application programming interface (API)</w:t>
      </w:r>
      <w:r>
        <w:rPr>
          <w:w w:val="110"/>
          <w:sz w:val="24"/>
        </w:rPr>
        <w:t>.</w:t>
      </w:r>
    </w:p>
    <w:p w:rsidR="000E35BD" w:rsidRDefault="000E35BD" w:rsidP="000E35BD">
      <w:pPr>
        <w:pStyle w:val="BodyText"/>
        <w:ind w:left="460"/>
      </w:pPr>
      <w:r>
        <w:rPr>
          <w:rFonts w:ascii="Wingdings" w:hAnsi="Wingdings"/>
          <w:w w:val="230"/>
        </w:rPr>
        <w:t></w:t>
      </w:r>
      <w:r>
        <w:rPr>
          <w:spacing w:val="-102"/>
          <w:w w:val="230"/>
        </w:rPr>
        <w:t xml:space="preserve"> </w:t>
      </w:r>
      <w:r>
        <w:rPr>
          <w:w w:val="110"/>
        </w:rPr>
        <w:t>Several APIs have been designed for communication.</w:t>
      </w:r>
    </w:p>
    <w:p w:rsidR="000E35BD" w:rsidRDefault="000E35BD" w:rsidP="000E35BD">
      <w:pPr>
        <w:ind w:left="460"/>
        <w:rPr>
          <w:b/>
          <w:sz w:val="24"/>
        </w:rPr>
      </w:pPr>
      <w:r>
        <w:rPr>
          <w:rFonts w:ascii="Wingdings" w:hAnsi="Wingdings"/>
          <w:w w:val="230"/>
          <w:sz w:val="24"/>
        </w:rPr>
        <w:t></w:t>
      </w:r>
      <w:r>
        <w:rPr>
          <w:w w:val="230"/>
          <w:sz w:val="24"/>
        </w:rPr>
        <w:t xml:space="preserve"> </w:t>
      </w:r>
      <w:proofErr w:type="gramStart"/>
      <w:r>
        <w:rPr>
          <w:w w:val="110"/>
          <w:sz w:val="24"/>
        </w:rPr>
        <w:t>Three</w:t>
      </w:r>
      <w:proofErr w:type="gramEnd"/>
      <w:r>
        <w:rPr>
          <w:w w:val="110"/>
          <w:sz w:val="24"/>
        </w:rPr>
        <w:t xml:space="preserve"> among them are common: s</w:t>
      </w:r>
      <w:r>
        <w:rPr>
          <w:b/>
          <w:w w:val="110"/>
          <w:sz w:val="24"/>
        </w:rPr>
        <w:t>ocket interface, Transport Layer</w:t>
      </w:r>
      <w:r>
        <w:rPr>
          <w:b/>
          <w:spacing w:val="-26"/>
          <w:w w:val="110"/>
          <w:sz w:val="24"/>
        </w:rPr>
        <w:t xml:space="preserve"> </w:t>
      </w:r>
      <w:r>
        <w:rPr>
          <w:b/>
          <w:spacing w:val="-32"/>
          <w:w w:val="110"/>
          <w:sz w:val="24"/>
        </w:rPr>
        <w:t>Interface</w:t>
      </w:r>
    </w:p>
    <w:p w:rsidR="000E35BD" w:rsidRDefault="000E35BD" w:rsidP="000E35BD">
      <w:pPr>
        <w:pStyle w:val="Heading2"/>
        <w:spacing w:line="240" w:lineRule="auto"/>
        <w:ind w:left="820"/>
        <w:rPr>
          <w:b w:val="0"/>
        </w:rPr>
      </w:pPr>
      <w:proofErr w:type="gramStart"/>
      <w:r>
        <w:rPr>
          <w:b w:val="0"/>
        </w:rPr>
        <w:t>(</w:t>
      </w:r>
      <w:r>
        <w:t>TLI</w:t>
      </w:r>
      <w:r>
        <w:rPr>
          <w:b w:val="0"/>
        </w:rPr>
        <w:t>)</w:t>
      </w:r>
      <w:r>
        <w:t>, and STREAM</w:t>
      </w:r>
      <w:r>
        <w:rPr>
          <w:b w:val="0"/>
        </w:rPr>
        <w:t>.</w:t>
      </w:r>
      <w:proofErr w:type="gramEnd"/>
    </w:p>
    <w:p w:rsidR="000E35BD" w:rsidRDefault="000E35BD" w:rsidP="000E35BD">
      <w:pPr>
        <w:pStyle w:val="BodyText"/>
        <w:ind w:hanging="360"/>
      </w:pPr>
      <w:r>
        <w:rPr>
          <w:rFonts w:ascii="Wingdings" w:hAnsi="Wingdings"/>
          <w:w w:val="230"/>
        </w:rPr>
        <w:t></w:t>
      </w:r>
      <w:r>
        <w:rPr>
          <w:w w:val="230"/>
        </w:rPr>
        <w:t xml:space="preserve"> </w:t>
      </w:r>
      <w:r>
        <w:rPr>
          <w:w w:val="110"/>
        </w:rPr>
        <w:t xml:space="preserve">Socket interface started in the early 1980s at UC Berkeley as part of a </w:t>
      </w:r>
      <w:r>
        <w:rPr>
          <w:spacing w:val="-95"/>
          <w:w w:val="110"/>
        </w:rPr>
        <w:t>UNIX</w:t>
      </w:r>
      <w:r>
        <w:rPr>
          <w:w w:val="99"/>
        </w:rPr>
        <w:t xml:space="preserve"> </w:t>
      </w:r>
      <w:r>
        <w:rPr>
          <w:w w:val="110"/>
        </w:rPr>
        <w:t>environment.</w:t>
      </w:r>
    </w:p>
    <w:p w:rsidR="000E35BD" w:rsidRDefault="000E35BD" w:rsidP="000E35BD">
      <w:pPr>
        <w:pStyle w:val="BodyText"/>
        <w:ind w:right="114" w:hanging="360"/>
      </w:pPr>
      <w:r>
        <w:rPr>
          <w:rFonts w:ascii="Wingdings" w:hAnsi="Wingdings"/>
          <w:w w:val="230"/>
        </w:rPr>
        <w:t></w:t>
      </w:r>
      <w:r>
        <w:rPr>
          <w:spacing w:val="-43"/>
          <w:w w:val="230"/>
        </w:rPr>
        <w:t xml:space="preserve"> </w:t>
      </w:r>
      <w:proofErr w:type="gramStart"/>
      <w:r>
        <w:rPr>
          <w:w w:val="105"/>
        </w:rPr>
        <w:t>The</w:t>
      </w:r>
      <w:proofErr w:type="gramEnd"/>
      <w:r>
        <w:rPr>
          <w:spacing w:val="-8"/>
          <w:w w:val="105"/>
        </w:rPr>
        <w:t xml:space="preserve"> </w:t>
      </w:r>
      <w:r>
        <w:rPr>
          <w:w w:val="105"/>
        </w:rPr>
        <w:t>socket</w:t>
      </w:r>
      <w:r>
        <w:rPr>
          <w:spacing w:val="-6"/>
          <w:w w:val="105"/>
        </w:rPr>
        <w:t xml:space="preserve"> </w:t>
      </w:r>
      <w:r>
        <w:rPr>
          <w:w w:val="105"/>
        </w:rPr>
        <w:t>interface</w:t>
      </w:r>
      <w:r>
        <w:rPr>
          <w:spacing w:val="-7"/>
          <w:w w:val="105"/>
        </w:rPr>
        <w:t xml:space="preserve"> </w:t>
      </w:r>
      <w:r>
        <w:rPr>
          <w:w w:val="105"/>
        </w:rPr>
        <w:t>is</w:t>
      </w:r>
      <w:r>
        <w:rPr>
          <w:spacing w:val="-7"/>
          <w:w w:val="105"/>
        </w:rPr>
        <w:t xml:space="preserve"> </w:t>
      </w:r>
      <w:r>
        <w:rPr>
          <w:w w:val="105"/>
        </w:rPr>
        <w:t>a</w:t>
      </w:r>
      <w:r>
        <w:rPr>
          <w:spacing w:val="-5"/>
          <w:w w:val="105"/>
        </w:rPr>
        <w:t xml:space="preserve"> </w:t>
      </w:r>
      <w:r>
        <w:rPr>
          <w:w w:val="105"/>
        </w:rPr>
        <w:t>set</w:t>
      </w:r>
      <w:r>
        <w:rPr>
          <w:spacing w:val="-7"/>
          <w:w w:val="105"/>
        </w:rPr>
        <w:t xml:space="preserve"> </w:t>
      </w:r>
      <w:r>
        <w:rPr>
          <w:w w:val="105"/>
        </w:rPr>
        <w:t>of</w:t>
      </w:r>
      <w:r>
        <w:rPr>
          <w:spacing w:val="-7"/>
          <w:w w:val="105"/>
        </w:rPr>
        <w:t xml:space="preserve"> </w:t>
      </w:r>
      <w:r>
        <w:rPr>
          <w:w w:val="105"/>
        </w:rPr>
        <w:t>instructions</w:t>
      </w:r>
      <w:r>
        <w:rPr>
          <w:spacing w:val="-6"/>
          <w:w w:val="105"/>
        </w:rPr>
        <w:t xml:space="preserve"> </w:t>
      </w:r>
      <w:r>
        <w:rPr>
          <w:w w:val="105"/>
        </w:rPr>
        <w:t>that</w:t>
      </w:r>
      <w:r>
        <w:rPr>
          <w:spacing w:val="-7"/>
          <w:w w:val="105"/>
        </w:rPr>
        <w:t xml:space="preserve"> </w:t>
      </w:r>
      <w:r>
        <w:rPr>
          <w:w w:val="105"/>
        </w:rPr>
        <w:t>provide</w:t>
      </w:r>
      <w:r>
        <w:rPr>
          <w:spacing w:val="-7"/>
          <w:w w:val="105"/>
        </w:rPr>
        <w:t xml:space="preserve"> </w:t>
      </w:r>
      <w:r>
        <w:rPr>
          <w:w w:val="105"/>
        </w:rPr>
        <w:t>communication</w:t>
      </w:r>
      <w:r>
        <w:rPr>
          <w:spacing w:val="-7"/>
          <w:w w:val="105"/>
        </w:rPr>
        <w:t xml:space="preserve"> </w:t>
      </w:r>
      <w:r>
        <w:rPr>
          <w:spacing w:val="-4"/>
          <w:w w:val="105"/>
        </w:rPr>
        <w:t xml:space="preserve">between </w:t>
      </w:r>
      <w:r>
        <w:rPr>
          <w:spacing w:val="-83"/>
          <w:w w:val="105"/>
        </w:rPr>
        <w:t>the</w:t>
      </w:r>
      <w:r>
        <w:rPr>
          <w:spacing w:val="-10"/>
          <w:w w:val="105"/>
        </w:rPr>
        <w:t xml:space="preserve"> </w:t>
      </w:r>
      <w:r>
        <w:rPr>
          <w:w w:val="105"/>
        </w:rPr>
        <w:t>application</w:t>
      </w:r>
      <w:r>
        <w:rPr>
          <w:spacing w:val="-10"/>
          <w:w w:val="105"/>
        </w:rPr>
        <w:t xml:space="preserve"> </w:t>
      </w:r>
      <w:r>
        <w:rPr>
          <w:w w:val="105"/>
        </w:rPr>
        <w:t>layer</w:t>
      </w:r>
      <w:r>
        <w:rPr>
          <w:spacing w:val="-9"/>
          <w:w w:val="105"/>
        </w:rPr>
        <w:t xml:space="preserve"> </w:t>
      </w:r>
      <w:r>
        <w:rPr>
          <w:w w:val="105"/>
        </w:rPr>
        <w:t>and</w:t>
      </w:r>
      <w:r>
        <w:rPr>
          <w:spacing w:val="-10"/>
          <w:w w:val="105"/>
        </w:rPr>
        <w:t xml:space="preserve"> </w:t>
      </w:r>
      <w:r>
        <w:rPr>
          <w:w w:val="105"/>
        </w:rPr>
        <w:t>the</w:t>
      </w:r>
      <w:r>
        <w:rPr>
          <w:spacing w:val="-9"/>
          <w:w w:val="105"/>
        </w:rPr>
        <w:t xml:space="preserve"> </w:t>
      </w:r>
      <w:r>
        <w:rPr>
          <w:w w:val="105"/>
        </w:rPr>
        <w:t>operating</w:t>
      </w:r>
      <w:r>
        <w:rPr>
          <w:spacing w:val="-12"/>
          <w:w w:val="105"/>
        </w:rPr>
        <w:t xml:space="preserve"> </w:t>
      </w:r>
      <w:r>
        <w:rPr>
          <w:w w:val="105"/>
        </w:rPr>
        <w:t>system,</w:t>
      </w:r>
      <w:r>
        <w:rPr>
          <w:spacing w:val="-9"/>
          <w:w w:val="105"/>
        </w:rPr>
        <w:t xml:space="preserve"> </w:t>
      </w:r>
      <w:r>
        <w:rPr>
          <w:w w:val="105"/>
        </w:rPr>
        <w:t>as</w:t>
      </w:r>
      <w:r>
        <w:rPr>
          <w:spacing w:val="-10"/>
          <w:w w:val="105"/>
        </w:rPr>
        <w:t xml:space="preserve"> </w:t>
      </w:r>
      <w:r>
        <w:rPr>
          <w:w w:val="105"/>
        </w:rPr>
        <w:t>shown</w:t>
      </w:r>
      <w:r>
        <w:rPr>
          <w:spacing w:val="-10"/>
          <w:w w:val="105"/>
        </w:rPr>
        <w:t xml:space="preserve"> </w:t>
      </w:r>
      <w:r>
        <w:rPr>
          <w:w w:val="105"/>
        </w:rPr>
        <w:t>in</w:t>
      </w:r>
      <w:r>
        <w:rPr>
          <w:spacing w:val="-10"/>
          <w:w w:val="105"/>
        </w:rPr>
        <w:t xml:space="preserve"> </w:t>
      </w:r>
      <w:r>
        <w:rPr>
          <w:w w:val="105"/>
        </w:rPr>
        <w:t>Figure</w:t>
      </w:r>
      <w:r>
        <w:rPr>
          <w:spacing w:val="-12"/>
          <w:w w:val="105"/>
        </w:rPr>
        <w:t xml:space="preserve"> </w:t>
      </w:r>
      <w:r>
        <w:rPr>
          <w:w w:val="105"/>
        </w:rPr>
        <w:t>1.</w:t>
      </w:r>
    </w:p>
    <w:p w:rsidR="000E35BD" w:rsidRDefault="000E35BD" w:rsidP="000E35BD">
      <w:pPr>
        <w:pStyle w:val="BodyText"/>
        <w:ind w:right="121" w:hanging="360"/>
      </w:pPr>
      <w:r>
        <w:rPr>
          <w:rFonts w:ascii="Wingdings" w:hAnsi="Wingdings"/>
          <w:w w:val="230"/>
        </w:rPr>
        <w:t></w:t>
      </w:r>
      <w:r>
        <w:rPr>
          <w:spacing w:val="-87"/>
          <w:w w:val="230"/>
        </w:rPr>
        <w:t xml:space="preserve"> </w:t>
      </w:r>
      <w:proofErr w:type="gramStart"/>
      <w:r>
        <w:rPr>
          <w:w w:val="105"/>
        </w:rPr>
        <w:t>The</w:t>
      </w:r>
      <w:proofErr w:type="gramEnd"/>
      <w:r>
        <w:rPr>
          <w:w w:val="105"/>
        </w:rPr>
        <w:t xml:space="preserve"> idea of sockets allows us to use the set of all instructions already designed </w:t>
      </w:r>
      <w:r>
        <w:rPr>
          <w:spacing w:val="-68"/>
          <w:w w:val="105"/>
        </w:rPr>
        <w:t>in</w:t>
      </w:r>
      <w:r>
        <w:rPr>
          <w:spacing w:val="-61"/>
          <w:w w:val="105"/>
        </w:rPr>
        <w:t xml:space="preserve"> </w:t>
      </w:r>
      <w:r>
        <w:rPr>
          <w:spacing w:val="-85"/>
          <w:w w:val="105"/>
        </w:rPr>
        <w:t>a</w:t>
      </w:r>
      <w:r>
        <w:rPr>
          <w:spacing w:val="-7"/>
          <w:w w:val="105"/>
        </w:rPr>
        <w:t xml:space="preserve"> </w:t>
      </w:r>
      <w:r>
        <w:rPr>
          <w:w w:val="105"/>
        </w:rPr>
        <w:t>programming language for other sources and sinks.</w:t>
      </w:r>
    </w:p>
    <w:p w:rsidR="000E35BD" w:rsidRDefault="000E35BD" w:rsidP="000E35BD">
      <w:pPr>
        <w:ind w:left="820"/>
        <w:rPr>
          <w:sz w:val="24"/>
        </w:rPr>
      </w:pPr>
      <w:r>
        <w:rPr>
          <w:b/>
          <w:sz w:val="24"/>
        </w:rPr>
        <w:t xml:space="preserve">For example, </w:t>
      </w:r>
      <w:proofErr w:type="gramStart"/>
      <w:r>
        <w:rPr>
          <w:sz w:val="24"/>
        </w:rPr>
        <w:t>In</w:t>
      </w:r>
      <w:proofErr w:type="gramEnd"/>
      <w:r>
        <w:rPr>
          <w:sz w:val="24"/>
        </w:rPr>
        <w:t xml:space="preserve"> most computer languages, like C, C++, or Java.</w:t>
      </w:r>
    </w:p>
    <w:p w:rsidR="000E35BD" w:rsidRDefault="000E35BD" w:rsidP="000E35BD">
      <w:pPr>
        <w:pStyle w:val="BodyText"/>
        <w:spacing w:before="1"/>
        <w:ind w:left="0"/>
        <w:rPr>
          <w:sz w:val="17"/>
        </w:rPr>
      </w:pPr>
      <w:r>
        <w:rPr>
          <w:noProof/>
          <w:lang w:val="en-IN" w:eastAsia="en-IN" w:bidi="ta-IN"/>
        </w:rPr>
        <w:drawing>
          <wp:anchor distT="0" distB="0" distL="0" distR="0" simplePos="0" relativeHeight="251671552" behindDoc="0" locked="0" layoutInCell="1" allowOverlap="1" wp14:anchorId="4C4B5894" wp14:editId="0191F0C6">
            <wp:simplePos x="0" y="0"/>
            <wp:positionH relativeFrom="page">
              <wp:posOffset>2175255</wp:posOffset>
            </wp:positionH>
            <wp:positionV relativeFrom="paragraph">
              <wp:posOffset>149888</wp:posOffset>
            </wp:positionV>
            <wp:extent cx="3214636" cy="175260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3214636" cy="1752600"/>
                    </a:xfrm>
                    <a:prstGeom prst="rect">
                      <a:avLst/>
                    </a:prstGeom>
                  </pic:spPr>
                </pic:pic>
              </a:graphicData>
            </a:graphic>
          </wp:anchor>
        </w:drawing>
      </w:r>
    </w:p>
    <w:p w:rsidR="000E35BD" w:rsidRDefault="000E35BD" w:rsidP="000E35BD">
      <w:pPr>
        <w:ind w:left="2616" w:right="2635"/>
        <w:jc w:val="center"/>
        <w:rPr>
          <w:b/>
          <w:sz w:val="20"/>
        </w:rPr>
      </w:pPr>
      <w:r>
        <w:rPr>
          <w:b/>
          <w:sz w:val="20"/>
        </w:rPr>
        <w:t>Figure 1</w:t>
      </w:r>
      <w:proofErr w:type="gramStart"/>
      <w:r>
        <w:rPr>
          <w:b/>
          <w:sz w:val="20"/>
        </w:rPr>
        <w:t>:Position</w:t>
      </w:r>
      <w:proofErr w:type="gramEnd"/>
      <w:r>
        <w:rPr>
          <w:b/>
          <w:sz w:val="20"/>
        </w:rPr>
        <w:t xml:space="preserve"> of the socket interface</w:t>
      </w:r>
    </w:p>
    <w:p w:rsidR="000E35BD" w:rsidRDefault="000E35BD" w:rsidP="000E35BD">
      <w:pPr>
        <w:pStyle w:val="BodyText"/>
        <w:spacing w:before="8"/>
        <w:ind w:left="0"/>
        <w:rPr>
          <w:b/>
          <w:sz w:val="19"/>
        </w:rPr>
      </w:pPr>
    </w:p>
    <w:p w:rsidR="000E35BD" w:rsidRDefault="000E35BD" w:rsidP="000E35BD">
      <w:pPr>
        <w:pStyle w:val="Heading2"/>
      </w:pPr>
      <w:r>
        <w:t>(ii).Using Services of the Transport Layer</w:t>
      </w:r>
    </w:p>
    <w:p w:rsidR="000E35BD" w:rsidRDefault="000E35BD" w:rsidP="000E35BD">
      <w:pPr>
        <w:pStyle w:val="BodyText"/>
        <w:ind w:left="100" w:firstLine="357"/>
      </w:pPr>
      <w:r>
        <w:t>There are three common transport-layer protocols in the TCP/IP suite: UDP, TCP, and SCTP.</w:t>
      </w:r>
    </w:p>
    <w:p w:rsidR="000E35BD" w:rsidRDefault="000E35BD" w:rsidP="000E35BD">
      <w:pPr>
        <w:pStyle w:val="Heading3"/>
        <w:spacing w:before="119"/>
      </w:pPr>
      <w:r>
        <w:t>UDP Protocol</w:t>
      </w:r>
    </w:p>
    <w:p w:rsidR="000E35BD" w:rsidRDefault="000E35BD" w:rsidP="000E35BD">
      <w:pPr>
        <w:pStyle w:val="ListParagraph"/>
        <w:numPr>
          <w:ilvl w:val="1"/>
          <w:numId w:val="35"/>
        </w:numPr>
        <w:tabs>
          <w:tab w:val="left" w:pos="821"/>
        </w:tabs>
        <w:spacing w:line="317" w:lineRule="exact"/>
        <w:ind w:hanging="361"/>
        <w:jc w:val="both"/>
        <w:rPr>
          <w:rFonts w:ascii="Symbol" w:hAnsi="Symbol"/>
          <w:sz w:val="26"/>
        </w:rPr>
      </w:pPr>
      <w:r>
        <w:rPr>
          <w:sz w:val="26"/>
        </w:rPr>
        <w:t>It is Connectionless protocol i.e. no need to establish &amp; terminate</w:t>
      </w:r>
      <w:r>
        <w:rPr>
          <w:spacing w:val="-11"/>
          <w:sz w:val="26"/>
        </w:rPr>
        <w:t xml:space="preserve"> </w:t>
      </w:r>
      <w:r>
        <w:rPr>
          <w:sz w:val="26"/>
        </w:rPr>
        <w:t>connection.</w:t>
      </w:r>
    </w:p>
    <w:p w:rsidR="000E35BD" w:rsidRDefault="000E35BD" w:rsidP="000E35BD">
      <w:pPr>
        <w:pStyle w:val="ListParagraph"/>
        <w:numPr>
          <w:ilvl w:val="1"/>
          <w:numId w:val="35"/>
        </w:numPr>
        <w:tabs>
          <w:tab w:val="left" w:pos="821"/>
        </w:tabs>
        <w:spacing w:before="3" w:line="237" w:lineRule="auto"/>
        <w:ind w:right="219"/>
        <w:jc w:val="both"/>
        <w:rPr>
          <w:rFonts w:ascii="Symbol" w:hAnsi="Symbol"/>
          <w:sz w:val="26"/>
        </w:rPr>
      </w:pPr>
      <w:r>
        <w:rPr>
          <w:sz w:val="26"/>
        </w:rPr>
        <w:t>UDP delivers independent messages, called datagrams between applications</w:t>
      </w:r>
      <w:r>
        <w:rPr>
          <w:spacing w:val="-19"/>
          <w:sz w:val="26"/>
        </w:rPr>
        <w:t xml:space="preserve"> </w:t>
      </w:r>
      <w:r>
        <w:rPr>
          <w:sz w:val="26"/>
        </w:rPr>
        <w:t>or processes on host computers - end-to-end</w:t>
      </w:r>
      <w:r>
        <w:rPr>
          <w:spacing w:val="-3"/>
          <w:sz w:val="26"/>
        </w:rPr>
        <w:t xml:space="preserve"> </w:t>
      </w:r>
      <w:r>
        <w:rPr>
          <w:sz w:val="26"/>
        </w:rPr>
        <w:t>protocol.</w:t>
      </w:r>
    </w:p>
    <w:p w:rsidR="000E35BD" w:rsidRDefault="000E35BD" w:rsidP="000E35BD">
      <w:pPr>
        <w:pStyle w:val="ListParagraph"/>
        <w:numPr>
          <w:ilvl w:val="1"/>
          <w:numId w:val="35"/>
        </w:numPr>
        <w:tabs>
          <w:tab w:val="left" w:pos="821"/>
        </w:tabs>
        <w:ind w:right="115"/>
        <w:jc w:val="both"/>
        <w:rPr>
          <w:rFonts w:ascii="Symbol" w:hAnsi="Symbol"/>
          <w:sz w:val="26"/>
        </w:rPr>
      </w:pPr>
      <w:r>
        <w:rPr>
          <w:sz w:val="26"/>
        </w:rPr>
        <w:t>Message-oriented: An application using UDP sends and receives individual message. UDP does not divide a message into packets. Message must fit datagram.</w:t>
      </w:r>
    </w:p>
    <w:p w:rsidR="000E35BD" w:rsidRDefault="000E35BD" w:rsidP="000E35BD">
      <w:pPr>
        <w:jc w:val="both"/>
        <w:rPr>
          <w:rFonts w:ascii="Symbol" w:hAnsi="Symbol"/>
          <w:sz w:val="26"/>
        </w:rPr>
        <w:sectPr w:rsidR="000E35BD">
          <w:pgSz w:w="11910" w:h="16840"/>
          <w:pgMar w:top="1340" w:right="1320" w:bottom="1200" w:left="1340" w:header="747" w:footer="1003" w:gutter="0"/>
          <w:cols w:space="720"/>
        </w:sectPr>
      </w:pPr>
    </w:p>
    <w:p w:rsidR="000E35BD" w:rsidRDefault="000E35BD" w:rsidP="000E35BD">
      <w:pPr>
        <w:spacing w:before="84" w:line="275" w:lineRule="exact"/>
        <w:ind w:left="100"/>
        <w:rPr>
          <w:b/>
          <w:i/>
          <w:sz w:val="24"/>
        </w:rPr>
      </w:pPr>
      <w:r>
        <w:rPr>
          <w:b/>
          <w:i/>
          <w:sz w:val="24"/>
        </w:rPr>
        <w:lastRenderedPageBreak/>
        <w:t>TCP Protocol</w:t>
      </w:r>
    </w:p>
    <w:p w:rsidR="000E35BD" w:rsidRDefault="000E35BD" w:rsidP="000E35BD">
      <w:pPr>
        <w:pStyle w:val="ListParagraph"/>
        <w:numPr>
          <w:ilvl w:val="1"/>
          <w:numId w:val="35"/>
        </w:numPr>
        <w:tabs>
          <w:tab w:val="left" w:pos="820"/>
          <w:tab w:val="left" w:pos="821"/>
        </w:tabs>
        <w:spacing w:line="292" w:lineRule="exact"/>
        <w:ind w:hanging="361"/>
        <w:rPr>
          <w:rFonts w:ascii="Symbol" w:hAnsi="Symbol"/>
          <w:sz w:val="24"/>
        </w:rPr>
      </w:pPr>
      <w:r>
        <w:rPr>
          <w:sz w:val="24"/>
        </w:rPr>
        <w:t>TCP provides connection-oriented, reliable, byte-stream</w:t>
      </w:r>
      <w:r>
        <w:rPr>
          <w:spacing w:val="-1"/>
          <w:sz w:val="24"/>
        </w:rPr>
        <w:t xml:space="preserve"> </w:t>
      </w:r>
      <w:r>
        <w:rPr>
          <w:sz w:val="24"/>
        </w:rPr>
        <w:t>service.</w:t>
      </w:r>
    </w:p>
    <w:p w:rsidR="000E35BD" w:rsidRDefault="000E35BD" w:rsidP="000E35BD">
      <w:pPr>
        <w:pStyle w:val="ListParagraph"/>
        <w:numPr>
          <w:ilvl w:val="1"/>
          <w:numId w:val="35"/>
        </w:numPr>
        <w:tabs>
          <w:tab w:val="left" w:pos="820"/>
          <w:tab w:val="left" w:pos="821"/>
        </w:tabs>
        <w:spacing w:before="2" w:line="237" w:lineRule="auto"/>
        <w:ind w:right="119"/>
        <w:rPr>
          <w:rFonts w:ascii="Symbol" w:hAnsi="Symbol"/>
          <w:sz w:val="24"/>
        </w:rPr>
      </w:pPr>
      <w:r>
        <w:rPr>
          <w:sz w:val="24"/>
        </w:rPr>
        <w:t>TCP requires that two ends first create a logical connection between themselves by exchanging some connection-establishment</w:t>
      </w:r>
      <w:r>
        <w:rPr>
          <w:spacing w:val="-4"/>
          <w:sz w:val="24"/>
        </w:rPr>
        <w:t xml:space="preserve"> </w:t>
      </w:r>
      <w:r>
        <w:rPr>
          <w:sz w:val="24"/>
        </w:rPr>
        <w:t>packets.</w:t>
      </w:r>
    </w:p>
    <w:p w:rsidR="000E35BD" w:rsidRDefault="000E35BD" w:rsidP="000E35BD">
      <w:pPr>
        <w:pStyle w:val="ListParagraph"/>
        <w:numPr>
          <w:ilvl w:val="1"/>
          <w:numId w:val="35"/>
        </w:numPr>
        <w:tabs>
          <w:tab w:val="left" w:pos="820"/>
          <w:tab w:val="left" w:pos="821"/>
        </w:tabs>
        <w:spacing w:before="2"/>
        <w:ind w:hanging="361"/>
        <w:rPr>
          <w:rFonts w:ascii="Symbol" w:hAnsi="Symbol"/>
          <w:sz w:val="24"/>
        </w:rPr>
      </w:pPr>
      <w:r>
        <w:rPr>
          <w:sz w:val="24"/>
        </w:rPr>
        <w:t>The two ends can send chunks of data in segments in each</w:t>
      </w:r>
      <w:r>
        <w:rPr>
          <w:spacing w:val="-4"/>
          <w:sz w:val="24"/>
        </w:rPr>
        <w:t xml:space="preserve"> </w:t>
      </w:r>
      <w:r>
        <w:rPr>
          <w:sz w:val="24"/>
        </w:rPr>
        <w:t>direction.</w:t>
      </w:r>
    </w:p>
    <w:p w:rsidR="000E35BD" w:rsidRDefault="000E35BD" w:rsidP="000E35BD">
      <w:pPr>
        <w:pStyle w:val="BodyText"/>
        <w:spacing w:before="2"/>
        <w:ind w:left="0"/>
      </w:pPr>
    </w:p>
    <w:p w:rsidR="000E35BD" w:rsidRDefault="000E35BD" w:rsidP="000E35BD">
      <w:pPr>
        <w:pStyle w:val="Heading3"/>
        <w:spacing w:line="275" w:lineRule="exact"/>
      </w:pPr>
      <w:r>
        <w:t>SCTP Protocol</w:t>
      </w:r>
    </w:p>
    <w:p w:rsidR="000E35BD" w:rsidRDefault="000E35BD" w:rsidP="000E35BD">
      <w:pPr>
        <w:pStyle w:val="ListParagraph"/>
        <w:numPr>
          <w:ilvl w:val="1"/>
          <w:numId w:val="35"/>
        </w:numPr>
        <w:tabs>
          <w:tab w:val="left" w:pos="820"/>
          <w:tab w:val="left" w:pos="821"/>
        </w:tabs>
        <w:spacing w:line="293" w:lineRule="exact"/>
        <w:ind w:hanging="361"/>
        <w:rPr>
          <w:rFonts w:ascii="Symbol" w:hAnsi="Symbol"/>
          <w:sz w:val="24"/>
        </w:rPr>
      </w:pPr>
      <w:r>
        <w:rPr>
          <w:sz w:val="24"/>
        </w:rPr>
        <w:t>SCTP provides a service which is a combination of the two other</w:t>
      </w:r>
      <w:r>
        <w:rPr>
          <w:spacing w:val="-7"/>
          <w:sz w:val="24"/>
        </w:rPr>
        <w:t xml:space="preserve"> </w:t>
      </w:r>
      <w:r>
        <w:rPr>
          <w:sz w:val="24"/>
        </w:rPr>
        <w:t>protocols.</w:t>
      </w:r>
    </w:p>
    <w:p w:rsidR="000E35BD" w:rsidRDefault="000E35BD" w:rsidP="000E35BD">
      <w:pPr>
        <w:pStyle w:val="ListParagraph"/>
        <w:numPr>
          <w:ilvl w:val="2"/>
          <w:numId w:val="35"/>
        </w:numPr>
        <w:tabs>
          <w:tab w:val="left" w:pos="1540"/>
          <w:tab w:val="left" w:pos="1541"/>
        </w:tabs>
        <w:spacing w:before="3" w:line="237" w:lineRule="auto"/>
        <w:ind w:right="198"/>
        <w:rPr>
          <w:sz w:val="24"/>
        </w:rPr>
      </w:pPr>
      <w:r>
        <w:rPr>
          <w:sz w:val="24"/>
        </w:rPr>
        <w:t>TCP, SCTP provides a connection-oriented, reliable service, but it is not byte- stream oriented.</w:t>
      </w:r>
    </w:p>
    <w:p w:rsidR="000E35BD" w:rsidRDefault="000E35BD" w:rsidP="000E35BD">
      <w:pPr>
        <w:pStyle w:val="ListParagraph"/>
        <w:numPr>
          <w:ilvl w:val="2"/>
          <w:numId w:val="35"/>
        </w:numPr>
        <w:tabs>
          <w:tab w:val="left" w:pos="1540"/>
          <w:tab w:val="left" w:pos="1541"/>
        </w:tabs>
        <w:spacing w:before="2"/>
        <w:ind w:hanging="361"/>
        <w:rPr>
          <w:sz w:val="24"/>
        </w:rPr>
      </w:pPr>
      <w:r>
        <w:rPr>
          <w:sz w:val="24"/>
        </w:rPr>
        <w:t>It is a message-oriented protocol like</w:t>
      </w:r>
      <w:r>
        <w:rPr>
          <w:spacing w:val="-1"/>
          <w:sz w:val="24"/>
        </w:rPr>
        <w:t xml:space="preserve"> </w:t>
      </w:r>
      <w:r>
        <w:rPr>
          <w:sz w:val="24"/>
        </w:rPr>
        <w:t>UDP.</w:t>
      </w:r>
    </w:p>
    <w:p w:rsidR="000E35BD" w:rsidRDefault="000E35BD" w:rsidP="000E35BD">
      <w:pPr>
        <w:pStyle w:val="BodyText"/>
        <w:spacing w:before="2"/>
        <w:ind w:left="0"/>
      </w:pPr>
    </w:p>
    <w:p w:rsidR="000E35BD" w:rsidRDefault="000E35BD" w:rsidP="000E35BD">
      <w:pPr>
        <w:pStyle w:val="Heading2"/>
        <w:numPr>
          <w:ilvl w:val="0"/>
          <w:numId w:val="34"/>
        </w:numPr>
        <w:tabs>
          <w:tab w:val="left" w:pos="820"/>
          <w:tab w:val="left" w:pos="821"/>
        </w:tabs>
        <w:spacing w:line="240" w:lineRule="auto"/>
        <w:ind w:hanging="721"/>
      </w:pPr>
      <w:r>
        <w:t>Iterative Communication Using UDP</w:t>
      </w:r>
    </w:p>
    <w:p w:rsidR="000E35BD" w:rsidRDefault="000E35BD" w:rsidP="000E35BD">
      <w:pPr>
        <w:pStyle w:val="BodyText"/>
        <w:spacing w:before="111"/>
        <w:ind w:right="110" w:hanging="360"/>
      </w:pPr>
      <w:r>
        <w:rPr>
          <w:rFonts w:ascii="Wingdings" w:hAnsi="Wingdings"/>
          <w:w w:val="210"/>
        </w:rPr>
        <w:t></w:t>
      </w:r>
      <w:r>
        <w:rPr>
          <w:spacing w:val="-81"/>
          <w:w w:val="210"/>
        </w:rPr>
        <w:t xml:space="preserve"> </w:t>
      </w:r>
      <w:r>
        <w:rPr>
          <w:w w:val="110"/>
        </w:rPr>
        <w:t>Communication</w:t>
      </w:r>
      <w:r>
        <w:rPr>
          <w:spacing w:val="-41"/>
          <w:w w:val="110"/>
        </w:rPr>
        <w:t xml:space="preserve"> </w:t>
      </w:r>
      <w:r>
        <w:rPr>
          <w:w w:val="110"/>
        </w:rPr>
        <w:t>between</w:t>
      </w:r>
      <w:r>
        <w:rPr>
          <w:spacing w:val="-40"/>
          <w:w w:val="110"/>
        </w:rPr>
        <w:t xml:space="preserve"> </w:t>
      </w:r>
      <w:r>
        <w:rPr>
          <w:w w:val="110"/>
        </w:rPr>
        <w:t>a</w:t>
      </w:r>
      <w:r>
        <w:rPr>
          <w:spacing w:val="-41"/>
          <w:w w:val="110"/>
        </w:rPr>
        <w:t xml:space="preserve"> </w:t>
      </w:r>
      <w:r>
        <w:rPr>
          <w:w w:val="110"/>
        </w:rPr>
        <w:t>client</w:t>
      </w:r>
      <w:r>
        <w:rPr>
          <w:spacing w:val="-41"/>
          <w:w w:val="110"/>
        </w:rPr>
        <w:t xml:space="preserve"> </w:t>
      </w:r>
      <w:r>
        <w:rPr>
          <w:w w:val="110"/>
        </w:rPr>
        <w:t>program</w:t>
      </w:r>
      <w:r>
        <w:rPr>
          <w:spacing w:val="-40"/>
          <w:w w:val="110"/>
        </w:rPr>
        <w:t xml:space="preserve"> </w:t>
      </w:r>
      <w:r>
        <w:rPr>
          <w:w w:val="110"/>
        </w:rPr>
        <w:t>and</w:t>
      </w:r>
      <w:r>
        <w:rPr>
          <w:spacing w:val="-41"/>
          <w:w w:val="110"/>
        </w:rPr>
        <w:t xml:space="preserve"> </w:t>
      </w:r>
      <w:r>
        <w:rPr>
          <w:w w:val="110"/>
        </w:rPr>
        <w:t>a</w:t>
      </w:r>
      <w:r>
        <w:rPr>
          <w:spacing w:val="-41"/>
          <w:w w:val="110"/>
        </w:rPr>
        <w:t xml:space="preserve"> </w:t>
      </w:r>
      <w:r>
        <w:rPr>
          <w:w w:val="110"/>
        </w:rPr>
        <w:t>server</w:t>
      </w:r>
      <w:r>
        <w:rPr>
          <w:spacing w:val="-41"/>
          <w:w w:val="110"/>
        </w:rPr>
        <w:t xml:space="preserve"> </w:t>
      </w:r>
      <w:r>
        <w:rPr>
          <w:w w:val="110"/>
        </w:rPr>
        <w:t>program</w:t>
      </w:r>
      <w:r>
        <w:rPr>
          <w:spacing w:val="-40"/>
          <w:w w:val="110"/>
        </w:rPr>
        <w:t xml:space="preserve"> </w:t>
      </w:r>
      <w:r>
        <w:rPr>
          <w:w w:val="110"/>
        </w:rPr>
        <w:t>can</w:t>
      </w:r>
      <w:r>
        <w:rPr>
          <w:spacing w:val="-41"/>
          <w:w w:val="110"/>
        </w:rPr>
        <w:t xml:space="preserve"> </w:t>
      </w:r>
      <w:r>
        <w:rPr>
          <w:w w:val="110"/>
        </w:rPr>
        <w:t>occur</w:t>
      </w:r>
      <w:r>
        <w:rPr>
          <w:spacing w:val="-41"/>
          <w:w w:val="110"/>
        </w:rPr>
        <w:t xml:space="preserve"> </w:t>
      </w:r>
      <w:r>
        <w:rPr>
          <w:spacing w:val="-37"/>
          <w:w w:val="110"/>
        </w:rPr>
        <w:t xml:space="preserve">iteratively </w:t>
      </w:r>
      <w:r>
        <w:rPr>
          <w:w w:val="110"/>
        </w:rPr>
        <w:t>or</w:t>
      </w:r>
      <w:r>
        <w:rPr>
          <w:spacing w:val="-9"/>
          <w:w w:val="110"/>
        </w:rPr>
        <w:t xml:space="preserve"> </w:t>
      </w:r>
      <w:r>
        <w:rPr>
          <w:w w:val="110"/>
        </w:rPr>
        <w:t>concurrently.</w:t>
      </w:r>
    </w:p>
    <w:p w:rsidR="000E35BD" w:rsidRDefault="000E35BD" w:rsidP="000E35BD">
      <w:pPr>
        <w:pStyle w:val="BodyText"/>
        <w:ind w:right="226" w:hanging="360"/>
      </w:pPr>
      <w:r>
        <w:rPr>
          <w:rFonts w:ascii="Wingdings" w:hAnsi="Wingdings"/>
          <w:w w:val="230"/>
        </w:rPr>
        <w:t></w:t>
      </w:r>
      <w:r>
        <w:rPr>
          <w:w w:val="230"/>
        </w:rPr>
        <w:t xml:space="preserve"> </w:t>
      </w:r>
      <w:proofErr w:type="gramStart"/>
      <w:r>
        <w:rPr>
          <w:w w:val="105"/>
        </w:rPr>
        <w:t>Several</w:t>
      </w:r>
      <w:proofErr w:type="gramEnd"/>
      <w:r>
        <w:rPr>
          <w:w w:val="105"/>
        </w:rPr>
        <w:t xml:space="preserve"> client programs can access the same server program at the same time,   </w:t>
      </w:r>
      <w:r>
        <w:rPr>
          <w:spacing w:val="-97"/>
          <w:w w:val="105"/>
        </w:rPr>
        <w:t>the</w:t>
      </w:r>
      <w:r>
        <w:rPr>
          <w:spacing w:val="-13"/>
          <w:w w:val="105"/>
        </w:rPr>
        <w:t xml:space="preserve"> </w:t>
      </w:r>
      <w:r>
        <w:rPr>
          <w:w w:val="105"/>
        </w:rPr>
        <w:t>server</w:t>
      </w:r>
      <w:r>
        <w:rPr>
          <w:spacing w:val="-12"/>
          <w:w w:val="105"/>
        </w:rPr>
        <w:t xml:space="preserve"> </w:t>
      </w:r>
      <w:r>
        <w:rPr>
          <w:w w:val="105"/>
        </w:rPr>
        <w:t>program</w:t>
      </w:r>
      <w:r>
        <w:rPr>
          <w:spacing w:val="-13"/>
          <w:w w:val="105"/>
        </w:rPr>
        <w:t xml:space="preserve"> </w:t>
      </w:r>
      <w:r>
        <w:rPr>
          <w:w w:val="105"/>
        </w:rPr>
        <w:t>can</w:t>
      </w:r>
      <w:r>
        <w:rPr>
          <w:spacing w:val="-12"/>
          <w:w w:val="105"/>
        </w:rPr>
        <w:t xml:space="preserve"> </w:t>
      </w:r>
      <w:r>
        <w:rPr>
          <w:w w:val="105"/>
        </w:rPr>
        <w:t>be</w:t>
      </w:r>
      <w:r>
        <w:rPr>
          <w:spacing w:val="-13"/>
          <w:w w:val="105"/>
        </w:rPr>
        <w:t xml:space="preserve"> </w:t>
      </w:r>
      <w:r>
        <w:rPr>
          <w:w w:val="105"/>
        </w:rPr>
        <w:t>designed</w:t>
      </w:r>
      <w:r>
        <w:rPr>
          <w:spacing w:val="-13"/>
          <w:w w:val="105"/>
        </w:rPr>
        <w:t xml:space="preserve"> </w:t>
      </w:r>
      <w:r>
        <w:rPr>
          <w:w w:val="105"/>
        </w:rPr>
        <w:t>to</w:t>
      </w:r>
      <w:r>
        <w:rPr>
          <w:spacing w:val="-12"/>
          <w:w w:val="105"/>
        </w:rPr>
        <w:t xml:space="preserve"> </w:t>
      </w:r>
      <w:r>
        <w:rPr>
          <w:w w:val="105"/>
        </w:rPr>
        <w:t>respond</w:t>
      </w:r>
      <w:r>
        <w:rPr>
          <w:spacing w:val="-13"/>
          <w:w w:val="105"/>
        </w:rPr>
        <w:t xml:space="preserve"> </w:t>
      </w:r>
      <w:r>
        <w:rPr>
          <w:w w:val="105"/>
        </w:rPr>
        <w:t>iteratively</w:t>
      </w:r>
      <w:r>
        <w:rPr>
          <w:spacing w:val="-16"/>
          <w:w w:val="105"/>
        </w:rPr>
        <w:t xml:space="preserve"> </w:t>
      </w:r>
      <w:r>
        <w:rPr>
          <w:w w:val="105"/>
        </w:rPr>
        <w:t>or</w:t>
      </w:r>
      <w:r>
        <w:rPr>
          <w:spacing w:val="-8"/>
          <w:w w:val="105"/>
        </w:rPr>
        <w:t xml:space="preserve"> </w:t>
      </w:r>
      <w:r>
        <w:rPr>
          <w:w w:val="105"/>
        </w:rPr>
        <w:t>concurrently.</w:t>
      </w:r>
    </w:p>
    <w:p w:rsidR="000E35BD" w:rsidRDefault="000E35BD" w:rsidP="000E35BD">
      <w:pPr>
        <w:pStyle w:val="BodyText"/>
        <w:ind w:hanging="360"/>
      </w:pPr>
      <w:r>
        <w:rPr>
          <w:rFonts w:ascii="Wingdings" w:hAnsi="Wingdings"/>
          <w:w w:val="235"/>
        </w:rPr>
        <w:t></w:t>
      </w:r>
      <w:r>
        <w:rPr>
          <w:w w:val="235"/>
        </w:rPr>
        <w:t xml:space="preserve"> </w:t>
      </w:r>
      <w:proofErr w:type="gramStart"/>
      <w:r>
        <w:rPr>
          <w:w w:val="105"/>
        </w:rPr>
        <w:t>An</w:t>
      </w:r>
      <w:proofErr w:type="gramEnd"/>
      <w:r>
        <w:rPr>
          <w:w w:val="105"/>
        </w:rPr>
        <w:t xml:space="preserve"> iterative server can process one client request at a time; it receives a </w:t>
      </w:r>
      <w:r>
        <w:rPr>
          <w:spacing w:val="-51"/>
          <w:w w:val="105"/>
        </w:rPr>
        <w:t xml:space="preserve">request, </w:t>
      </w:r>
      <w:r>
        <w:rPr>
          <w:w w:val="105"/>
        </w:rPr>
        <w:t>processes</w:t>
      </w:r>
      <w:r>
        <w:rPr>
          <w:spacing w:val="-29"/>
          <w:w w:val="105"/>
        </w:rPr>
        <w:t xml:space="preserve"> </w:t>
      </w:r>
      <w:r>
        <w:rPr>
          <w:w w:val="105"/>
        </w:rPr>
        <w:t>it,</w:t>
      </w:r>
      <w:r>
        <w:rPr>
          <w:spacing w:val="-28"/>
          <w:w w:val="105"/>
        </w:rPr>
        <w:t xml:space="preserve"> </w:t>
      </w:r>
      <w:r>
        <w:rPr>
          <w:w w:val="105"/>
        </w:rPr>
        <w:t>and</w:t>
      </w:r>
      <w:r>
        <w:rPr>
          <w:spacing w:val="-28"/>
          <w:w w:val="105"/>
        </w:rPr>
        <w:t xml:space="preserve"> </w:t>
      </w:r>
      <w:r>
        <w:rPr>
          <w:w w:val="105"/>
        </w:rPr>
        <w:t>sends</w:t>
      </w:r>
      <w:r>
        <w:rPr>
          <w:spacing w:val="-29"/>
          <w:w w:val="105"/>
        </w:rPr>
        <w:t xml:space="preserve"> </w:t>
      </w:r>
      <w:r>
        <w:rPr>
          <w:w w:val="105"/>
        </w:rPr>
        <w:t>the</w:t>
      </w:r>
      <w:r>
        <w:rPr>
          <w:spacing w:val="-29"/>
          <w:w w:val="105"/>
        </w:rPr>
        <w:t xml:space="preserve"> </w:t>
      </w:r>
      <w:r>
        <w:rPr>
          <w:w w:val="105"/>
        </w:rPr>
        <w:t>response</w:t>
      </w:r>
      <w:r>
        <w:rPr>
          <w:spacing w:val="-28"/>
          <w:w w:val="105"/>
        </w:rPr>
        <w:t xml:space="preserve"> </w:t>
      </w:r>
      <w:r>
        <w:rPr>
          <w:w w:val="105"/>
        </w:rPr>
        <w:t>to</w:t>
      </w:r>
      <w:r>
        <w:rPr>
          <w:spacing w:val="-28"/>
          <w:w w:val="105"/>
        </w:rPr>
        <w:t xml:space="preserve"> </w:t>
      </w:r>
      <w:r>
        <w:rPr>
          <w:w w:val="105"/>
        </w:rPr>
        <w:t>the</w:t>
      </w:r>
      <w:r>
        <w:rPr>
          <w:spacing w:val="-28"/>
          <w:w w:val="105"/>
        </w:rPr>
        <w:t xml:space="preserve"> </w:t>
      </w:r>
      <w:r>
        <w:rPr>
          <w:w w:val="105"/>
        </w:rPr>
        <w:t>requestor</w:t>
      </w:r>
      <w:r>
        <w:rPr>
          <w:spacing w:val="-29"/>
          <w:w w:val="105"/>
        </w:rPr>
        <w:t xml:space="preserve"> </w:t>
      </w:r>
      <w:r>
        <w:rPr>
          <w:w w:val="105"/>
        </w:rPr>
        <w:t>before</w:t>
      </w:r>
      <w:r>
        <w:rPr>
          <w:spacing w:val="-29"/>
          <w:w w:val="105"/>
        </w:rPr>
        <w:t xml:space="preserve"> </w:t>
      </w:r>
      <w:r>
        <w:rPr>
          <w:w w:val="105"/>
        </w:rPr>
        <w:t>handling</w:t>
      </w:r>
      <w:r>
        <w:rPr>
          <w:spacing w:val="-30"/>
          <w:w w:val="105"/>
        </w:rPr>
        <w:t xml:space="preserve"> </w:t>
      </w:r>
      <w:r>
        <w:rPr>
          <w:w w:val="105"/>
        </w:rPr>
        <w:t>another</w:t>
      </w:r>
      <w:r>
        <w:rPr>
          <w:spacing w:val="-26"/>
          <w:w w:val="105"/>
        </w:rPr>
        <w:t xml:space="preserve"> </w:t>
      </w:r>
      <w:r>
        <w:rPr>
          <w:w w:val="105"/>
        </w:rPr>
        <w:t>request.</w:t>
      </w:r>
    </w:p>
    <w:p w:rsidR="000E35BD" w:rsidRDefault="000E35BD" w:rsidP="000E35BD">
      <w:pPr>
        <w:pStyle w:val="BodyText"/>
        <w:ind w:left="460"/>
      </w:pPr>
      <w:r>
        <w:rPr>
          <w:rFonts w:ascii="Wingdings" w:hAnsi="Wingdings"/>
          <w:w w:val="235"/>
        </w:rPr>
        <w:t></w:t>
      </w:r>
      <w:r>
        <w:rPr>
          <w:spacing w:val="-69"/>
          <w:w w:val="235"/>
        </w:rPr>
        <w:t xml:space="preserve"> </w:t>
      </w:r>
      <w:proofErr w:type="gramStart"/>
      <w:r>
        <w:rPr>
          <w:w w:val="110"/>
        </w:rPr>
        <w:t>The</w:t>
      </w:r>
      <w:proofErr w:type="gramEnd"/>
      <w:r>
        <w:rPr>
          <w:spacing w:val="-35"/>
          <w:w w:val="110"/>
        </w:rPr>
        <w:t xml:space="preserve"> </w:t>
      </w:r>
      <w:r>
        <w:rPr>
          <w:w w:val="110"/>
        </w:rPr>
        <w:t>received</w:t>
      </w:r>
      <w:r>
        <w:rPr>
          <w:spacing w:val="-32"/>
          <w:w w:val="110"/>
        </w:rPr>
        <w:t xml:space="preserve"> </w:t>
      </w:r>
      <w:r>
        <w:rPr>
          <w:w w:val="110"/>
        </w:rPr>
        <w:t>and</w:t>
      </w:r>
      <w:r>
        <w:rPr>
          <w:spacing w:val="-34"/>
          <w:w w:val="110"/>
        </w:rPr>
        <w:t xml:space="preserve"> </w:t>
      </w:r>
      <w:r>
        <w:rPr>
          <w:w w:val="110"/>
        </w:rPr>
        <w:t>queued</w:t>
      </w:r>
      <w:r>
        <w:rPr>
          <w:spacing w:val="-32"/>
          <w:w w:val="110"/>
        </w:rPr>
        <w:t xml:space="preserve"> </w:t>
      </w:r>
      <w:r>
        <w:rPr>
          <w:w w:val="110"/>
        </w:rPr>
        <w:t>requests</w:t>
      </w:r>
      <w:r>
        <w:rPr>
          <w:spacing w:val="-34"/>
          <w:w w:val="110"/>
        </w:rPr>
        <w:t xml:space="preserve"> </w:t>
      </w:r>
      <w:r>
        <w:rPr>
          <w:w w:val="110"/>
        </w:rPr>
        <w:t>are</w:t>
      </w:r>
      <w:r>
        <w:rPr>
          <w:spacing w:val="-34"/>
          <w:w w:val="110"/>
        </w:rPr>
        <w:t xml:space="preserve"> </w:t>
      </w:r>
      <w:r>
        <w:rPr>
          <w:w w:val="110"/>
        </w:rPr>
        <w:t>handled</w:t>
      </w:r>
      <w:r>
        <w:rPr>
          <w:spacing w:val="-33"/>
          <w:w w:val="110"/>
        </w:rPr>
        <w:t xml:space="preserve"> </w:t>
      </w:r>
      <w:r>
        <w:rPr>
          <w:w w:val="110"/>
        </w:rPr>
        <w:t>in</w:t>
      </w:r>
      <w:r>
        <w:rPr>
          <w:spacing w:val="-33"/>
          <w:w w:val="110"/>
        </w:rPr>
        <w:t xml:space="preserve"> </w:t>
      </w:r>
      <w:r>
        <w:rPr>
          <w:w w:val="110"/>
        </w:rPr>
        <w:t>the</w:t>
      </w:r>
      <w:r>
        <w:rPr>
          <w:spacing w:val="-34"/>
          <w:w w:val="110"/>
        </w:rPr>
        <w:t xml:space="preserve"> </w:t>
      </w:r>
      <w:r>
        <w:rPr>
          <w:w w:val="110"/>
        </w:rPr>
        <w:t>first-in,</w:t>
      </w:r>
      <w:r>
        <w:rPr>
          <w:spacing w:val="-34"/>
          <w:w w:val="110"/>
        </w:rPr>
        <w:t xml:space="preserve"> </w:t>
      </w:r>
      <w:r>
        <w:rPr>
          <w:w w:val="110"/>
        </w:rPr>
        <w:t>first-out</w:t>
      </w:r>
      <w:r>
        <w:rPr>
          <w:spacing w:val="-33"/>
          <w:w w:val="110"/>
        </w:rPr>
        <w:t xml:space="preserve"> </w:t>
      </w:r>
      <w:r>
        <w:rPr>
          <w:w w:val="110"/>
        </w:rPr>
        <w:t>fashion.</w:t>
      </w:r>
    </w:p>
    <w:p w:rsidR="000E35BD" w:rsidRDefault="000E35BD" w:rsidP="000E35BD">
      <w:pPr>
        <w:pStyle w:val="BodyText"/>
        <w:spacing w:before="1"/>
        <w:ind w:right="125" w:hanging="360"/>
        <w:jc w:val="both"/>
      </w:pPr>
      <w:r>
        <w:rPr>
          <w:rFonts w:ascii="Wingdings" w:hAnsi="Wingdings"/>
          <w:w w:val="230"/>
        </w:rPr>
        <w:t></w:t>
      </w:r>
      <w:r>
        <w:rPr>
          <w:w w:val="230"/>
        </w:rPr>
        <w:t xml:space="preserve"> </w:t>
      </w:r>
      <w:r>
        <w:rPr>
          <w:w w:val="105"/>
        </w:rPr>
        <w:t xml:space="preserve">In UDP communication, the client and server use only one socket each. The </w:t>
      </w:r>
      <w:r>
        <w:rPr>
          <w:spacing w:val="-67"/>
          <w:w w:val="105"/>
        </w:rPr>
        <w:t>socket</w:t>
      </w:r>
      <w:r>
        <w:rPr>
          <w:spacing w:val="-61"/>
          <w:w w:val="105"/>
        </w:rPr>
        <w:t xml:space="preserve"> </w:t>
      </w:r>
      <w:r>
        <w:rPr>
          <w:w w:val="105"/>
        </w:rPr>
        <w:t>created at the server site lasts forever; the socket created at the client site is closed (destroyed) when the client process terminates.</w:t>
      </w:r>
    </w:p>
    <w:p w:rsidR="000E35BD" w:rsidRDefault="000E35BD" w:rsidP="000E35BD">
      <w:pPr>
        <w:pStyle w:val="BodyText"/>
        <w:ind w:left="460"/>
        <w:jc w:val="both"/>
      </w:pPr>
      <w:r>
        <w:rPr>
          <w:noProof/>
          <w:lang w:val="en-IN" w:eastAsia="en-IN" w:bidi="ta-IN"/>
        </w:rPr>
        <w:drawing>
          <wp:anchor distT="0" distB="0" distL="0" distR="0" simplePos="0" relativeHeight="251672576" behindDoc="0" locked="0" layoutInCell="1" allowOverlap="1" wp14:anchorId="1C9D759D" wp14:editId="5FB5C4CD">
            <wp:simplePos x="0" y="0"/>
            <wp:positionH relativeFrom="page">
              <wp:posOffset>1750948</wp:posOffset>
            </wp:positionH>
            <wp:positionV relativeFrom="paragraph">
              <wp:posOffset>253150</wp:posOffset>
            </wp:positionV>
            <wp:extent cx="3810209" cy="1838325"/>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9" cstate="print"/>
                    <a:stretch>
                      <a:fillRect/>
                    </a:stretch>
                  </pic:blipFill>
                  <pic:spPr>
                    <a:xfrm>
                      <a:off x="0" y="0"/>
                      <a:ext cx="3810209" cy="1838325"/>
                    </a:xfrm>
                    <a:prstGeom prst="rect">
                      <a:avLst/>
                    </a:prstGeom>
                  </pic:spPr>
                </pic:pic>
              </a:graphicData>
            </a:graphic>
          </wp:anchor>
        </w:drawing>
      </w:r>
      <w:r>
        <w:rPr>
          <w:rFonts w:ascii="Wingdings" w:hAnsi="Wingdings"/>
          <w:w w:val="230"/>
        </w:rPr>
        <w:t></w:t>
      </w:r>
      <w:r>
        <w:rPr>
          <w:spacing w:val="-53"/>
          <w:w w:val="230"/>
        </w:rPr>
        <w:t xml:space="preserve"> </w:t>
      </w:r>
      <w:r>
        <w:rPr>
          <w:w w:val="110"/>
        </w:rPr>
        <w:t>Figure 2 shows the lifetime of the sockets in the server and client processes.</w:t>
      </w:r>
    </w:p>
    <w:p w:rsidR="000E35BD" w:rsidRDefault="000E35BD" w:rsidP="000E35BD">
      <w:pPr>
        <w:spacing w:before="10"/>
        <w:ind w:left="2616" w:right="2636"/>
        <w:jc w:val="center"/>
        <w:rPr>
          <w:b/>
          <w:sz w:val="20"/>
        </w:rPr>
      </w:pPr>
      <w:r>
        <w:rPr>
          <w:b/>
          <w:sz w:val="20"/>
        </w:rPr>
        <w:t>Figure 2: Sockets for UDP communication</w:t>
      </w:r>
    </w:p>
    <w:p w:rsidR="000E35BD" w:rsidRDefault="000E35BD" w:rsidP="000E35BD">
      <w:pPr>
        <w:pStyle w:val="BodyText"/>
        <w:spacing w:before="11"/>
        <w:ind w:left="0"/>
        <w:rPr>
          <w:b/>
          <w:sz w:val="19"/>
        </w:rPr>
      </w:pPr>
    </w:p>
    <w:p w:rsidR="000E35BD" w:rsidRDefault="000E35BD" w:rsidP="000E35BD">
      <w:pPr>
        <w:pStyle w:val="Heading2"/>
        <w:numPr>
          <w:ilvl w:val="0"/>
          <w:numId w:val="34"/>
        </w:numPr>
        <w:tabs>
          <w:tab w:val="left" w:pos="719"/>
          <w:tab w:val="left" w:pos="821"/>
        </w:tabs>
        <w:ind w:right="4643" w:hanging="821"/>
        <w:jc w:val="right"/>
      </w:pPr>
      <w:r>
        <w:t>Iterative Communication Using</w:t>
      </w:r>
      <w:r>
        <w:rPr>
          <w:spacing w:val="-8"/>
        </w:rPr>
        <w:t xml:space="preserve"> </w:t>
      </w:r>
      <w:r>
        <w:t>TCP</w:t>
      </w:r>
    </w:p>
    <w:p w:rsidR="000E35BD" w:rsidRDefault="000E35BD" w:rsidP="000E35BD">
      <w:pPr>
        <w:pStyle w:val="BodyText"/>
        <w:spacing w:line="274" w:lineRule="exact"/>
        <w:ind w:left="0" w:right="4699"/>
        <w:jc w:val="right"/>
      </w:pPr>
      <w:r>
        <w:rPr>
          <w:rFonts w:ascii="Wingdings" w:hAnsi="Wingdings"/>
          <w:w w:val="210"/>
        </w:rPr>
        <w:t></w:t>
      </w:r>
      <w:r>
        <w:rPr>
          <w:spacing w:val="-79"/>
          <w:w w:val="210"/>
        </w:rPr>
        <w:t xml:space="preserve"> </w:t>
      </w:r>
      <w:r>
        <w:rPr>
          <w:w w:val="110"/>
        </w:rPr>
        <w:t>TCP</w:t>
      </w:r>
      <w:r>
        <w:rPr>
          <w:spacing w:val="-44"/>
          <w:w w:val="110"/>
        </w:rPr>
        <w:t xml:space="preserve"> </w:t>
      </w:r>
      <w:r>
        <w:rPr>
          <w:w w:val="110"/>
        </w:rPr>
        <w:t>is</w:t>
      </w:r>
      <w:r>
        <w:rPr>
          <w:spacing w:val="-44"/>
          <w:w w:val="110"/>
        </w:rPr>
        <w:t xml:space="preserve"> </w:t>
      </w:r>
      <w:r>
        <w:rPr>
          <w:w w:val="110"/>
        </w:rPr>
        <w:t>a</w:t>
      </w:r>
      <w:r>
        <w:rPr>
          <w:spacing w:val="-45"/>
          <w:w w:val="110"/>
        </w:rPr>
        <w:t xml:space="preserve"> </w:t>
      </w:r>
      <w:r>
        <w:rPr>
          <w:w w:val="110"/>
        </w:rPr>
        <w:t>connection-oriented</w:t>
      </w:r>
      <w:r>
        <w:rPr>
          <w:spacing w:val="-44"/>
          <w:w w:val="110"/>
        </w:rPr>
        <w:t xml:space="preserve"> </w:t>
      </w:r>
      <w:r>
        <w:rPr>
          <w:w w:val="110"/>
        </w:rPr>
        <w:t>protocol.</w:t>
      </w:r>
    </w:p>
    <w:p w:rsidR="000E35BD" w:rsidRDefault="000E35BD" w:rsidP="000E35BD">
      <w:pPr>
        <w:pStyle w:val="BodyText"/>
        <w:spacing w:before="1"/>
        <w:ind w:right="462" w:hanging="360"/>
      </w:pPr>
      <w:r>
        <w:rPr>
          <w:rFonts w:ascii="Wingdings" w:hAnsi="Wingdings"/>
          <w:w w:val="195"/>
        </w:rPr>
        <w:t></w:t>
      </w:r>
      <w:r>
        <w:rPr>
          <w:spacing w:val="-72"/>
          <w:w w:val="195"/>
        </w:rPr>
        <w:t xml:space="preserve"> </w:t>
      </w:r>
      <w:proofErr w:type="gramStart"/>
      <w:r>
        <w:rPr>
          <w:w w:val="110"/>
        </w:rPr>
        <w:t>Before</w:t>
      </w:r>
      <w:proofErr w:type="gramEnd"/>
      <w:r>
        <w:rPr>
          <w:spacing w:val="-47"/>
          <w:w w:val="110"/>
        </w:rPr>
        <w:t xml:space="preserve"> </w:t>
      </w:r>
      <w:r>
        <w:rPr>
          <w:w w:val="110"/>
        </w:rPr>
        <w:t>sending</w:t>
      </w:r>
      <w:r>
        <w:rPr>
          <w:spacing w:val="-46"/>
          <w:w w:val="110"/>
        </w:rPr>
        <w:t xml:space="preserve"> </w:t>
      </w:r>
      <w:r>
        <w:rPr>
          <w:w w:val="110"/>
        </w:rPr>
        <w:t>or</w:t>
      </w:r>
      <w:r>
        <w:rPr>
          <w:spacing w:val="-46"/>
          <w:w w:val="110"/>
        </w:rPr>
        <w:t xml:space="preserve"> </w:t>
      </w:r>
      <w:r>
        <w:rPr>
          <w:w w:val="110"/>
        </w:rPr>
        <w:t>receiving</w:t>
      </w:r>
      <w:r>
        <w:rPr>
          <w:spacing w:val="-47"/>
          <w:w w:val="110"/>
        </w:rPr>
        <w:t xml:space="preserve"> </w:t>
      </w:r>
      <w:r>
        <w:rPr>
          <w:w w:val="110"/>
        </w:rPr>
        <w:t>data,</w:t>
      </w:r>
      <w:r>
        <w:rPr>
          <w:spacing w:val="-45"/>
          <w:w w:val="110"/>
        </w:rPr>
        <w:t xml:space="preserve"> </w:t>
      </w:r>
      <w:r>
        <w:rPr>
          <w:w w:val="110"/>
        </w:rPr>
        <w:t>a</w:t>
      </w:r>
      <w:r>
        <w:rPr>
          <w:spacing w:val="-46"/>
          <w:w w:val="110"/>
        </w:rPr>
        <w:t xml:space="preserve"> </w:t>
      </w:r>
      <w:r>
        <w:rPr>
          <w:w w:val="110"/>
        </w:rPr>
        <w:t>connection</w:t>
      </w:r>
      <w:r>
        <w:rPr>
          <w:spacing w:val="-46"/>
          <w:w w:val="110"/>
        </w:rPr>
        <w:t xml:space="preserve"> </w:t>
      </w:r>
      <w:r>
        <w:rPr>
          <w:w w:val="110"/>
        </w:rPr>
        <w:t>needs</w:t>
      </w:r>
      <w:r>
        <w:rPr>
          <w:spacing w:val="-46"/>
          <w:w w:val="110"/>
        </w:rPr>
        <w:t xml:space="preserve"> </w:t>
      </w:r>
      <w:r>
        <w:rPr>
          <w:w w:val="110"/>
        </w:rPr>
        <w:t>to</w:t>
      </w:r>
      <w:r>
        <w:rPr>
          <w:spacing w:val="-45"/>
          <w:w w:val="110"/>
        </w:rPr>
        <w:t xml:space="preserve"> </w:t>
      </w:r>
      <w:r>
        <w:rPr>
          <w:w w:val="110"/>
        </w:rPr>
        <w:t>be</w:t>
      </w:r>
      <w:r>
        <w:rPr>
          <w:spacing w:val="-46"/>
          <w:w w:val="110"/>
        </w:rPr>
        <w:t xml:space="preserve"> </w:t>
      </w:r>
      <w:r>
        <w:rPr>
          <w:w w:val="110"/>
        </w:rPr>
        <w:t>established</w:t>
      </w:r>
      <w:r>
        <w:rPr>
          <w:spacing w:val="-46"/>
          <w:w w:val="110"/>
        </w:rPr>
        <w:t xml:space="preserve"> </w:t>
      </w:r>
      <w:r>
        <w:rPr>
          <w:spacing w:val="-8"/>
          <w:w w:val="110"/>
        </w:rPr>
        <w:t xml:space="preserve">between </w:t>
      </w:r>
      <w:r>
        <w:rPr>
          <w:spacing w:val="-95"/>
          <w:w w:val="110"/>
        </w:rPr>
        <w:t>the</w:t>
      </w:r>
      <w:r>
        <w:rPr>
          <w:spacing w:val="-9"/>
          <w:w w:val="110"/>
        </w:rPr>
        <w:t xml:space="preserve"> </w:t>
      </w:r>
      <w:r>
        <w:rPr>
          <w:w w:val="110"/>
        </w:rPr>
        <w:t>client and the</w:t>
      </w:r>
      <w:r>
        <w:rPr>
          <w:spacing w:val="-25"/>
          <w:w w:val="110"/>
        </w:rPr>
        <w:t xml:space="preserve"> </w:t>
      </w:r>
      <w:r>
        <w:rPr>
          <w:w w:val="110"/>
        </w:rPr>
        <w:t>server.</w:t>
      </w:r>
    </w:p>
    <w:p w:rsidR="000E35BD" w:rsidRDefault="000E35BD" w:rsidP="000E35BD">
      <w:pPr>
        <w:pStyle w:val="BodyText"/>
        <w:ind w:right="143" w:hanging="360"/>
      </w:pPr>
      <w:r>
        <w:rPr>
          <w:rFonts w:ascii="Wingdings" w:hAnsi="Wingdings"/>
          <w:w w:val="230"/>
        </w:rPr>
        <w:t></w:t>
      </w:r>
      <w:r>
        <w:rPr>
          <w:w w:val="230"/>
        </w:rPr>
        <w:t xml:space="preserve"> </w:t>
      </w:r>
      <w:proofErr w:type="gramStart"/>
      <w:r>
        <w:rPr>
          <w:w w:val="105"/>
        </w:rPr>
        <w:t>After</w:t>
      </w:r>
      <w:proofErr w:type="gramEnd"/>
      <w:r>
        <w:rPr>
          <w:w w:val="105"/>
        </w:rPr>
        <w:t xml:space="preserve"> the connection is established, the two parties can send and receive </w:t>
      </w:r>
      <w:r>
        <w:rPr>
          <w:spacing w:val="-19"/>
          <w:w w:val="105"/>
        </w:rPr>
        <w:t xml:space="preserve">chunks </w:t>
      </w:r>
      <w:r>
        <w:rPr>
          <w:spacing w:val="-68"/>
          <w:w w:val="105"/>
        </w:rPr>
        <w:t>of</w:t>
      </w:r>
      <w:r>
        <w:rPr>
          <w:spacing w:val="-5"/>
          <w:w w:val="105"/>
        </w:rPr>
        <w:t xml:space="preserve"> </w:t>
      </w:r>
      <w:r>
        <w:rPr>
          <w:w w:val="105"/>
        </w:rPr>
        <w:t>data as long as they have data to do so.</w:t>
      </w:r>
    </w:p>
    <w:p w:rsidR="000E35BD" w:rsidRDefault="000E35BD" w:rsidP="000E35BD">
      <w:pPr>
        <w:pStyle w:val="BodyText"/>
        <w:ind w:left="460"/>
      </w:pPr>
      <w:r>
        <w:rPr>
          <w:rFonts w:ascii="Wingdings" w:hAnsi="Wingdings"/>
          <w:w w:val="230"/>
        </w:rPr>
        <w:t></w:t>
      </w:r>
      <w:r>
        <w:rPr>
          <w:w w:val="230"/>
        </w:rPr>
        <w:t xml:space="preserve"> </w:t>
      </w:r>
      <w:r>
        <w:rPr>
          <w:w w:val="110"/>
        </w:rPr>
        <w:t>Iterative communication using TCP is not very common.</w:t>
      </w:r>
    </w:p>
    <w:p w:rsidR="000E35BD" w:rsidRDefault="000E35BD" w:rsidP="000E35BD">
      <w:pPr>
        <w:pStyle w:val="BodyText"/>
        <w:ind w:right="292" w:hanging="360"/>
      </w:pPr>
      <w:r>
        <w:rPr>
          <w:rFonts w:ascii="Wingdings" w:hAnsi="Wingdings"/>
          <w:w w:val="180"/>
        </w:rPr>
        <w:t></w:t>
      </w:r>
      <w:r>
        <w:rPr>
          <w:spacing w:val="-62"/>
          <w:w w:val="180"/>
        </w:rPr>
        <w:t xml:space="preserve"> </w:t>
      </w:r>
      <w:r>
        <w:rPr>
          <w:w w:val="110"/>
        </w:rPr>
        <w:t>The</w:t>
      </w:r>
      <w:r>
        <w:rPr>
          <w:spacing w:val="-46"/>
          <w:w w:val="110"/>
        </w:rPr>
        <w:t xml:space="preserve"> </w:t>
      </w:r>
      <w:r>
        <w:rPr>
          <w:w w:val="110"/>
        </w:rPr>
        <w:t>TCP</w:t>
      </w:r>
      <w:r>
        <w:rPr>
          <w:spacing w:val="-45"/>
          <w:w w:val="110"/>
        </w:rPr>
        <w:t xml:space="preserve"> </w:t>
      </w:r>
      <w:r>
        <w:rPr>
          <w:w w:val="110"/>
        </w:rPr>
        <w:t>server</w:t>
      </w:r>
      <w:r>
        <w:rPr>
          <w:spacing w:val="-45"/>
          <w:w w:val="110"/>
        </w:rPr>
        <w:t xml:space="preserve"> </w:t>
      </w:r>
      <w:r>
        <w:rPr>
          <w:w w:val="110"/>
        </w:rPr>
        <w:t>uses</w:t>
      </w:r>
      <w:r>
        <w:rPr>
          <w:spacing w:val="-45"/>
          <w:w w:val="110"/>
        </w:rPr>
        <w:t xml:space="preserve"> </w:t>
      </w:r>
      <w:r>
        <w:rPr>
          <w:w w:val="110"/>
        </w:rPr>
        <w:t>two</w:t>
      </w:r>
      <w:r>
        <w:rPr>
          <w:spacing w:val="-46"/>
          <w:w w:val="110"/>
        </w:rPr>
        <w:t xml:space="preserve"> </w:t>
      </w:r>
      <w:r>
        <w:rPr>
          <w:w w:val="110"/>
        </w:rPr>
        <w:t>different</w:t>
      </w:r>
      <w:r>
        <w:rPr>
          <w:spacing w:val="-45"/>
          <w:w w:val="110"/>
        </w:rPr>
        <w:t xml:space="preserve"> </w:t>
      </w:r>
      <w:r>
        <w:rPr>
          <w:w w:val="110"/>
        </w:rPr>
        <w:t>sockets,</w:t>
      </w:r>
      <w:r>
        <w:rPr>
          <w:spacing w:val="-45"/>
          <w:w w:val="110"/>
        </w:rPr>
        <w:t xml:space="preserve"> </w:t>
      </w:r>
      <w:r>
        <w:rPr>
          <w:w w:val="110"/>
        </w:rPr>
        <w:t>one</w:t>
      </w:r>
      <w:r>
        <w:rPr>
          <w:spacing w:val="-45"/>
          <w:w w:val="110"/>
        </w:rPr>
        <w:t xml:space="preserve"> </w:t>
      </w:r>
      <w:r>
        <w:rPr>
          <w:w w:val="110"/>
        </w:rPr>
        <w:t>for</w:t>
      </w:r>
      <w:r>
        <w:rPr>
          <w:spacing w:val="-46"/>
          <w:w w:val="110"/>
        </w:rPr>
        <w:t xml:space="preserve"> </w:t>
      </w:r>
      <w:r>
        <w:rPr>
          <w:w w:val="110"/>
        </w:rPr>
        <w:t>connection</w:t>
      </w:r>
      <w:r>
        <w:rPr>
          <w:spacing w:val="-45"/>
          <w:w w:val="110"/>
        </w:rPr>
        <w:t xml:space="preserve"> </w:t>
      </w:r>
      <w:r>
        <w:rPr>
          <w:w w:val="110"/>
        </w:rPr>
        <w:t>establishment</w:t>
      </w:r>
      <w:r>
        <w:rPr>
          <w:spacing w:val="-45"/>
          <w:w w:val="110"/>
        </w:rPr>
        <w:t xml:space="preserve"> </w:t>
      </w:r>
      <w:r>
        <w:rPr>
          <w:spacing w:val="-17"/>
          <w:w w:val="110"/>
        </w:rPr>
        <w:t xml:space="preserve">and </w:t>
      </w:r>
      <w:r>
        <w:rPr>
          <w:spacing w:val="-95"/>
          <w:w w:val="110"/>
        </w:rPr>
        <w:t>the</w:t>
      </w:r>
      <w:r>
        <w:rPr>
          <w:spacing w:val="-10"/>
          <w:w w:val="110"/>
        </w:rPr>
        <w:t xml:space="preserve"> </w:t>
      </w:r>
      <w:r>
        <w:rPr>
          <w:w w:val="110"/>
        </w:rPr>
        <w:t>other</w:t>
      </w:r>
      <w:r>
        <w:rPr>
          <w:spacing w:val="-12"/>
          <w:w w:val="110"/>
        </w:rPr>
        <w:t xml:space="preserve"> </w:t>
      </w:r>
      <w:r>
        <w:rPr>
          <w:w w:val="110"/>
        </w:rPr>
        <w:t>for</w:t>
      </w:r>
      <w:r>
        <w:rPr>
          <w:spacing w:val="-10"/>
          <w:w w:val="110"/>
        </w:rPr>
        <w:t xml:space="preserve"> </w:t>
      </w:r>
      <w:r>
        <w:rPr>
          <w:w w:val="110"/>
        </w:rPr>
        <w:t>data</w:t>
      </w:r>
      <w:r>
        <w:rPr>
          <w:spacing w:val="-11"/>
          <w:w w:val="110"/>
        </w:rPr>
        <w:t xml:space="preserve"> </w:t>
      </w:r>
      <w:r>
        <w:rPr>
          <w:w w:val="110"/>
        </w:rPr>
        <w:t>transfer</w:t>
      </w:r>
      <w:r>
        <w:rPr>
          <w:spacing w:val="-10"/>
          <w:w w:val="110"/>
        </w:rPr>
        <w:t xml:space="preserve"> </w:t>
      </w:r>
      <w:r>
        <w:rPr>
          <w:w w:val="110"/>
        </w:rPr>
        <w:t>(Figure</w:t>
      </w:r>
      <w:r>
        <w:rPr>
          <w:spacing w:val="-10"/>
          <w:w w:val="110"/>
        </w:rPr>
        <w:t xml:space="preserve"> </w:t>
      </w:r>
      <w:r>
        <w:rPr>
          <w:w w:val="110"/>
        </w:rPr>
        <w:t>3).</w:t>
      </w:r>
    </w:p>
    <w:p w:rsidR="000E35BD" w:rsidRDefault="000E35BD" w:rsidP="000E35BD">
      <w:pPr>
        <w:sectPr w:rsidR="000E35BD">
          <w:pgSz w:w="11910" w:h="16840"/>
          <w:pgMar w:top="1340" w:right="1320" w:bottom="1200" w:left="1340" w:header="747" w:footer="1003" w:gutter="0"/>
          <w:cols w:space="720"/>
        </w:sectPr>
      </w:pPr>
    </w:p>
    <w:p w:rsidR="000E35BD" w:rsidRDefault="000E35BD" w:rsidP="000E35BD">
      <w:pPr>
        <w:pStyle w:val="BodyText"/>
        <w:spacing w:before="7"/>
        <w:ind w:left="0"/>
        <w:rPr>
          <w:sz w:val="7"/>
        </w:rPr>
      </w:pPr>
    </w:p>
    <w:p w:rsidR="000E35BD" w:rsidRDefault="000E35BD" w:rsidP="000E35BD">
      <w:pPr>
        <w:pStyle w:val="BodyText"/>
        <w:ind w:left="1987"/>
        <w:rPr>
          <w:sz w:val="20"/>
        </w:rPr>
      </w:pPr>
      <w:r>
        <w:rPr>
          <w:noProof/>
          <w:sz w:val="20"/>
          <w:lang w:val="en-IN" w:eastAsia="en-IN" w:bidi="ta-IN"/>
        </w:rPr>
        <w:drawing>
          <wp:inline distT="0" distB="0" distL="0" distR="0" wp14:anchorId="6516FA8B" wp14:editId="3D96A14E">
            <wp:extent cx="3339871" cy="1771650"/>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3339871" cy="1771650"/>
                    </a:xfrm>
                    <a:prstGeom prst="rect">
                      <a:avLst/>
                    </a:prstGeom>
                  </pic:spPr>
                </pic:pic>
              </a:graphicData>
            </a:graphic>
          </wp:inline>
        </w:drawing>
      </w:r>
    </w:p>
    <w:p w:rsidR="000E35BD" w:rsidRDefault="000E35BD" w:rsidP="000E35BD">
      <w:pPr>
        <w:spacing w:before="9"/>
        <w:ind w:left="2616" w:right="2637"/>
        <w:jc w:val="center"/>
        <w:rPr>
          <w:b/>
          <w:sz w:val="20"/>
        </w:rPr>
      </w:pPr>
      <w:r>
        <w:rPr>
          <w:b/>
          <w:sz w:val="20"/>
        </w:rPr>
        <w:t>Figure 2: Sockets used in TCP communication</w:t>
      </w:r>
    </w:p>
    <w:p w:rsidR="000E35BD" w:rsidRDefault="000E35BD" w:rsidP="000E35BD">
      <w:pPr>
        <w:pStyle w:val="BodyText"/>
        <w:spacing w:before="11"/>
        <w:ind w:left="0"/>
        <w:rPr>
          <w:b/>
          <w:sz w:val="23"/>
        </w:rPr>
      </w:pPr>
    </w:p>
    <w:p w:rsidR="000E35BD" w:rsidRDefault="000E35BD" w:rsidP="000E35BD">
      <w:pPr>
        <w:pStyle w:val="Heading2"/>
      </w:pPr>
      <w:r>
        <w:t>(v).Concurrent Communication</w:t>
      </w:r>
    </w:p>
    <w:p w:rsidR="000E35BD" w:rsidRDefault="000E35BD" w:rsidP="000E35BD">
      <w:pPr>
        <w:pStyle w:val="BodyText"/>
        <w:spacing w:line="274" w:lineRule="exact"/>
        <w:ind w:left="460"/>
      </w:pPr>
      <w:r>
        <w:rPr>
          <w:rFonts w:ascii="Wingdings" w:hAnsi="Wingdings"/>
          <w:w w:val="230"/>
        </w:rPr>
        <w:t></w:t>
      </w:r>
      <w:r>
        <w:rPr>
          <w:w w:val="230"/>
        </w:rPr>
        <w:t xml:space="preserve"> </w:t>
      </w:r>
      <w:proofErr w:type="gramStart"/>
      <w:r>
        <w:rPr>
          <w:w w:val="110"/>
        </w:rPr>
        <w:t>A</w:t>
      </w:r>
      <w:proofErr w:type="gramEnd"/>
      <w:r>
        <w:rPr>
          <w:w w:val="110"/>
        </w:rPr>
        <w:t xml:space="preserve"> concurrent server can process several client requests at the same time.</w:t>
      </w:r>
    </w:p>
    <w:p w:rsidR="000E35BD" w:rsidRDefault="000E35BD" w:rsidP="000E35BD">
      <w:pPr>
        <w:pStyle w:val="BodyText"/>
        <w:spacing w:before="1"/>
        <w:ind w:right="106" w:hanging="360"/>
      </w:pPr>
      <w:r>
        <w:rPr>
          <w:rFonts w:ascii="Wingdings" w:hAnsi="Wingdings"/>
          <w:w w:val="230"/>
        </w:rPr>
        <w:t></w:t>
      </w:r>
      <w:r>
        <w:rPr>
          <w:w w:val="230"/>
        </w:rPr>
        <w:t xml:space="preserve"> </w:t>
      </w:r>
      <w:proofErr w:type="gramStart"/>
      <w:r>
        <w:rPr>
          <w:w w:val="110"/>
        </w:rPr>
        <w:t>This</w:t>
      </w:r>
      <w:proofErr w:type="gramEnd"/>
      <w:r>
        <w:rPr>
          <w:w w:val="110"/>
        </w:rPr>
        <w:t xml:space="preserve"> can be done using the available provisions in the underlying </w:t>
      </w:r>
      <w:r>
        <w:rPr>
          <w:spacing w:val="-37"/>
          <w:w w:val="110"/>
        </w:rPr>
        <w:t xml:space="preserve">programming </w:t>
      </w:r>
      <w:r>
        <w:rPr>
          <w:w w:val="110"/>
        </w:rPr>
        <w:t>language.</w:t>
      </w:r>
    </w:p>
    <w:p w:rsidR="000E35BD" w:rsidRDefault="000E35BD" w:rsidP="000E35BD">
      <w:pPr>
        <w:pStyle w:val="BodyText"/>
        <w:ind w:left="460"/>
      </w:pPr>
      <w:r>
        <w:rPr>
          <w:rFonts w:ascii="Wingdings" w:hAnsi="Wingdings"/>
          <w:w w:val="230"/>
        </w:rPr>
        <w:t></w:t>
      </w:r>
      <w:r>
        <w:rPr>
          <w:spacing w:val="-83"/>
          <w:w w:val="230"/>
        </w:rPr>
        <w:t xml:space="preserve"> </w:t>
      </w:r>
      <w:r>
        <w:rPr>
          <w:w w:val="110"/>
        </w:rPr>
        <w:t>In</w:t>
      </w:r>
      <w:r>
        <w:rPr>
          <w:spacing w:val="-42"/>
          <w:w w:val="110"/>
        </w:rPr>
        <w:t xml:space="preserve"> </w:t>
      </w:r>
      <w:r>
        <w:rPr>
          <w:w w:val="110"/>
        </w:rPr>
        <w:t>C,</w:t>
      </w:r>
      <w:r>
        <w:rPr>
          <w:spacing w:val="-41"/>
          <w:w w:val="110"/>
        </w:rPr>
        <w:t xml:space="preserve"> </w:t>
      </w:r>
      <w:r>
        <w:rPr>
          <w:w w:val="110"/>
        </w:rPr>
        <w:t>a</w:t>
      </w:r>
      <w:r>
        <w:rPr>
          <w:spacing w:val="-41"/>
          <w:w w:val="110"/>
        </w:rPr>
        <w:t xml:space="preserve"> </w:t>
      </w:r>
      <w:r>
        <w:rPr>
          <w:w w:val="110"/>
        </w:rPr>
        <w:t>server</w:t>
      </w:r>
      <w:r>
        <w:rPr>
          <w:spacing w:val="-42"/>
          <w:w w:val="110"/>
        </w:rPr>
        <w:t xml:space="preserve"> </w:t>
      </w:r>
      <w:r>
        <w:rPr>
          <w:w w:val="110"/>
        </w:rPr>
        <w:t>can</w:t>
      </w:r>
      <w:r>
        <w:rPr>
          <w:spacing w:val="-40"/>
          <w:w w:val="110"/>
        </w:rPr>
        <w:t xml:space="preserve"> </w:t>
      </w:r>
      <w:r>
        <w:rPr>
          <w:w w:val="110"/>
        </w:rPr>
        <w:t>create</w:t>
      </w:r>
      <w:r>
        <w:rPr>
          <w:spacing w:val="-41"/>
          <w:w w:val="110"/>
        </w:rPr>
        <w:t xml:space="preserve"> </w:t>
      </w:r>
      <w:r>
        <w:rPr>
          <w:w w:val="110"/>
        </w:rPr>
        <w:t>several</w:t>
      </w:r>
      <w:r>
        <w:rPr>
          <w:spacing w:val="-40"/>
          <w:w w:val="110"/>
        </w:rPr>
        <w:t xml:space="preserve"> </w:t>
      </w:r>
      <w:r>
        <w:rPr>
          <w:w w:val="110"/>
        </w:rPr>
        <w:t>child</w:t>
      </w:r>
      <w:r>
        <w:rPr>
          <w:spacing w:val="-41"/>
          <w:w w:val="110"/>
        </w:rPr>
        <w:t xml:space="preserve"> </w:t>
      </w:r>
      <w:r>
        <w:rPr>
          <w:w w:val="110"/>
        </w:rPr>
        <w:t>processes,</w:t>
      </w:r>
      <w:r>
        <w:rPr>
          <w:spacing w:val="-41"/>
          <w:w w:val="110"/>
        </w:rPr>
        <w:t xml:space="preserve"> </w:t>
      </w:r>
      <w:r>
        <w:rPr>
          <w:w w:val="110"/>
        </w:rPr>
        <w:t>in</w:t>
      </w:r>
      <w:r>
        <w:rPr>
          <w:spacing w:val="-42"/>
          <w:w w:val="110"/>
        </w:rPr>
        <w:t xml:space="preserve"> </w:t>
      </w:r>
      <w:r>
        <w:rPr>
          <w:w w:val="110"/>
        </w:rPr>
        <w:t>which</w:t>
      </w:r>
      <w:r>
        <w:rPr>
          <w:spacing w:val="-41"/>
          <w:w w:val="110"/>
        </w:rPr>
        <w:t xml:space="preserve"> </w:t>
      </w:r>
      <w:r>
        <w:rPr>
          <w:w w:val="110"/>
        </w:rPr>
        <w:t>a</w:t>
      </w:r>
      <w:r>
        <w:rPr>
          <w:spacing w:val="-41"/>
          <w:w w:val="110"/>
        </w:rPr>
        <w:t xml:space="preserve"> </w:t>
      </w:r>
      <w:r>
        <w:rPr>
          <w:w w:val="110"/>
        </w:rPr>
        <w:t>child</w:t>
      </w:r>
      <w:r>
        <w:rPr>
          <w:spacing w:val="-42"/>
          <w:w w:val="110"/>
        </w:rPr>
        <w:t xml:space="preserve"> </w:t>
      </w:r>
      <w:r>
        <w:rPr>
          <w:w w:val="110"/>
        </w:rPr>
        <w:t>can</w:t>
      </w:r>
      <w:r>
        <w:rPr>
          <w:spacing w:val="-41"/>
          <w:w w:val="110"/>
        </w:rPr>
        <w:t xml:space="preserve"> </w:t>
      </w:r>
      <w:r>
        <w:rPr>
          <w:w w:val="110"/>
        </w:rPr>
        <w:t>handle</w:t>
      </w:r>
      <w:r>
        <w:rPr>
          <w:spacing w:val="-41"/>
          <w:w w:val="110"/>
        </w:rPr>
        <w:t xml:space="preserve"> </w:t>
      </w:r>
      <w:r>
        <w:rPr>
          <w:w w:val="110"/>
        </w:rPr>
        <w:t>a</w:t>
      </w:r>
      <w:r>
        <w:rPr>
          <w:spacing w:val="-42"/>
          <w:w w:val="110"/>
        </w:rPr>
        <w:t xml:space="preserve"> </w:t>
      </w:r>
      <w:r>
        <w:rPr>
          <w:spacing w:val="-19"/>
          <w:w w:val="110"/>
        </w:rPr>
        <w:t>client.</w:t>
      </w:r>
    </w:p>
    <w:p w:rsidR="000E35BD" w:rsidRDefault="000E35BD" w:rsidP="000E35BD">
      <w:pPr>
        <w:pStyle w:val="BodyText"/>
        <w:ind w:left="460"/>
      </w:pPr>
      <w:r>
        <w:rPr>
          <w:rFonts w:ascii="Wingdings" w:hAnsi="Wingdings"/>
          <w:w w:val="235"/>
        </w:rPr>
        <w:t></w:t>
      </w:r>
      <w:r>
        <w:rPr>
          <w:w w:val="235"/>
        </w:rPr>
        <w:t xml:space="preserve"> </w:t>
      </w:r>
      <w:r>
        <w:rPr>
          <w:w w:val="110"/>
        </w:rPr>
        <w:t>In Java, threading allows several clients to be handled by each thread.</w:t>
      </w:r>
    </w:p>
    <w:p w:rsidR="000E35BD" w:rsidRDefault="000E35BD" w:rsidP="000E35BD">
      <w:pPr>
        <w:pStyle w:val="BodyText"/>
        <w:spacing w:before="5"/>
        <w:ind w:left="0"/>
      </w:pPr>
    </w:p>
    <w:p w:rsidR="000E35BD" w:rsidRDefault="000E35BD" w:rsidP="000E35BD">
      <w:pPr>
        <w:pStyle w:val="Heading1"/>
        <w:numPr>
          <w:ilvl w:val="0"/>
          <w:numId w:val="36"/>
        </w:numPr>
        <w:tabs>
          <w:tab w:val="left" w:pos="459"/>
        </w:tabs>
        <w:spacing w:before="1"/>
        <w:ind w:hanging="359"/>
      </w:pPr>
      <w:r>
        <w:t>Describe the client side and the server side in World Wide Web&amp;</w:t>
      </w:r>
      <w:r>
        <w:rPr>
          <w:spacing w:val="-21"/>
        </w:rPr>
        <w:t xml:space="preserve"> </w:t>
      </w:r>
      <w:r>
        <w:t>HTTP</w:t>
      </w:r>
    </w:p>
    <w:p w:rsidR="000E35BD" w:rsidRDefault="000E35BD" w:rsidP="000E35BD">
      <w:pPr>
        <w:pStyle w:val="BodyText"/>
        <w:spacing w:before="109"/>
        <w:ind w:left="100" w:firstLine="360"/>
      </w:pPr>
      <w:r>
        <w:t xml:space="preserve">The World Wide Web (abbreviated WWW or Web) consists of a </w:t>
      </w:r>
      <w:proofErr w:type="spellStart"/>
      <w:r>
        <w:t>world wide</w:t>
      </w:r>
      <w:proofErr w:type="spellEnd"/>
      <w:r>
        <w:t xml:space="preserve"> collection of electronic documents.</w:t>
      </w:r>
    </w:p>
    <w:p w:rsidR="000E35BD" w:rsidRDefault="000E35BD" w:rsidP="000E35BD">
      <w:pPr>
        <w:pStyle w:val="BodyText"/>
        <w:ind w:left="100" w:firstLine="360"/>
      </w:pPr>
      <w:r>
        <w:t xml:space="preserve">The </w:t>
      </w:r>
      <w:proofErr w:type="spellStart"/>
      <w:r>
        <w:t>HyperText</w:t>
      </w:r>
      <w:proofErr w:type="spellEnd"/>
      <w:r>
        <w:t xml:space="preserve"> Transfer Protocol (HTTP)</w:t>
      </w:r>
      <w:proofErr w:type="gramStart"/>
      <w:r>
        <w:t>,the</w:t>
      </w:r>
      <w:proofErr w:type="gramEnd"/>
      <w:r>
        <w:t xml:space="preserve"> most common client server application program used in relation to the Web.</w:t>
      </w:r>
    </w:p>
    <w:p w:rsidR="000E35BD" w:rsidRDefault="000E35BD" w:rsidP="000E35BD">
      <w:pPr>
        <w:pStyle w:val="BodyText"/>
        <w:spacing w:before="5"/>
        <w:ind w:left="0"/>
        <w:rPr>
          <w:sz w:val="20"/>
        </w:rPr>
      </w:pPr>
    </w:p>
    <w:p w:rsidR="000E35BD" w:rsidRDefault="000E35BD" w:rsidP="000E35BD">
      <w:pPr>
        <w:pStyle w:val="Heading2"/>
        <w:numPr>
          <w:ilvl w:val="0"/>
          <w:numId w:val="33"/>
        </w:numPr>
        <w:tabs>
          <w:tab w:val="left" w:pos="459"/>
        </w:tabs>
        <w:ind w:hanging="359"/>
      </w:pPr>
      <w:r>
        <w:rPr>
          <w:u w:val="thick"/>
        </w:rPr>
        <w:t>World Wide</w:t>
      </w:r>
      <w:r>
        <w:rPr>
          <w:spacing w:val="-1"/>
          <w:u w:val="thick"/>
        </w:rPr>
        <w:t xml:space="preserve"> </w:t>
      </w:r>
      <w:r>
        <w:rPr>
          <w:u w:val="thick"/>
        </w:rPr>
        <w:t>Web</w:t>
      </w:r>
    </w:p>
    <w:p w:rsidR="000E35BD" w:rsidRDefault="000E35BD" w:rsidP="000E35BD">
      <w:pPr>
        <w:pStyle w:val="BodyText"/>
        <w:spacing w:line="274" w:lineRule="exact"/>
        <w:ind w:left="460"/>
      </w:pPr>
      <w:r>
        <w:rPr>
          <w:rFonts w:ascii="Wingdings" w:hAnsi="Wingdings"/>
          <w:w w:val="230"/>
        </w:rPr>
        <w:t></w:t>
      </w:r>
      <w:r>
        <w:rPr>
          <w:spacing w:val="-60"/>
          <w:w w:val="230"/>
        </w:rPr>
        <w:t xml:space="preserve"> </w:t>
      </w:r>
      <w:proofErr w:type="gramStart"/>
      <w:r>
        <w:rPr>
          <w:w w:val="110"/>
        </w:rPr>
        <w:t>The</w:t>
      </w:r>
      <w:proofErr w:type="gramEnd"/>
      <w:r>
        <w:rPr>
          <w:spacing w:val="-32"/>
          <w:w w:val="110"/>
        </w:rPr>
        <w:t xml:space="preserve"> </w:t>
      </w:r>
      <w:r>
        <w:rPr>
          <w:w w:val="110"/>
        </w:rPr>
        <w:t>idea</w:t>
      </w:r>
      <w:r>
        <w:rPr>
          <w:spacing w:val="-31"/>
          <w:w w:val="110"/>
        </w:rPr>
        <w:t xml:space="preserve"> </w:t>
      </w:r>
      <w:r>
        <w:rPr>
          <w:w w:val="110"/>
        </w:rPr>
        <w:t>of</w:t>
      </w:r>
      <w:r>
        <w:rPr>
          <w:spacing w:val="-31"/>
          <w:w w:val="110"/>
        </w:rPr>
        <w:t xml:space="preserve"> </w:t>
      </w:r>
      <w:r>
        <w:rPr>
          <w:w w:val="110"/>
        </w:rPr>
        <w:t>the</w:t>
      </w:r>
      <w:r>
        <w:rPr>
          <w:spacing w:val="-31"/>
          <w:w w:val="110"/>
        </w:rPr>
        <w:t xml:space="preserve"> </w:t>
      </w:r>
      <w:r>
        <w:rPr>
          <w:w w:val="110"/>
        </w:rPr>
        <w:t>Web</w:t>
      </w:r>
      <w:r>
        <w:rPr>
          <w:spacing w:val="-30"/>
          <w:w w:val="110"/>
        </w:rPr>
        <w:t xml:space="preserve"> </w:t>
      </w:r>
      <w:r>
        <w:rPr>
          <w:w w:val="110"/>
        </w:rPr>
        <w:t>was</w:t>
      </w:r>
      <w:r>
        <w:rPr>
          <w:spacing w:val="-30"/>
          <w:w w:val="110"/>
        </w:rPr>
        <w:t xml:space="preserve"> </w:t>
      </w:r>
      <w:r>
        <w:rPr>
          <w:w w:val="110"/>
        </w:rPr>
        <w:t>first</w:t>
      </w:r>
      <w:r>
        <w:rPr>
          <w:spacing w:val="-30"/>
          <w:w w:val="110"/>
        </w:rPr>
        <w:t xml:space="preserve"> </w:t>
      </w:r>
      <w:r>
        <w:rPr>
          <w:w w:val="110"/>
        </w:rPr>
        <w:t>proposed</w:t>
      </w:r>
      <w:r>
        <w:rPr>
          <w:spacing w:val="-31"/>
          <w:w w:val="110"/>
        </w:rPr>
        <w:t xml:space="preserve"> </w:t>
      </w:r>
      <w:r>
        <w:rPr>
          <w:w w:val="110"/>
        </w:rPr>
        <w:t>by</w:t>
      </w:r>
      <w:r>
        <w:rPr>
          <w:spacing w:val="-33"/>
          <w:w w:val="110"/>
        </w:rPr>
        <w:t xml:space="preserve"> </w:t>
      </w:r>
      <w:r>
        <w:rPr>
          <w:w w:val="110"/>
        </w:rPr>
        <w:t>Tim</w:t>
      </w:r>
      <w:r>
        <w:rPr>
          <w:spacing w:val="-31"/>
          <w:w w:val="110"/>
        </w:rPr>
        <w:t xml:space="preserve"> </w:t>
      </w:r>
      <w:r>
        <w:rPr>
          <w:w w:val="110"/>
        </w:rPr>
        <w:t>Berners-Lee</w:t>
      </w:r>
      <w:r>
        <w:rPr>
          <w:spacing w:val="-31"/>
          <w:w w:val="110"/>
        </w:rPr>
        <w:t xml:space="preserve"> </w:t>
      </w:r>
      <w:r>
        <w:rPr>
          <w:w w:val="110"/>
        </w:rPr>
        <w:t>in</w:t>
      </w:r>
      <w:r>
        <w:rPr>
          <w:spacing w:val="-31"/>
          <w:w w:val="110"/>
        </w:rPr>
        <w:t xml:space="preserve"> </w:t>
      </w:r>
      <w:r>
        <w:rPr>
          <w:w w:val="110"/>
        </w:rPr>
        <w:t>1989</w:t>
      </w:r>
      <w:r>
        <w:rPr>
          <w:spacing w:val="-30"/>
          <w:w w:val="110"/>
        </w:rPr>
        <w:t xml:space="preserve"> </w:t>
      </w:r>
      <w:r>
        <w:rPr>
          <w:w w:val="110"/>
        </w:rPr>
        <w:t>at</w:t>
      </w:r>
      <w:r>
        <w:rPr>
          <w:spacing w:val="-31"/>
          <w:w w:val="110"/>
        </w:rPr>
        <w:t xml:space="preserve"> </w:t>
      </w:r>
      <w:r>
        <w:rPr>
          <w:i/>
          <w:w w:val="110"/>
        </w:rPr>
        <w:t>CERN</w:t>
      </w:r>
      <w:r>
        <w:rPr>
          <w:w w:val="110"/>
        </w:rPr>
        <w:t>,</w:t>
      </w:r>
    </w:p>
    <w:p w:rsidR="000E35BD" w:rsidRDefault="000E35BD" w:rsidP="000E35BD">
      <w:pPr>
        <w:pStyle w:val="BodyText"/>
        <w:ind w:left="460"/>
      </w:pPr>
      <w:r>
        <w:rPr>
          <w:rFonts w:ascii="Wingdings" w:hAnsi="Wingdings"/>
          <w:w w:val="230"/>
        </w:rPr>
        <w:t></w:t>
      </w:r>
      <w:r>
        <w:rPr>
          <w:w w:val="230"/>
        </w:rPr>
        <w:t xml:space="preserve"> </w:t>
      </w:r>
      <w:proofErr w:type="gramStart"/>
      <w:r>
        <w:rPr>
          <w:w w:val="110"/>
        </w:rPr>
        <w:t>The</w:t>
      </w:r>
      <w:proofErr w:type="gramEnd"/>
      <w:r>
        <w:rPr>
          <w:w w:val="110"/>
        </w:rPr>
        <w:t xml:space="preserve"> commercial Web started in the early 1990s.</w:t>
      </w:r>
    </w:p>
    <w:p w:rsidR="000E35BD" w:rsidRDefault="000E35BD" w:rsidP="000E35BD">
      <w:pPr>
        <w:pStyle w:val="BodyText"/>
        <w:spacing w:before="5"/>
        <w:ind w:left="0"/>
        <w:rPr>
          <w:sz w:val="20"/>
        </w:rPr>
      </w:pPr>
    </w:p>
    <w:p w:rsidR="000E35BD" w:rsidRDefault="000E35BD" w:rsidP="000E35BD">
      <w:pPr>
        <w:pStyle w:val="Heading3"/>
        <w:spacing w:line="240" w:lineRule="auto"/>
      </w:pPr>
      <w:r>
        <w:t>Web</w:t>
      </w:r>
    </w:p>
    <w:p w:rsidR="000E35BD" w:rsidRDefault="000E35BD" w:rsidP="000E35BD">
      <w:pPr>
        <w:pStyle w:val="BodyText"/>
        <w:ind w:left="100" w:right="467" w:firstLine="719"/>
      </w:pPr>
      <w:r>
        <w:t>Each electronic document on the web is called a web page, which can contain text, graphics, audio, and video.</w:t>
      </w:r>
    </w:p>
    <w:p w:rsidR="000E35BD" w:rsidRDefault="000E35BD" w:rsidP="000E35BD">
      <w:pPr>
        <w:pStyle w:val="ListParagraph"/>
        <w:numPr>
          <w:ilvl w:val="1"/>
          <w:numId w:val="33"/>
        </w:numPr>
        <w:tabs>
          <w:tab w:val="left" w:pos="821"/>
        </w:tabs>
        <w:ind w:hanging="361"/>
        <w:rPr>
          <w:sz w:val="24"/>
        </w:rPr>
      </w:pPr>
      <w:r>
        <w:rPr>
          <w:sz w:val="24"/>
        </w:rPr>
        <w:t>Web Pages usually built0in connections to other</w:t>
      </w:r>
      <w:r>
        <w:rPr>
          <w:spacing w:val="-8"/>
          <w:sz w:val="24"/>
        </w:rPr>
        <w:t xml:space="preserve"> </w:t>
      </w:r>
      <w:r>
        <w:rPr>
          <w:sz w:val="24"/>
        </w:rPr>
        <w:t>documents.</w:t>
      </w:r>
    </w:p>
    <w:p w:rsidR="000E35BD" w:rsidRDefault="000E35BD" w:rsidP="000E35BD">
      <w:pPr>
        <w:pStyle w:val="ListParagraph"/>
        <w:numPr>
          <w:ilvl w:val="1"/>
          <w:numId w:val="33"/>
        </w:numPr>
        <w:tabs>
          <w:tab w:val="left" w:pos="821"/>
        </w:tabs>
        <w:ind w:hanging="361"/>
        <w:rPr>
          <w:sz w:val="24"/>
        </w:rPr>
      </w:pPr>
      <w:r>
        <w:rPr>
          <w:sz w:val="24"/>
        </w:rPr>
        <w:t>Some web pages are static (Fixed), others are dynamic</w:t>
      </w:r>
      <w:r>
        <w:rPr>
          <w:spacing w:val="-5"/>
          <w:sz w:val="24"/>
        </w:rPr>
        <w:t xml:space="preserve"> </w:t>
      </w:r>
      <w:r>
        <w:rPr>
          <w:sz w:val="24"/>
        </w:rPr>
        <w:t>(changing).</w:t>
      </w:r>
    </w:p>
    <w:p w:rsidR="000E35BD" w:rsidRDefault="000E35BD" w:rsidP="000E35BD">
      <w:pPr>
        <w:ind w:left="820"/>
        <w:rPr>
          <w:sz w:val="24"/>
        </w:rPr>
      </w:pPr>
      <w:r>
        <w:rPr>
          <w:b/>
          <w:sz w:val="24"/>
        </w:rPr>
        <w:t xml:space="preserve">Static Web Page: </w:t>
      </w:r>
      <w:r>
        <w:rPr>
          <w:sz w:val="24"/>
        </w:rPr>
        <w:t>Visitors to a Static Web page all see the same content.</w:t>
      </w:r>
    </w:p>
    <w:p w:rsidR="000E35BD" w:rsidRDefault="000E35BD" w:rsidP="000E35BD">
      <w:pPr>
        <w:pStyle w:val="BodyText"/>
      </w:pPr>
      <w:r>
        <w:rPr>
          <w:b/>
        </w:rPr>
        <w:t xml:space="preserve">Dynamic Web Page: </w:t>
      </w:r>
      <w:r>
        <w:t>Visitor can customize some or all the viewed contents. Such as desired stock quotes, ticket availability for flights.</w:t>
      </w:r>
    </w:p>
    <w:p w:rsidR="000E35BD" w:rsidRDefault="000E35BD" w:rsidP="000E35BD">
      <w:pPr>
        <w:pStyle w:val="BodyText"/>
        <w:ind w:left="0"/>
      </w:pPr>
    </w:p>
    <w:p w:rsidR="000E35BD" w:rsidRDefault="000E35BD" w:rsidP="000E35BD">
      <w:pPr>
        <w:pStyle w:val="Heading3"/>
      </w:pPr>
      <w:r>
        <w:t>Website</w:t>
      </w:r>
    </w:p>
    <w:p w:rsidR="000E35BD" w:rsidRDefault="000E35BD" w:rsidP="000E35BD">
      <w:pPr>
        <w:pStyle w:val="BodyText"/>
        <w:ind w:left="100" w:firstLine="719"/>
      </w:pPr>
      <w:r>
        <w:t>Website is a collection of related web pages and associated items, such as documents and pictures, stored on a web server.</w:t>
      </w:r>
    </w:p>
    <w:p w:rsidR="000E35BD" w:rsidRDefault="000E35BD" w:rsidP="000E35BD">
      <w:pPr>
        <w:pStyle w:val="ListParagraph"/>
        <w:numPr>
          <w:ilvl w:val="1"/>
          <w:numId w:val="33"/>
        </w:numPr>
        <w:tabs>
          <w:tab w:val="left" w:pos="821"/>
        </w:tabs>
        <w:ind w:hanging="361"/>
        <w:rPr>
          <w:sz w:val="24"/>
        </w:rPr>
      </w:pPr>
      <w:r>
        <w:rPr>
          <w:sz w:val="24"/>
        </w:rPr>
        <w:t>A website may be used for advertisement, advocacy, and news</w:t>
      </w:r>
      <w:r>
        <w:rPr>
          <w:spacing w:val="-5"/>
          <w:sz w:val="24"/>
        </w:rPr>
        <w:t xml:space="preserve"> </w:t>
      </w:r>
      <w:r>
        <w:rPr>
          <w:sz w:val="24"/>
        </w:rPr>
        <w:t>etc.</w:t>
      </w:r>
    </w:p>
    <w:p w:rsidR="000E35BD" w:rsidRDefault="000E35BD" w:rsidP="000E35BD">
      <w:pPr>
        <w:pStyle w:val="ListParagraph"/>
        <w:numPr>
          <w:ilvl w:val="1"/>
          <w:numId w:val="33"/>
        </w:numPr>
        <w:tabs>
          <w:tab w:val="left" w:pos="821"/>
        </w:tabs>
        <w:ind w:hanging="361"/>
        <w:rPr>
          <w:sz w:val="24"/>
        </w:rPr>
      </w:pPr>
      <w:r>
        <w:rPr>
          <w:b/>
          <w:sz w:val="24"/>
        </w:rPr>
        <w:t xml:space="preserve">Home Page: </w:t>
      </w:r>
      <w:r>
        <w:rPr>
          <w:sz w:val="24"/>
        </w:rPr>
        <w:t>The first page of the website</w:t>
      </w:r>
      <w:r>
        <w:rPr>
          <w:spacing w:val="-5"/>
          <w:sz w:val="24"/>
        </w:rPr>
        <w:t xml:space="preserve"> </w:t>
      </w:r>
      <w:r>
        <w:rPr>
          <w:sz w:val="24"/>
        </w:rPr>
        <w:t>display</w:t>
      </w:r>
    </w:p>
    <w:p w:rsidR="000E35BD" w:rsidRDefault="000E35BD" w:rsidP="000E35BD">
      <w:pPr>
        <w:pStyle w:val="BodyText"/>
        <w:spacing w:before="3"/>
        <w:ind w:left="0"/>
      </w:pPr>
    </w:p>
    <w:p w:rsidR="000E35BD" w:rsidRDefault="000E35BD" w:rsidP="000E35BD">
      <w:pPr>
        <w:pStyle w:val="Heading3"/>
      </w:pPr>
      <w:r>
        <w:t>Architecture</w:t>
      </w:r>
    </w:p>
    <w:p w:rsidR="000E35BD" w:rsidRDefault="000E35BD" w:rsidP="000E35BD">
      <w:pPr>
        <w:pStyle w:val="BodyText"/>
        <w:ind w:left="100" w:right="226" w:firstLine="719"/>
      </w:pPr>
      <w:r>
        <w:t>The WWW today is a distributed client-server service, in which a client using a browser can access a service using a server.</w:t>
      </w:r>
    </w:p>
    <w:p w:rsidR="000E35BD" w:rsidRDefault="000E35BD" w:rsidP="000E35BD">
      <w:pPr>
        <w:pStyle w:val="ListParagraph"/>
        <w:numPr>
          <w:ilvl w:val="1"/>
          <w:numId w:val="33"/>
        </w:numPr>
        <w:tabs>
          <w:tab w:val="left" w:pos="821"/>
        </w:tabs>
        <w:ind w:hanging="361"/>
        <w:rPr>
          <w:i/>
          <w:sz w:val="24"/>
        </w:rPr>
      </w:pPr>
      <w:r>
        <w:rPr>
          <w:sz w:val="24"/>
        </w:rPr>
        <w:t>The service provided is distributed over many locations called</w:t>
      </w:r>
      <w:r>
        <w:rPr>
          <w:spacing w:val="-6"/>
          <w:sz w:val="24"/>
        </w:rPr>
        <w:t xml:space="preserve"> </w:t>
      </w:r>
      <w:r>
        <w:rPr>
          <w:i/>
          <w:sz w:val="24"/>
        </w:rPr>
        <w:t>sites.</w:t>
      </w:r>
    </w:p>
    <w:p w:rsidR="000E35BD" w:rsidRDefault="000E35BD" w:rsidP="000E35BD">
      <w:pPr>
        <w:pStyle w:val="ListParagraph"/>
        <w:numPr>
          <w:ilvl w:val="1"/>
          <w:numId w:val="33"/>
        </w:numPr>
        <w:tabs>
          <w:tab w:val="left" w:pos="821"/>
        </w:tabs>
        <w:ind w:hanging="361"/>
        <w:rPr>
          <w:sz w:val="24"/>
        </w:rPr>
      </w:pPr>
      <w:r>
        <w:rPr>
          <w:sz w:val="24"/>
        </w:rPr>
        <w:t>Each site holds one or more web</w:t>
      </w:r>
      <w:r>
        <w:rPr>
          <w:spacing w:val="-3"/>
          <w:sz w:val="24"/>
        </w:rPr>
        <w:t xml:space="preserve"> </w:t>
      </w:r>
      <w:r>
        <w:rPr>
          <w:sz w:val="24"/>
        </w:rPr>
        <w:t>pages.</w:t>
      </w:r>
    </w:p>
    <w:p w:rsidR="000E35BD" w:rsidRDefault="000E35BD" w:rsidP="000E35BD">
      <w:pPr>
        <w:ind w:left="820"/>
        <w:rPr>
          <w:sz w:val="24"/>
        </w:rPr>
      </w:pPr>
      <w:r>
        <w:rPr>
          <w:b/>
          <w:sz w:val="24"/>
          <w:u w:val="thick"/>
        </w:rPr>
        <w:t>Example 1</w:t>
      </w:r>
      <w:r>
        <w:rPr>
          <w:b/>
          <w:sz w:val="24"/>
        </w:rPr>
        <w:t xml:space="preserve">: </w:t>
      </w:r>
      <w:r>
        <w:rPr>
          <w:sz w:val="24"/>
        </w:rPr>
        <w:t>Figure 1 shows the situation.</w:t>
      </w:r>
    </w:p>
    <w:p w:rsidR="000E35BD" w:rsidRDefault="000E35BD" w:rsidP="000E35BD">
      <w:pPr>
        <w:rPr>
          <w:sz w:val="24"/>
        </w:rPr>
        <w:sectPr w:rsidR="000E35BD">
          <w:pgSz w:w="11910" w:h="16840"/>
          <w:pgMar w:top="1340" w:right="1320" w:bottom="1200" w:left="1340" w:header="747" w:footer="1003" w:gutter="0"/>
          <w:cols w:space="720"/>
        </w:sectPr>
      </w:pPr>
    </w:p>
    <w:p w:rsidR="000E35BD" w:rsidRDefault="000E35BD" w:rsidP="000E35BD">
      <w:pPr>
        <w:pStyle w:val="BodyText"/>
        <w:spacing w:before="7"/>
        <w:ind w:left="0"/>
        <w:rPr>
          <w:sz w:val="7"/>
        </w:rPr>
      </w:pPr>
    </w:p>
    <w:p w:rsidR="000E35BD" w:rsidRDefault="000E35BD" w:rsidP="000E35BD">
      <w:pPr>
        <w:pStyle w:val="BodyText"/>
        <w:ind w:left="2333"/>
        <w:rPr>
          <w:sz w:val="20"/>
        </w:rPr>
      </w:pPr>
      <w:r>
        <w:rPr>
          <w:noProof/>
          <w:sz w:val="20"/>
          <w:lang w:val="en-IN" w:eastAsia="en-IN" w:bidi="ta-IN"/>
        </w:rPr>
        <w:drawing>
          <wp:inline distT="0" distB="0" distL="0" distR="0" wp14:anchorId="0E47FBDA" wp14:editId="7A959755">
            <wp:extent cx="3364918" cy="1866900"/>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stretch>
                      <a:fillRect/>
                    </a:stretch>
                  </pic:blipFill>
                  <pic:spPr>
                    <a:xfrm>
                      <a:off x="0" y="0"/>
                      <a:ext cx="3364918" cy="1866900"/>
                    </a:xfrm>
                    <a:prstGeom prst="rect">
                      <a:avLst/>
                    </a:prstGeom>
                  </pic:spPr>
                </pic:pic>
              </a:graphicData>
            </a:graphic>
          </wp:inline>
        </w:drawing>
      </w:r>
    </w:p>
    <w:p w:rsidR="000E35BD" w:rsidRDefault="000E35BD" w:rsidP="000E35BD">
      <w:pPr>
        <w:rPr>
          <w:sz w:val="20"/>
        </w:rPr>
        <w:sectPr w:rsidR="000E35BD">
          <w:pgSz w:w="11910" w:h="16840"/>
          <w:pgMar w:top="1340" w:right="1320" w:bottom="1200" w:left="1340" w:header="747" w:footer="1003" w:gutter="0"/>
          <w:cols w:space="720"/>
        </w:sectPr>
      </w:pPr>
    </w:p>
    <w:p w:rsidR="000E35BD" w:rsidRDefault="000E35BD" w:rsidP="000E35BD">
      <w:pPr>
        <w:pStyle w:val="BodyText"/>
        <w:ind w:left="0"/>
        <w:rPr>
          <w:sz w:val="26"/>
        </w:rPr>
      </w:pPr>
    </w:p>
    <w:p w:rsidR="000E35BD" w:rsidRDefault="000E35BD" w:rsidP="000E35BD">
      <w:pPr>
        <w:pStyle w:val="Heading3"/>
        <w:spacing w:before="157" w:line="240" w:lineRule="auto"/>
      </w:pPr>
      <w:r>
        <w:t>Web Client (Browser)</w:t>
      </w:r>
    </w:p>
    <w:p w:rsidR="000E35BD" w:rsidRDefault="000E35BD" w:rsidP="000E35BD">
      <w:pPr>
        <w:spacing w:line="226" w:lineRule="exact"/>
        <w:ind w:left="1454"/>
        <w:rPr>
          <w:b/>
          <w:sz w:val="20"/>
        </w:rPr>
      </w:pPr>
      <w:r>
        <w:br w:type="column"/>
      </w:r>
      <w:r>
        <w:rPr>
          <w:b/>
          <w:sz w:val="20"/>
        </w:rPr>
        <w:lastRenderedPageBreak/>
        <w:t>Figure 1: Example 1</w:t>
      </w:r>
    </w:p>
    <w:p w:rsidR="000E35BD" w:rsidRDefault="000E35BD" w:rsidP="000E35BD">
      <w:pPr>
        <w:spacing w:line="226" w:lineRule="exact"/>
        <w:rPr>
          <w:sz w:val="20"/>
        </w:rPr>
        <w:sectPr w:rsidR="000E35BD">
          <w:type w:val="continuous"/>
          <w:pgSz w:w="11910" w:h="16840"/>
          <w:pgMar w:top="1340" w:right="1320" w:bottom="1200" w:left="1340" w:header="720" w:footer="720" w:gutter="0"/>
          <w:cols w:num="2" w:space="720" w:equalWidth="0">
            <w:col w:w="2250" w:space="40"/>
            <w:col w:w="6960"/>
          </w:cols>
        </w:sectPr>
      </w:pPr>
    </w:p>
    <w:p w:rsidR="000E35BD" w:rsidRDefault="000E35BD" w:rsidP="000E35BD">
      <w:pPr>
        <w:pStyle w:val="BodyText"/>
        <w:ind w:left="100" w:right="226" w:firstLine="719"/>
      </w:pPr>
      <w:r>
        <w:lastRenderedPageBreak/>
        <w:t>A Web Browser (or Browser) is application software that allows the users to access and view web pages.</w:t>
      </w:r>
    </w:p>
    <w:p w:rsidR="000E35BD" w:rsidRDefault="000E35BD" w:rsidP="000E35BD">
      <w:pPr>
        <w:pStyle w:val="BodyText"/>
        <w:ind w:left="100" w:right="226" w:firstLine="719"/>
      </w:pPr>
      <w:r>
        <w:t>The more widely used web browsers for personal computers are: Internet Explorer, Fire Fox, Opera, Netscape, and Safari.</w:t>
      </w:r>
    </w:p>
    <w:p w:rsidR="000E35BD" w:rsidRDefault="000E35BD" w:rsidP="000E35BD">
      <w:pPr>
        <w:pStyle w:val="BodyText"/>
        <w:spacing w:after="3"/>
        <w:ind w:left="100" w:firstLine="719"/>
      </w:pPr>
      <w:r>
        <w:t xml:space="preserve">Each browser usually consists of three parts: a controller, client protocols, and interpreters. </w:t>
      </w:r>
      <w:proofErr w:type="gramStart"/>
      <w:r>
        <w:t>(Figure 2).</w:t>
      </w:r>
      <w:proofErr w:type="gramEnd"/>
    </w:p>
    <w:p w:rsidR="000E35BD" w:rsidRDefault="000E35BD" w:rsidP="000E35BD">
      <w:pPr>
        <w:pStyle w:val="BodyText"/>
        <w:ind w:left="1669"/>
        <w:rPr>
          <w:sz w:val="20"/>
        </w:rPr>
      </w:pPr>
      <w:r>
        <w:rPr>
          <w:noProof/>
          <w:sz w:val="20"/>
          <w:lang w:val="en-IN" w:eastAsia="en-IN" w:bidi="ta-IN"/>
        </w:rPr>
        <w:drawing>
          <wp:inline distT="0" distB="0" distL="0" distR="0" wp14:anchorId="57DBA079" wp14:editId="1FA820E5">
            <wp:extent cx="3735407" cy="876300"/>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3735407" cy="876300"/>
                    </a:xfrm>
                    <a:prstGeom prst="rect">
                      <a:avLst/>
                    </a:prstGeom>
                  </pic:spPr>
                </pic:pic>
              </a:graphicData>
            </a:graphic>
          </wp:inline>
        </w:drawing>
      </w:r>
    </w:p>
    <w:p w:rsidR="000E35BD" w:rsidRDefault="000E35BD" w:rsidP="000E35BD">
      <w:pPr>
        <w:spacing w:before="1"/>
        <w:ind w:left="2616" w:right="2632"/>
        <w:jc w:val="center"/>
        <w:rPr>
          <w:b/>
          <w:sz w:val="20"/>
        </w:rPr>
      </w:pPr>
      <w:r>
        <w:rPr>
          <w:b/>
          <w:sz w:val="20"/>
        </w:rPr>
        <w:t>Figure 2: Browser</w:t>
      </w:r>
    </w:p>
    <w:p w:rsidR="000E35BD" w:rsidRDefault="000E35BD" w:rsidP="000E35BD">
      <w:pPr>
        <w:pStyle w:val="BodyText"/>
        <w:spacing w:before="4"/>
        <w:ind w:left="0"/>
        <w:rPr>
          <w:b/>
          <w:sz w:val="19"/>
        </w:rPr>
      </w:pPr>
    </w:p>
    <w:p w:rsidR="000E35BD" w:rsidRDefault="000E35BD" w:rsidP="000E35BD">
      <w:pPr>
        <w:pStyle w:val="BodyText"/>
        <w:ind w:left="100" w:right="226"/>
      </w:pPr>
      <w:proofErr w:type="gramStart"/>
      <w:r>
        <w:rPr>
          <w:b/>
        </w:rPr>
        <w:t xml:space="preserve">Downloading: </w:t>
      </w:r>
      <w:r>
        <w:t>Downloading is a process of computer receiving information, such as web page, from a server on the internet.</w:t>
      </w:r>
      <w:proofErr w:type="gramEnd"/>
    </w:p>
    <w:p w:rsidR="000E35BD" w:rsidRDefault="000E35BD" w:rsidP="000E35BD">
      <w:pPr>
        <w:pStyle w:val="BodyText"/>
        <w:spacing w:before="8"/>
        <w:ind w:left="0"/>
        <w:rPr>
          <w:sz w:val="20"/>
        </w:rPr>
      </w:pPr>
    </w:p>
    <w:p w:rsidR="000E35BD" w:rsidRDefault="000E35BD" w:rsidP="000E35BD">
      <w:pPr>
        <w:spacing w:line="237" w:lineRule="auto"/>
        <w:ind w:left="527" w:right="5610" w:hanging="428"/>
        <w:rPr>
          <w:sz w:val="24"/>
        </w:rPr>
      </w:pPr>
      <w:r>
        <w:rPr>
          <w:b/>
          <w:sz w:val="24"/>
        </w:rPr>
        <w:t xml:space="preserve">Connecting to a Web Browser: Step 1: </w:t>
      </w:r>
      <w:r>
        <w:rPr>
          <w:sz w:val="24"/>
        </w:rPr>
        <w:t xml:space="preserve">Connect to the internet. </w:t>
      </w:r>
      <w:r>
        <w:rPr>
          <w:b/>
          <w:sz w:val="24"/>
        </w:rPr>
        <w:t xml:space="preserve">Step 2: </w:t>
      </w:r>
      <w:r>
        <w:rPr>
          <w:sz w:val="24"/>
        </w:rPr>
        <w:t xml:space="preserve">Open the Web Browser. </w:t>
      </w:r>
      <w:r>
        <w:rPr>
          <w:b/>
          <w:sz w:val="24"/>
        </w:rPr>
        <w:t xml:space="preserve">Step 3: </w:t>
      </w:r>
      <w:r>
        <w:rPr>
          <w:sz w:val="24"/>
        </w:rPr>
        <w:t>Type the web URL.</w:t>
      </w:r>
    </w:p>
    <w:p w:rsidR="000E35BD" w:rsidRDefault="000E35BD" w:rsidP="000E35BD">
      <w:pPr>
        <w:pStyle w:val="BodyText"/>
        <w:spacing w:before="4"/>
        <w:ind w:left="527"/>
      </w:pPr>
      <w:r>
        <w:rPr>
          <w:b/>
        </w:rPr>
        <w:t xml:space="preserve">Step 4: </w:t>
      </w:r>
      <w:r>
        <w:t>Connection to the server occurs and a home page is displayed.</w:t>
      </w:r>
    </w:p>
    <w:p w:rsidR="000E35BD" w:rsidRDefault="000E35BD" w:rsidP="000E35BD">
      <w:pPr>
        <w:pStyle w:val="BodyText"/>
        <w:spacing w:before="5"/>
        <w:ind w:left="0"/>
      </w:pPr>
    </w:p>
    <w:p w:rsidR="000E35BD" w:rsidRDefault="000E35BD" w:rsidP="000E35BD">
      <w:pPr>
        <w:pStyle w:val="Heading3"/>
      </w:pPr>
      <w:r>
        <w:t>Web Server</w:t>
      </w:r>
    </w:p>
    <w:p w:rsidR="000E35BD" w:rsidRDefault="000E35BD" w:rsidP="000E35BD">
      <w:pPr>
        <w:pStyle w:val="BodyText"/>
        <w:spacing w:line="274" w:lineRule="exact"/>
      </w:pPr>
      <w:r>
        <w:t>A Web Server is a computer that delivers requested web pages to your computer.</w:t>
      </w:r>
    </w:p>
    <w:p w:rsidR="000E35BD" w:rsidRDefault="000E35BD" w:rsidP="000E35BD">
      <w:pPr>
        <w:pStyle w:val="ListParagraph"/>
        <w:numPr>
          <w:ilvl w:val="1"/>
          <w:numId w:val="33"/>
        </w:numPr>
        <w:tabs>
          <w:tab w:val="left" w:pos="821"/>
        </w:tabs>
        <w:ind w:hanging="361"/>
        <w:rPr>
          <w:sz w:val="24"/>
        </w:rPr>
      </w:pPr>
      <w:r>
        <w:rPr>
          <w:sz w:val="24"/>
        </w:rPr>
        <w:t>The same web server can store multiple</w:t>
      </w:r>
      <w:r>
        <w:rPr>
          <w:spacing w:val="-4"/>
          <w:sz w:val="24"/>
        </w:rPr>
        <w:t xml:space="preserve"> </w:t>
      </w:r>
      <w:r>
        <w:rPr>
          <w:sz w:val="24"/>
        </w:rPr>
        <w:t>websites.</w:t>
      </w:r>
    </w:p>
    <w:p w:rsidR="000E35BD" w:rsidRDefault="000E35BD" w:rsidP="000E35BD">
      <w:pPr>
        <w:pStyle w:val="BodyText"/>
        <w:spacing w:before="5"/>
        <w:ind w:left="0"/>
      </w:pPr>
    </w:p>
    <w:p w:rsidR="000E35BD" w:rsidRDefault="000E35BD" w:rsidP="000E35BD">
      <w:pPr>
        <w:pStyle w:val="Heading3"/>
      </w:pPr>
      <w:r>
        <w:t>Uniform Resource Locator (URL)</w:t>
      </w:r>
    </w:p>
    <w:p w:rsidR="000E35BD" w:rsidRDefault="000E35BD" w:rsidP="000E35BD">
      <w:pPr>
        <w:pStyle w:val="BodyText"/>
        <w:spacing w:line="274" w:lineRule="exact"/>
      </w:pPr>
      <w:proofErr w:type="gramStart"/>
      <w:r>
        <w:t>web</w:t>
      </w:r>
      <w:proofErr w:type="gramEnd"/>
      <w:r>
        <w:t xml:space="preserve"> page has a unique address, called a URL (Uniform Resource Locator).</w:t>
      </w:r>
    </w:p>
    <w:p w:rsidR="000E35BD" w:rsidRDefault="000E35BD" w:rsidP="000E35BD">
      <w:pPr>
        <w:pStyle w:val="ListParagraph"/>
        <w:numPr>
          <w:ilvl w:val="1"/>
          <w:numId w:val="33"/>
        </w:numPr>
        <w:tabs>
          <w:tab w:val="left" w:pos="821"/>
        </w:tabs>
        <w:ind w:hanging="361"/>
        <w:rPr>
          <w:sz w:val="24"/>
        </w:rPr>
      </w:pPr>
      <w:r>
        <w:rPr>
          <w:sz w:val="24"/>
        </w:rPr>
        <w:t>Every Web Site has a unique address called a</w:t>
      </w:r>
      <w:r>
        <w:rPr>
          <w:spacing w:val="-6"/>
          <w:sz w:val="24"/>
        </w:rPr>
        <w:t xml:space="preserve"> </w:t>
      </w:r>
      <w:r>
        <w:rPr>
          <w:sz w:val="24"/>
        </w:rPr>
        <w:t>URL.</w:t>
      </w:r>
    </w:p>
    <w:p w:rsidR="000E35BD" w:rsidRDefault="000E35BD" w:rsidP="000E35BD">
      <w:pPr>
        <w:pStyle w:val="ListParagraph"/>
        <w:numPr>
          <w:ilvl w:val="1"/>
          <w:numId w:val="33"/>
        </w:numPr>
        <w:tabs>
          <w:tab w:val="left" w:pos="821"/>
        </w:tabs>
        <w:ind w:right="119"/>
        <w:rPr>
          <w:sz w:val="24"/>
        </w:rPr>
      </w:pPr>
      <w:r>
        <w:rPr>
          <w:sz w:val="24"/>
        </w:rPr>
        <w:t>We need to enter the web address correctly in your web browser otherwise it would not open the desired page for</w:t>
      </w:r>
      <w:r>
        <w:rPr>
          <w:spacing w:val="2"/>
          <w:sz w:val="24"/>
        </w:rPr>
        <w:t xml:space="preserve"> </w:t>
      </w:r>
      <w:r>
        <w:rPr>
          <w:sz w:val="24"/>
        </w:rPr>
        <w:t>you.</w:t>
      </w:r>
    </w:p>
    <w:p w:rsidR="000E35BD" w:rsidRDefault="000E35BD" w:rsidP="000E35BD">
      <w:pPr>
        <w:pStyle w:val="ListParagraph"/>
        <w:numPr>
          <w:ilvl w:val="1"/>
          <w:numId w:val="33"/>
        </w:numPr>
        <w:tabs>
          <w:tab w:val="left" w:pos="821"/>
        </w:tabs>
        <w:ind w:right="125"/>
        <w:rPr>
          <w:sz w:val="24"/>
        </w:rPr>
      </w:pPr>
      <w:r>
        <w:rPr>
          <w:sz w:val="24"/>
        </w:rPr>
        <w:t>The entered web address will deliver the requested web pages from the computer called the web</w:t>
      </w:r>
      <w:r>
        <w:rPr>
          <w:spacing w:val="-1"/>
          <w:sz w:val="24"/>
        </w:rPr>
        <w:t xml:space="preserve"> </w:t>
      </w:r>
      <w:r>
        <w:rPr>
          <w:sz w:val="24"/>
        </w:rPr>
        <w:t>servers.</w:t>
      </w:r>
    </w:p>
    <w:p w:rsidR="000E35BD" w:rsidRDefault="000E35BD" w:rsidP="000E35BD">
      <w:pPr>
        <w:pStyle w:val="ListParagraph"/>
        <w:numPr>
          <w:ilvl w:val="1"/>
          <w:numId w:val="33"/>
        </w:numPr>
        <w:tabs>
          <w:tab w:val="left" w:pos="821"/>
        </w:tabs>
        <w:ind w:hanging="361"/>
        <w:rPr>
          <w:sz w:val="24"/>
        </w:rPr>
      </w:pPr>
      <w:r>
        <w:rPr>
          <w:b/>
          <w:sz w:val="24"/>
        </w:rPr>
        <w:t xml:space="preserve">Web Servers: </w:t>
      </w:r>
      <w:r>
        <w:rPr>
          <w:sz w:val="24"/>
        </w:rPr>
        <w:t>The computers that hold the web pages are called the web</w:t>
      </w:r>
      <w:r>
        <w:rPr>
          <w:spacing w:val="-6"/>
          <w:sz w:val="24"/>
        </w:rPr>
        <w:t xml:space="preserve"> </w:t>
      </w:r>
      <w:r>
        <w:rPr>
          <w:sz w:val="24"/>
        </w:rPr>
        <w:t>server.</w:t>
      </w:r>
    </w:p>
    <w:p w:rsidR="000E35BD" w:rsidRDefault="000E35BD" w:rsidP="000E35BD">
      <w:pPr>
        <w:pStyle w:val="BodyText"/>
        <w:ind w:left="0"/>
      </w:pPr>
    </w:p>
    <w:p w:rsidR="000E35BD" w:rsidRDefault="000E35BD" w:rsidP="000E35BD">
      <w:pPr>
        <w:pStyle w:val="BodyText"/>
        <w:ind w:left="100" w:firstLine="360"/>
        <w:rPr>
          <w:b/>
        </w:rPr>
      </w:pPr>
      <w:r>
        <w:t xml:space="preserve">There are three identifiers: </w:t>
      </w:r>
      <w:r>
        <w:rPr>
          <w:b/>
          <w:i/>
        </w:rPr>
        <w:t xml:space="preserve">Host, Port, </w:t>
      </w:r>
      <w:r>
        <w:t xml:space="preserve">and </w:t>
      </w:r>
      <w:r>
        <w:rPr>
          <w:b/>
          <w:i/>
        </w:rPr>
        <w:t>Path</w:t>
      </w:r>
      <w:r>
        <w:rPr>
          <w:b/>
        </w:rPr>
        <w:t xml:space="preserve">. </w:t>
      </w:r>
      <w:proofErr w:type="gramStart"/>
      <w:r>
        <w:t>we</w:t>
      </w:r>
      <w:proofErr w:type="gramEnd"/>
      <w:r>
        <w:t xml:space="preserve"> need to tell the browser what client server application we want to use, which is called the </w:t>
      </w:r>
      <w:r>
        <w:rPr>
          <w:b/>
          <w:i/>
        </w:rPr>
        <w:t>protocol</w:t>
      </w:r>
      <w:r>
        <w:rPr>
          <w:b/>
        </w:rPr>
        <w:t>.</w:t>
      </w:r>
    </w:p>
    <w:p w:rsidR="000E35BD" w:rsidRDefault="000E35BD" w:rsidP="000E35BD">
      <w:pPr>
        <w:sectPr w:rsidR="000E35BD">
          <w:type w:val="continuous"/>
          <w:pgSz w:w="11910" w:h="16840"/>
          <w:pgMar w:top="1340" w:right="1320" w:bottom="1200" w:left="1340" w:header="720" w:footer="720" w:gutter="0"/>
          <w:cols w:space="720"/>
        </w:sectPr>
      </w:pPr>
    </w:p>
    <w:p w:rsidR="000E35BD" w:rsidRDefault="000E35BD" w:rsidP="000E35BD">
      <w:pPr>
        <w:pStyle w:val="BodyText"/>
        <w:spacing w:before="80"/>
        <w:ind w:left="100" w:firstLine="360"/>
      </w:pPr>
      <w:r>
        <w:lastRenderedPageBreak/>
        <w:t xml:space="preserve">To combine these four pieces together, the </w:t>
      </w:r>
      <w:r>
        <w:rPr>
          <w:b/>
        </w:rPr>
        <w:t xml:space="preserve">uniform resource locator (URL) </w:t>
      </w:r>
      <w:r>
        <w:t>has been designed; it uses three different separators between the four pieces as shown below:</w:t>
      </w:r>
    </w:p>
    <w:p w:rsidR="000E35BD" w:rsidRDefault="000E35BD" w:rsidP="000E35BD">
      <w:pPr>
        <w:pStyle w:val="BodyText"/>
        <w:spacing w:before="3"/>
        <w:ind w:left="0"/>
        <w:rPr>
          <w:sz w:val="17"/>
        </w:rPr>
      </w:pPr>
      <w:r>
        <w:rPr>
          <w:noProof/>
          <w:lang w:val="en-IN" w:eastAsia="en-IN" w:bidi="ta-IN"/>
        </w:rPr>
        <w:drawing>
          <wp:anchor distT="0" distB="0" distL="0" distR="0" simplePos="0" relativeHeight="251665408" behindDoc="0" locked="0" layoutInCell="1" allowOverlap="1" wp14:anchorId="3C515578" wp14:editId="1748A50D">
            <wp:simplePos x="0" y="0"/>
            <wp:positionH relativeFrom="page">
              <wp:posOffset>2131314</wp:posOffset>
            </wp:positionH>
            <wp:positionV relativeFrom="paragraph">
              <wp:posOffset>151329</wp:posOffset>
            </wp:positionV>
            <wp:extent cx="3315379" cy="281749"/>
            <wp:effectExtent l="0" t="0" r="0" b="0"/>
            <wp:wrapTopAndBottom/>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3" cstate="print"/>
                    <a:stretch>
                      <a:fillRect/>
                    </a:stretch>
                  </pic:blipFill>
                  <pic:spPr>
                    <a:xfrm>
                      <a:off x="0" y="0"/>
                      <a:ext cx="3315379" cy="281749"/>
                    </a:xfrm>
                    <a:prstGeom prst="rect">
                      <a:avLst/>
                    </a:prstGeom>
                  </pic:spPr>
                </pic:pic>
              </a:graphicData>
            </a:graphic>
          </wp:anchor>
        </w:drawing>
      </w:r>
    </w:p>
    <w:p w:rsidR="000E35BD" w:rsidRDefault="000E35BD" w:rsidP="000E35BD">
      <w:pPr>
        <w:pStyle w:val="Heading2"/>
        <w:spacing w:line="242" w:lineRule="exact"/>
      </w:pPr>
      <w:r>
        <w:rPr>
          <w:u w:val="thick"/>
        </w:rPr>
        <w:t>Example 2</w:t>
      </w:r>
      <w:r>
        <w:t>:</w:t>
      </w:r>
    </w:p>
    <w:p w:rsidR="000E35BD" w:rsidRDefault="000E35BD" w:rsidP="000E35BD">
      <w:pPr>
        <w:spacing w:line="274" w:lineRule="exact"/>
        <w:ind w:left="820"/>
        <w:rPr>
          <w:b/>
          <w:i/>
          <w:sz w:val="24"/>
        </w:rPr>
      </w:pPr>
      <w:r>
        <w:rPr>
          <w:sz w:val="24"/>
        </w:rPr>
        <w:t xml:space="preserve">The URL </w:t>
      </w:r>
      <w:hyperlink r:id="rId44">
        <w:r>
          <w:rPr>
            <w:b/>
            <w:i/>
            <w:sz w:val="24"/>
          </w:rPr>
          <w:t>http://www.mhhe.com/compsci/forouzan/</w:t>
        </w:r>
      </w:hyperlink>
    </w:p>
    <w:p w:rsidR="000E35BD" w:rsidRDefault="000E35BD" w:rsidP="000E35BD">
      <w:pPr>
        <w:spacing w:before="211" w:line="274" w:lineRule="exact"/>
        <w:ind w:left="100"/>
        <w:rPr>
          <w:b/>
          <w:i/>
          <w:sz w:val="24"/>
        </w:rPr>
      </w:pPr>
      <w:r>
        <w:rPr>
          <w:b/>
          <w:i/>
          <w:sz w:val="24"/>
        </w:rPr>
        <w:t>Web Documents</w:t>
      </w:r>
    </w:p>
    <w:p w:rsidR="000E35BD" w:rsidRDefault="000E35BD" w:rsidP="000E35BD">
      <w:pPr>
        <w:pStyle w:val="BodyText"/>
        <w:spacing w:line="274" w:lineRule="exact"/>
      </w:pPr>
      <w:r>
        <w:t>The documents in the WWW can be grouped into three broad categories:</w:t>
      </w:r>
    </w:p>
    <w:p w:rsidR="000E35BD" w:rsidRDefault="000E35BD" w:rsidP="000E35BD">
      <w:pPr>
        <w:pStyle w:val="BodyText"/>
        <w:ind w:left="1180"/>
      </w:pPr>
      <w:r>
        <w:rPr>
          <w:rFonts w:ascii="Wingdings" w:hAnsi="Wingdings"/>
          <w:w w:val="235"/>
        </w:rPr>
        <w:t></w:t>
      </w:r>
      <w:r>
        <w:rPr>
          <w:w w:val="235"/>
        </w:rPr>
        <w:t xml:space="preserve"> </w:t>
      </w:r>
      <w:r>
        <w:rPr>
          <w:w w:val="120"/>
        </w:rPr>
        <w:t>Static,</w:t>
      </w:r>
    </w:p>
    <w:p w:rsidR="000E35BD" w:rsidRDefault="000E35BD" w:rsidP="000E35BD">
      <w:pPr>
        <w:pStyle w:val="BodyText"/>
        <w:ind w:left="1180"/>
      </w:pPr>
      <w:r>
        <w:rPr>
          <w:rFonts w:ascii="Wingdings" w:hAnsi="Wingdings"/>
          <w:w w:val="235"/>
        </w:rPr>
        <w:t></w:t>
      </w:r>
      <w:r>
        <w:rPr>
          <w:w w:val="235"/>
        </w:rPr>
        <w:t xml:space="preserve"> </w:t>
      </w:r>
      <w:r>
        <w:rPr>
          <w:w w:val="120"/>
        </w:rPr>
        <w:t>Dynamic,</w:t>
      </w:r>
    </w:p>
    <w:p w:rsidR="000E35BD" w:rsidRDefault="000E35BD" w:rsidP="000E35BD">
      <w:pPr>
        <w:pStyle w:val="BodyText"/>
        <w:ind w:left="1180"/>
      </w:pPr>
      <w:proofErr w:type="gramStart"/>
      <w:r>
        <w:rPr>
          <w:rFonts w:ascii="Wingdings" w:hAnsi="Wingdings"/>
          <w:w w:val="235"/>
        </w:rPr>
        <w:t></w:t>
      </w:r>
      <w:r>
        <w:rPr>
          <w:w w:val="235"/>
        </w:rPr>
        <w:t xml:space="preserve"> </w:t>
      </w:r>
      <w:r>
        <w:rPr>
          <w:w w:val="120"/>
        </w:rPr>
        <w:t>Active.</w:t>
      </w:r>
      <w:proofErr w:type="gramEnd"/>
    </w:p>
    <w:p w:rsidR="000E35BD" w:rsidRDefault="000E35BD" w:rsidP="000E35BD">
      <w:pPr>
        <w:pStyle w:val="BodyText"/>
        <w:spacing w:before="5"/>
        <w:ind w:left="0"/>
        <w:rPr>
          <w:sz w:val="20"/>
        </w:rPr>
      </w:pPr>
    </w:p>
    <w:p w:rsidR="000E35BD" w:rsidRDefault="000E35BD" w:rsidP="000E35BD">
      <w:pPr>
        <w:pStyle w:val="Heading3"/>
      </w:pPr>
      <w:r>
        <w:t>Static Documents</w:t>
      </w:r>
    </w:p>
    <w:p w:rsidR="000E35BD" w:rsidRDefault="000E35BD" w:rsidP="000E35BD">
      <w:pPr>
        <w:pStyle w:val="BodyText"/>
        <w:spacing w:line="274" w:lineRule="exact"/>
      </w:pPr>
      <w:r>
        <w:rPr>
          <w:b/>
        </w:rPr>
        <w:t xml:space="preserve">Static documents </w:t>
      </w:r>
      <w:r>
        <w:t>are fixed-content documents that are created and stored in a server.</w:t>
      </w:r>
    </w:p>
    <w:p w:rsidR="000E35BD" w:rsidRDefault="000E35BD" w:rsidP="000E35BD">
      <w:pPr>
        <w:pStyle w:val="BodyText"/>
        <w:spacing w:before="5"/>
        <w:ind w:left="0"/>
        <w:rPr>
          <w:sz w:val="20"/>
        </w:rPr>
      </w:pPr>
    </w:p>
    <w:p w:rsidR="000E35BD" w:rsidRDefault="000E35BD" w:rsidP="000E35BD">
      <w:pPr>
        <w:pStyle w:val="Heading3"/>
      </w:pPr>
      <w:r>
        <w:t>Dynamic Documents</w:t>
      </w:r>
    </w:p>
    <w:p w:rsidR="000E35BD" w:rsidRDefault="000E35BD" w:rsidP="000E35BD">
      <w:pPr>
        <w:pStyle w:val="BodyText"/>
        <w:ind w:left="100" w:firstLine="719"/>
      </w:pPr>
      <w:r>
        <w:t xml:space="preserve">A </w:t>
      </w:r>
      <w:r>
        <w:rPr>
          <w:b/>
        </w:rPr>
        <w:t xml:space="preserve">dynamic document </w:t>
      </w:r>
      <w:r>
        <w:t>is created by a web server whenever a browser requests the document.</w:t>
      </w:r>
    </w:p>
    <w:p w:rsidR="000E35BD" w:rsidRDefault="000E35BD" w:rsidP="000E35BD">
      <w:pPr>
        <w:pStyle w:val="Heading3"/>
        <w:spacing w:before="3"/>
      </w:pPr>
      <w:r>
        <w:t>Active Documents</w:t>
      </w:r>
    </w:p>
    <w:p w:rsidR="000E35BD" w:rsidRDefault="000E35BD" w:rsidP="000E35BD">
      <w:pPr>
        <w:pStyle w:val="BodyText"/>
        <w:ind w:left="100" w:right="113" w:firstLine="719"/>
        <w:rPr>
          <w:b/>
        </w:rPr>
      </w:pPr>
      <w:r>
        <w:t xml:space="preserve">For many applications, we need a program or a script to be run at the client site. These are called </w:t>
      </w:r>
      <w:r>
        <w:rPr>
          <w:b/>
          <w:i/>
        </w:rPr>
        <w:t>active documents</w:t>
      </w:r>
      <w:r>
        <w:rPr>
          <w:b/>
        </w:rPr>
        <w:t>.</w:t>
      </w:r>
    </w:p>
    <w:p w:rsidR="000E35BD" w:rsidRDefault="000E35BD" w:rsidP="000E35BD">
      <w:pPr>
        <w:pStyle w:val="Heading2"/>
        <w:numPr>
          <w:ilvl w:val="0"/>
          <w:numId w:val="33"/>
        </w:numPr>
        <w:tabs>
          <w:tab w:val="left" w:pos="459"/>
        </w:tabs>
        <w:spacing w:before="209" w:line="275" w:lineRule="exact"/>
        <w:ind w:hanging="359"/>
      </w:pPr>
      <w:r>
        <w:rPr>
          <w:u w:val="thick"/>
        </w:rPr>
        <w:t>Hyper Text Transfer Protocol</w:t>
      </w:r>
      <w:r>
        <w:rPr>
          <w:spacing w:val="-4"/>
          <w:u w:val="thick"/>
        </w:rPr>
        <w:t xml:space="preserve"> </w:t>
      </w:r>
      <w:r>
        <w:rPr>
          <w:u w:val="thick"/>
        </w:rPr>
        <w:t>(HTTP)</w:t>
      </w:r>
    </w:p>
    <w:p w:rsidR="000E35BD" w:rsidRDefault="000E35BD" w:rsidP="000E35BD">
      <w:pPr>
        <w:pStyle w:val="ListParagraph"/>
        <w:numPr>
          <w:ilvl w:val="0"/>
          <w:numId w:val="32"/>
        </w:numPr>
        <w:tabs>
          <w:tab w:val="left" w:pos="820"/>
          <w:tab w:val="left" w:pos="821"/>
        </w:tabs>
        <w:spacing w:line="292" w:lineRule="exact"/>
        <w:ind w:hanging="361"/>
        <w:rPr>
          <w:sz w:val="24"/>
        </w:rPr>
      </w:pPr>
      <w:r>
        <w:rPr>
          <w:sz w:val="24"/>
        </w:rPr>
        <w:t>HTTP implemented in 2</w:t>
      </w:r>
      <w:r>
        <w:rPr>
          <w:spacing w:val="-1"/>
          <w:sz w:val="24"/>
        </w:rPr>
        <w:t xml:space="preserve"> </w:t>
      </w:r>
      <w:r>
        <w:rPr>
          <w:sz w:val="24"/>
        </w:rPr>
        <w:t>programs</w:t>
      </w:r>
    </w:p>
    <w:p w:rsidR="000E35BD" w:rsidRDefault="000E35BD" w:rsidP="000E35BD">
      <w:pPr>
        <w:pStyle w:val="ListParagraph"/>
        <w:numPr>
          <w:ilvl w:val="1"/>
          <w:numId w:val="32"/>
        </w:numPr>
        <w:tabs>
          <w:tab w:val="left" w:pos="1180"/>
          <w:tab w:val="left" w:pos="1181"/>
        </w:tabs>
        <w:spacing w:line="276" w:lineRule="exact"/>
        <w:ind w:hanging="361"/>
        <w:rPr>
          <w:sz w:val="24"/>
        </w:rPr>
      </w:pPr>
      <w:r>
        <w:rPr>
          <w:sz w:val="24"/>
        </w:rPr>
        <w:t>Client</w:t>
      </w:r>
    </w:p>
    <w:p w:rsidR="000E35BD" w:rsidRDefault="000E35BD" w:rsidP="000E35BD">
      <w:pPr>
        <w:pStyle w:val="ListParagraph"/>
        <w:numPr>
          <w:ilvl w:val="1"/>
          <w:numId w:val="32"/>
        </w:numPr>
        <w:tabs>
          <w:tab w:val="left" w:pos="1180"/>
          <w:tab w:val="left" w:pos="1181"/>
        </w:tabs>
        <w:spacing w:before="1"/>
        <w:ind w:hanging="361"/>
        <w:rPr>
          <w:sz w:val="24"/>
        </w:rPr>
      </w:pPr>
      <w:r>
        <w:rPr>
          <w:sz w:val="24"/>
        </w:rPr>
        <w:t>Server</w:t>
      </w:r>
    </w:p>
    <w:p w:rsidR="000E35BD" w:rsidRDefault="000E35BD" w:rsidP="000E35BD">
      <w:pPr>
        <w:pStyle w:val="ListParagraph"/>
        <w:numPr>
          <w:ilvl w:val="0"/>
          <w:numId w:val="32"/>
        </w:numPr>
        <w:tabs>
          <w:tab w:val="left" w:pos="820"/>
          <w:tab w:val="left" w:pos="821"/>
        </w:tabs>
        <w:ind w:hanging="361"/>
        <w:rPr>
          <w:sz w:val="24"/>
        </w:rPr>
      </w:pPr>
      <w:r>
        <w:rPr>
          <w:sz w:val="24"/>
        </w:rPr>
        <w:t>HTTP defines how client and server talk to each other by exchanging</w:t>
      </w:r>
      <w:r>
        <w:rPr>
          <w:spacing w:val="-9"/>
          <w:sz w:val="24"/>
        </w:rPr>
        <w:t xml:space="preserve"> </w:t>
      </w:r>
      <w:r>
        <w:rPr>
          <w:sz w:val="24"/>
        </w:rPr>
        <w:t>messages.</w:t>
      </w:r>
    </w:p>
    <w:p w:rsidR="000E35BD" w:rsidRDefault="000E35BD" w:rsidP="000E35BD">
      <w:pPr>
        <w:pStyle w:val="BodyText"/>
        <w:spacing w:before="2"/>
        <w:ind w:left="0"/>
      </w:pPr>
    </w:p>
    <w:p w:rsidR="000E35BD" w:rsidRDefault="000E35BD" w:rsidP="000E35BD">
      <w:pPr>
        <w:pStyle w:val="Heading3"/>
        <w:spacing w:line="240" w:lineRule="auto"/>
      </w:pPr>
      <w:r>
        <w:t>Non-persistent versus Persistent Connections</w:t>
      </w:r>
    </w:p>
    <w:p w:rsidR="000E35BD" w:rsidRDefault="000E35BD" w:rsidP="000E35BD">
      <w:pPr>
        <w:pStyle w:val="ListParagraph"/>
        <w:numPr>
          <w:ilvl w:val="0"/>
          <w:numId w:val="31"/>
        </w:numPr>
        <w:tabs>
          <w:tab w:val="left" w:pos="459"/>
        </w:tabs>
        <w:spacing w:before="115" w:line="274" w:lineRule="exact"/>
        <w:ind w:hanging="359"/>
        <w:rPr>
          <w:b/>
          <w:i/>
          <w:sz w:val="24"/>
        </w:rPr>
      </w:pPr>
      <w:r>
        <w:rPr>
          <w:b/>
          <w:i/>
          <w:sz w:val="24"/>
          <w:u w:val="thick"/>
        </w:rPr>
        <w:t>Non-persistent</w:t>
      </w:r>
      <w:r>
        <w:rPr>
          <w:b/>
          <w:i/>
          <w:spacing w:val="-1"/>
          <w:sz w:val="24"/>
          <w:u w:val="thick"/>
        </w:rPr>
        <w:t xml:space="preserve"> </w:t>
      </w:r>
      <w:r>
        <w:rPr>
          <w:b/>
          <w:i/>
          <w:sz w:val="24"/>
          <w:u w:val="thick"/>
        </w:rPr>
        <w:t>Connections</w:t>
      </w:r>
    </w:p>
    <w:p w:rsidR="000E35BD" w:rsidRDefault="000E35BD" w:rsidP="000E35BD">
      <w:pPr>
        <w:pStyle w:val="ListParagraph"/>
        <w:numPr>
          <w:ilvl w:val="1"/>
          <w:numId w:val="31"/>
        </w:numPr>
        <w:tabs>
          <w:tab w:val="left" w:pos="1180"/>
          <w:tab w:val="left" w:pos="1181"/>
        </w:tabs>
        <w:ind w:right="121"/>
        <w:rPr>
          <w:sz w:val="24"/>
        </w:rPr>
      </w:pPr>
      <w:r>
        <w:rPr>
          <w:sz w:val="24"/>
        </w:rPr>
        <w:t xml:space="preserve">In a </w:t>
      </w:r>
      <w:proofErr w:type="spellStart"/>
      <w:r>
        <w:rPr>
          <w:b/>
          <w:sz w:val="24"/>
        </w:rPr>
        <w:t>nonpersistent</w:t>
      </w:r>
      <w:proofErr w:type="spellEnd"/>
      <w:r>
        <w:rPr>
          <w:b/>
          <w:sz w:val="24"/>
        </w:rPr>
        <w:t xml:space="preserve"> connection</w:t>
      </w:r>
      <w:r>
        <w:rPr>
          <w:sz w:val="24"/>
        </w:rPr>
        <w:t>, one TCP connection is made for each request/response.</w:t>
      </w:r>
    </w:p>
    <w:p w:rsidR="000E35BD" w:rsidRDefault="000E35BD" w:rsidP="000E35BD">
      <w:pPr>
        <w:pStyle w:val="BodyText"/>
        <w:spacing w:before="228"/>
        <w:ind w:left="100"/>
      </w:pPr>
      <w:r>
        <w:t>The following lists the steps in this strategy:</w:t>
      </w:r>
    </w:p>
    <w:p w:rsidR="000E35BD" w:rsidRDefault="000E35BD" w:rsidP="000E35BD">
      <w:pPr>
        <w:pStyle w:val="ListParagraph"/>
        <w:numPr>
          <w:ilvl w:val="1"/>
          <w:numId w:val="36"/>
        </w:numPr>
        <w:tabs>
          <w:tab w:val="left" w:pos="1061"/>
        </w:tabs>
        <w:ind w:hanging="241"/>
        <w:rPr>
          <w:sz w:val="24"/>
        </w:rPr>
      </w:pPr>
      <w:r>
        <w:rPr>
          <w:sz w:val="24"/>
        </w:rPr>
        <w:t>The client opens a TCP connection and sends a</w:t>
      </w:r>
      <w:r>
        <w:rPr>
          <w:spacing w:val="-2"/>
          <w:sz w:val="24"/>
        </w:rPr>
        <w:t xml:space="preserve"> </w:t>
      </w:r>
      <w:r>
        <w:rPr>
          <w:sz w:val="24"/>
        </w:rPr>
        <w:t>request.</w:t>
      </w:r>
    </w:p>
    <w:p w:rsidR="000E35BD" w:rsidRDefault="000E35BD" w:rsidP="000E35BD">
      <w:pPr>
        <w:pStyle w:val="ListParagraph"/>
        <w:numPr>
          <w:ilvl w:val="1"/>
          <w:numId w:val="36"/>
        </w:numPr>
        <w:tabs>
          <w:tab w:val="left" w:pos="1061"/>
        </w:tabs>
        <w:ind w:hanging="241"/>
        <w:rPr>
          <w:sz w:val="24"/>
        </w:rPr>
      </w:pPr>
      <w:r>
        <w:rPr>
          <w:sz w:val="24"/>
        </w:rPr>
        <w:t>The server sends the response and closes the</w:t>
      </w:r>
      <w:r>
        <w:rPr>
          <w:spacing w:val="-2"/>
          <w:sz w:val="24"/>
        </w:rPr>
        <w:t xml:space="preserve"> </w:t>
      </w:r>
      <w:r>
        <w:rPr>
          <w:sz w:val="24"/>
        </w:rPr>
        <w:t>connection.</w:t>
      </w:r>
    </w:p>
    <w:p w:rsidR="000E35BD" w:rsidRDefault="000E35BD" w:rsidP="000E35BD">
      <w:pPr>
        <w:pStyle w:val="ListParagraph"/>
        <w:numPr>
          <w:ilvl w:val="1"/>
          <w:numId w:val="36"/>
        </w:numPr>
        <w:tabs>
          <w:tab w:val="left" w:pos="1061"/>
        </w:tabs>
        <w:ind w:left="820" w:right="200" w:firstLine="0"/>
        <w:rPr>
          <w:sz w:val="24"/>
        </w:rPr>
      </w:pPr>
      <w:r>
        <w:rPr>
          <w:sz w:val="24"/>
        </w:rPr>
        <w:t>The client reads the data until it encounters an end-of-file marker; it then closes the connection.</w:t>
      </w:r>
    </w:p>
    <w:p w:rsidR="000E35BD" w:rsidRDefault="000E35BD" w:rsidP="000E35BD">
      <w:pPr>
        <w:pStyle w:val="BodyText"/>
        <w:spacing w:before="6"/>
        <w:ind w:left="0"/>
        <w:rPr>
          <w:sz w:val="20"/>
        </w:rPr>
      </w:pPr>
    </w:p>
    <w:p w:rsidR="000E35BD" w:rsidRDefault="000E35BD" w:rsidP="000E35BD">
      <w:pPr>
        <w:pStyle w:val="Heading3"/>
        <w:numPr>
          <w:ilvl w:val="0"/>
          <w:numId w:val="31"/>
        </w:numPr>
        <w:tabs>
          <w:tab w:val="left" w:pos="459"/>
        </w:tabs>
        <w:ind w:hanging="359"/>
      </w:pPr>
      <w:r>
        <w:rPr>
          <w:u w:val="thick"/>
        </w:rPr>
        <w:t>Persistent</w:t>
      </w:r>
      <w:r>
        <w:rPr>
          <w:spacing w:val="-1"/>
          <w:u w:val="thick"/>
        </w:rPr>
        <w:t xml:space="preserve"> </w:t>
      </w:r>
      <w:r>
        <w:rPr>
          <w:u w:val="thick"/>
        </w:rPr>
        <w:t>Connections</w:t>
      </w:r>
    </w:p>
    <w:p w:rsidR="000E35BD" w:rsidRDefault="000E35BD" w:rsidP="000E35BD">
      <w:pPr>
        <w:pStyle w:val="ListParagraph"/>
        <w:numPr>
          <w:ilvl w:val="1"/>
          <w:numId w:val="31"/>
        </w:numPr>
        <w:tabs>
          <w:tab w:val="left" w:pos="1180"/>
          <w:tab w:val="left" w:pos="1181"/>
        </w:tabs>
        <w:spacing w:line="274" w:lineRule="exact"/>
        <w:ind w:hanging="361"/>
        <w:rPr>
          <w:sz w:val="24"/>
        </w:rPr>
      </w:pPr>
      <w:r>
        <w:rPr>
          <w:sz w:val="24"/>
        </w:rPr>
        <w:t>Two Versions of Persistent</w:t>
      </w:r>
      <w:r>
        <w:rPr>
          <w:spacing w:val="-2"/>
          <w:sz w:val="24"/>
        </w:rPr>
        <w:t xml:space="preserve"> </w:t>
      </w:r>
      <w:r>
        <w:rPr>
          <w:sz w:val="24"/>
        </w:rPr>
        <w:t>connections</w:t>
      </w:r>
    </w:p>
    <w:p w:rsidR="000E35BD" w:rsidRDefault="000E35BD" w:rsidP="000E35BD">
      <w:pPr>
        <w:pStyle w:val="ListParagraph"/>
        <w:numPr>
          <w:ilvl w:val="2"/>
          <w:numId w:val="31"/>
        </w:numPr>
        <w:tabs>
          <w:tab w:val="left" w:pos="1602"/>
          <w:tab w:val="left" w:pos="1603"/>
        </w:tabs>
        <w:spacing w:before="1" w:line="277" w:lineRule="exact"/>
        <w:ind w:hanging="361"/>
        <w:rPr>
          <w:sz w:val="24"/>
        </w:rPr>
      </w:pPr>
      <w:r>
        <w:rPr>
          <w:sz w:val="24"/>
        </w:rPr>
        <w:t>With</w:t>
      </w:r>
      <w:r>
        <w:rPr>
          <w:spacing w:val="-1"/>
          <w:sz w:val="24"/>
        </w:rPr>
        <w:t xml:space="preserve"> </w:t>
      </w:r>
      <w:r>
        <w:rPr>
          <w:sz w:val="24"/>
        </w:rPr>
        <w:t>Pipelining</w:t>
      </w:r>
    </w:p>
    <w:p w:rsidR="000E35BD" w:rsidRDefault="000E35BD" w:rsidP="000E35BD">
      <w:pPr>
        <w:pStyle w:val="ListParagraph"/>
        <w:numPr>
          <w:ilvl w:val="2"/>
          <w:numId w:val="31"/>
        </w:numPr>
        <w:tabs>
          <w:tab w:val="left" w:pos="1602"/>
          <w:tab w:val="left" w:pos="1603"/>
        </w:tabs>
        <w:spacing w:line="275" w:lineRule="exact"/>
        <w:ind w:hanging="361"/>
        <w:rPr>
          <w:sz w:val="24"/>
        </w:rPr>
      </w:pPr>
      <w:r>
        <w:rPr>
          <w:sz w:val="24"/>
        </w:rPr>
        <w:t>Without</w:t>
      </w:r>
      <w:r>
        <w:rPr>
          <w:spacing w:val="-2"/>
          <w:sz w:val="24"/>
        </w:rPr>
        <w:t xml:space="preserve"> </w:t>
      </w:r>
      <w:r>
        <w:rPr>
          <w:sz w:val="24"/>
        </w:rPr>
        <w:t>Pipelining</w:t>
      </w:r>
    </w:p>
    <w:p w:rsidR="000E35BD" w:rsidRDefault="000E35BD" w:rsidP="000E35BD">
      <w:pPr>
        <w:pStyle w:val="ListParagraph"/>
        <w:numPr>
          <w:ilvl w:val="1"/>
          <w:numId w:val="31"/>
        </w:numPr>
        <w:tabs>
          <w:tab w:val="left" w:pos="1180"/>
          <w:tab w:val="left" w:pos="1181"/>
        </w:tabs>
        <w:spacing w:line="275" w:lineRule="exact"/>
        <w:ind w:hanging="361"/>
        <w:rPr>
          <w:sz w:val="24"/>
        </w:rPr>
      </w:pPr>
      <w:r>
        <w:rPr>
          <w:sz w:val="24"/>
        </w:rPr>
        <w:t>The connection will be closed by the server after some</w:t>
      </w:r>
      <w:r>
        <w:rPr>
          <w:spacing w:val="-8"/>
          <w:sz w:val="24"/>
        </w:rPr>
        <w:t xml:space="preserve"> </w:t>
      </w:r>
      <w:r>
        <w:rPr>
          <w:sz w:val="24"/>
        </w:rPr>
        <w:t>time.</w:t>
      </w:r>
    </w:p>
    <w:p w:rsidR="000E35BD" w:rsidRDefault="000E35BD" w:rsidP="000E35BD">
      <w:pPr>
        <w:spacing w:line="275" w:lineRule="exact"/>
        <w:rPr>
          <w:sz w:val="24"/>
        </w:rPr>
        <w:sectPr w:rsidR="000E35BD">
          <w:pgSz w:w="11910" w:h="16840"/>
          <w:pgMar w:top="1340" w:right="1320" w:bottom="1200" w:left="1340" w:header="747" w:footer="1003" w:gutter="0"/>
          <w:cols w:space="720"/>
        </w:sectPr>
      </w:pPr>
    </w:p>
    <w:p w:rsidR="000E35BD" w:rsidRDefault="000E35BD" w:rsidP="000E35BD">
      <w:pPr>
        <w:pStyle w:val="Heading1"/>
        <w:numPr>
          <w:ilvl w:val="0"/>
          <w:numId w:val="36"/>
        </w:numPr>
        <w:tabs>
          <w:tab w:val="left" w:pos="459"/>
        </w:tabs>
        <w:spacing w:before="85"/>
        <w:ind w:hanging="359"/>
      </w:pPr>
      <w:r>
        <w:lastRenderedPageBreak/>
        <w:t>Explain the File Transfer</w:t>
      </w:r>
      <w:r>
        <w:rPr>
          <w:spacing w:val="-1"/>
        </w:rPr>
        <w:t xml:space="preserve"> </w:t>
      </w:r>
      <w:r>
        <w:t>Protocol</w:t>
      </w:r>
    </w:p>
    <w:p w:rsidR="000E35BD" w:rsidRDefault="000E35BD" w:rsidP="000E35BD">
      <w:pPr>
        <w:spacing w:before="110"/>
        <w:ind w:left="820" w:right="422" w:hanging="360"/>
        <w:rPr>
          <w:sz w:val="24"/>
        </w:rPr>
      </w:pPr>
      <w:r>
        <w:rPr>
          <w:rFonts w:ascii="Wingdings" w:hAnsi="Wingdings"/>
          <w:w w:val="235"/>
          <w:sz w:val="24"/>
        </w:rPr>
        <w:t></w:t>
      </w:r>
      <w:r>
        <w:rPr>
          <w:w w:val="235"/>
          <w:sz w:val="24"/>
        </w:rPr>
        <w:t xml:space="preserve"> </w:t>
      </w:r>
      <w:r>
        <w:rPr>
          <w:b/>
          <w:w w:val="105"/>
          <w:sz w:val="24"/>
        </w:rPr>
        <w:t xml:space="preserve">File Transfer Protocol (FTP) </w:t>
      </w:r>
      <w:r>
        <w:rPr>
          <w:w w:val="105"/>
          <w:sz w:val="24"/>
        </w:rPr>
        <w:t xml:space="preserve">is the standard protocol provided by TCP/IP      </w:t>
      </w:r>
      <w:r>
        <w:rPr>
          <w:spacing w:val="-82"/>
          <w:w w:val="105"/>
          <w:sz w:val="24"/>
        </w:rPr>
        <w:t>for</w:t>
      </w:r>
      <w:r>
        <w:rPr>
          <w:spacing w:val="-6"/>
          <w:w w:val="105"/>
          <w:sz w:val="24"/>
        </w:rPr>
        <w:t xml:space="preserve"> </w:t>
      </w:r>
      <w:r>
        <w:rPr>
          <w:w w:val="105"/>
          <w:sz w:val="24"/>
        </w:rPr>
        <w:t>copying a file from one host to</w:t>
      </w:r>
      <w:r>
        <w:rPr>
          <w:spacing w:val="-39"/>
          <w:w w:val="105"/>
          <w:sz w:val="24"/>
        </w:rPr>
        <w:t xml:space="preserve"> </w:t>
      </w:r>
      <w:r>
        <w:rPr>
          <w:w w:val="105"/>
          <w:sz w:val="24"/>
        </w:rPr>
        <w:t>another.</w:t>
      </w:r>
    </w:p>
    <w:p w:rsidR="000E35BD" w:rsidRDefault="000E35BD" w:rsidP="000E35BD">
      <w:pPr>
        <w:pStyle w:val="BodyText"/>
        <w:ind w:left="460"/>
      </w:pPr>
      <w:r>
        <w:rPr>
          <w:rFonts w:ascii="Wingdings" w:hAnsi="Wingdings"/>
          <w:w w:val="235"/>
        </w:rPr>
        <w:t></w:t>
      </w:r>
      <w:r>
        <w:rPr>
          <w:w w:val="235"/>
        </w:rPr>
        <w:t xml:space="preserve"> </w:t>
      </w:r>
      <w:proofErr w:type="gramStart"/>
      <w:r>
        <w:rPr>
          <w:w w:val="110"/>
          <w:u w:val="single"/>
        </w:rPr>
        <w:t>For</w:t>
      </w:r>
      <w:proofErr w:type="gramEnd"/>
      <w:r>
        <w:rPr>
          <w:w w:val="110"/>
          <w:u w:val="single"/>
        </w:rPr>
        <w:t xml:space="preserve"> example</w:t>
      </w:r>
    </w:p>
    <w:p w:rsidR="000E35BD" w:rsidRDefault="000E35BD" w:rsidP="000E35BD">
      <w:pPr>
        <w:pStyle w:val="ListParagraph"/>
        <w:numPr>
          <w:ilvl w:val="0"/>
          <w:numId w:val="30"/>
        </w:numPr>
        <w:tabs>
          <w:tab w:val="left" w:pos="1540"/>
          <w:tab w:val="left" w:pos="1541"/>
        </w:tabs>
        <w:spacing w:before="1" w:line="277" w:lineRule="exact"/>
        <w:ind w:hanging="361"/>
        <w:rPr>
          <w:sz w:val="24"/>
        </w:rPr>
      </w:pPr>
      <w:r>
        <w:rPr>
          <w:sz w:val="24"/>
        </w:rPr>
        <w:t>Two systems may use different file name</w:t>
      </w:r>
      <w:r>
        <w:rPr>
          <w:spacing w:val="-7"/>
          <w:sz w:val="24"/>
        </w:rPr>
        <w:t xml:space="preserve"> </w:t>
      </w:r>
      <w:r>
        <w:rPr>
          <w:sz w:val="24"/>
        </w:rPr>
        <w:t>conventions.</w:t>
      </w:r>
    </w:p>
    <w:p w:rsidR="000E35BD" w:rsidRDefault="000E35BD" w:rsidP="000E35BD">
      <w:pPr>
        <w:pStyle w:val="ListParagraph"/>
        <w:numPr>
          <w:ilvl w:val="0"/>
          <w:numId w:val="30"/>
        </w:numPr>
        <w:tabs>
          <w:tab w:val="left" w:pos="1540"/>
          <w:tab w:val="left" w:pos="1541"/>
        </w:tabs>
        <w:spacing w:line="277" w:lineRule="exact"/>
        <w:ind w:hanging="361"/>
        <w:rPr>
          <w:sz w:val="24"/>
        </w:rPr>
      </w:pPr>
      <w:r>
        <w:rPr>
          <w:sz w:val="24"/>
        </w:rPr>
        <w:t>Two systems may have different ways to represent</w:t>
      </w:r>
      <w:r>
        <w:rPr>
          <w:spacing w:val="-5"/>
          <w:sz w:val="24"/>
        </w:rPr>
        <w:t xml:space="preserve"> </w:t>
      </w:r>
      <w:r>
        <w:rPr>
          <w:sz w:val="24"/>
        </w:rPr>
        <w:t>data.</w:t>
      </w:r>
    </w:p>
    <w:p w:rsidR="000E35BD" w:rsidRDefault="000E35BD" w:rsidP="000E35BD">
      <w:pPr>
        <w:pStyle w:val="ListParagraph"/>
        <w:numPr>
          <w:ilvl w:val="0"/>
          <w:numId w:val="30"/>
        </w:numPr>
        <w:tabs>
          <w:tab w:val="left" w:pos="1540"/>
          <w:tab w:val="left" w:pos="1541"/>
        </w:tabs>
        <w:spacing w:before="2" w:line="276" w:lineRule="exact"/>
        <w:ind w:hanging="361"/>
        <w:rPr>
          <w:sz w:val="24"/>
        </w:rPr>
      </w:pPr>
      <w:r>
        <w:rPr>
          <w:sz w:val="24"/>
        </w:rPr>
        <w:t>Two systems may have different directory</w:t>
      </w:r>
      <w:r>
        <w:rPr>
          <w:spacing w:val="-9"/>
          <w:sz w:val="24"/>
        </w:rPr>
        <w:t xml:space="preserve"> </w:t>
      </w:r>
      <w:r>
        <w:rPr>
          <w:sz w:val="24"/>
        </w:rPr>
        <w:t>structures.</w:t>
      </w:r>
    </w:p>
    <w:p w:rsidR="000E35BD" w:rsidRDefault="000E35BD" w:rsidP="000E35BD">
      <w:pPr>
        <w:pStyle w:val="BodyText"/>
        <w:ind w:hanging="360"/>
      </w:pPr>
      <w:r>
        <w:rPr>
          <w:rFonts w:ascii="Wingdings" w:hAnsi="Wingdings"/>
          <w:w w:val="235"/>
        </w:rPr>
        <w:t></w:t>
      </w:r>
      <w:r>
        <w:rPr>
          <w:w w:val="235"/>
        </w:rPr>
        <w:t xml:space="preserve"> </w:t>
      </w:r>
      <w:proofErr w:type="gramStart"/>
      <w:r>
        <w:rPr>
          <w:w w:val="110"/>
        </w:rPr>
        <w:t>All</w:t>
      </w:r>
      <w:proofErr w:type="gramEnd"/>
      <w:r>
        <w:rPr>
          <w:w w:val="110"/>
        </w:rPr>
        <w:t xml:space="preserve"> of these problems have been solved by FTP in a very simple and </w:t>
      </w:r>
      <w:r>
        <w:rPr>
          <w:spacing w:val="-58"/>
          <w:w w:val="110"/>
        </w:rPr>
        <w:t xml:space="preserve">elegant </w:t>
      </w:r>
      <w:r>
        <w:rPr>
          <w:w w:val="110"/>
        </w:rPr>
        <w:t>approach.</w:t>
      </w:r>
    </w:p>
    <w:p w:rsidR="000E35BD" w:rsidRDefault="000E35BD" w:rsidP="000E35BD">
      <w:pPr>
        <w:pStyle w:val="BodyText"/>
        <w:ind w:left="460"/>
      </w:pPr>
      <w:r>
        <w:rPr>
          <w:rFonts w:ascii="Wingdings" w:hAnsi="Wingdings"/>
          <w:w w:val="235"/>
        </w:rPr>
        <w:t></w:t>
      </w:r>
      <w:r>
        <w:rPr>
          <w:spacing w:val="-86"/>
          <w:w w:val="235"/>
        </w:rPr>
        <w:t xml:space="preserve"> </w:t>
      </w:r>
      <w:r>
        <w:rPr>
          <w:w w:val="110"/>
        </w:rPr>
        <w:t>Figure 1 shows the basic model of FTP.</w:t>
      </w:r>
    </w:p>
    <w:p w:rsidR="000E35BD" w:rsidRDefault="000E35BD" w:rsidP="000E35BD">
      <w:pPr>
        <w:pStyle w:val="BodyText"/>
        <w:spacing w:before="229"/>
        <w:ind w:left="460"/>
      </w:pPr>
      <w:r>
        <w:rPr>
          <w:rFonts w:ascii="Wingdings" w:hAnsi="Wingdings"/>
          <w:w w:val="230"/>
        </w:rPr>
        <w:t></w:t>
      </w:r>
      <w:r>
        <w:rPr>
          <w:w w:val="230"/>
        </w:rPr>
        <w:t xml:space="preserve"> </w:t>
      </w:r>
      <w:proofErr w:type="gramStart"/>
      <w:r>
        <w:rPr>
          <w:w w:val="110"/>
        </w:rPr>
        <w:t>The</w:t>
      </w:r>
      <w:proofErr w:type="gramEnd"/>
      <w:r>
        <w:rPr>
          <w:w w:val="110"/>
        </w:rPr>
        <w:t xml:space="preserve"> client has three components:</w:t>
      </w:r>
    </w:p>
    <w:p w:rsidR="000E35BD" w:rsidRDefault="000E35BD" w:rsidP="000E35BD">
      <w:pPr>
        <w:pStyle w:val="ListParagraph"/>
        <w:numPr>
          <w:ilvl w:val="0"/>
          <w:numId w:val="29"/>
        </w:numPr>
        <w:tabs>
          <w:tab w:val="left" w:pos="1541"/>
        </w:tabs>
        <w:ind w:hanging="361"/>
        <w:rPr>
          <w:sz w:val="24"/>
        </w:rPr>
      </w:pPr>
      <w:r>
        <w:rPr>
          <w:sz w:val="24"/>
        </w:rPr>
        <w:t>User</w:t>
      </w:r>
      <w:r>
        <w:rPr>
          <w:spacing w:val="-1"/>
          <w:sz w:val="24"/>
        </w:rPr>
        <w:t xml:space="preserve"> </w:t>
      </w:r>
      <w:r>
        <w:rPr>
          <w:sz w:val="24"/>
        </w:rPr>
        <w:t>interface,</w:t>
      </w:r>
    </w:p>
    <w:p w:rsidR="000E35BD" w:rsidRDefault="000E35BD" w:rsidP="000E35BD">
      <w:pPr>
        <w:pStyle w:val="ListParagraph"/>
        <w:numPr>
          <w:ilvl w:val="0"/>
          <w:numId w:val="29"/>
        </w:numPr>
        <w:tabs>
          <w:tab w:val="left" w:pos="1541"/>
        </w:tabs>
        <w:ind w:hanging="361"/>
        <w:rPr>
          <w:sz w:val="24"/>
        </w:rPr>
      </w:pPr>
      <w:r>
        <w:rPr>
          <w:sz w:val="24"/>
        </w:rPr>
        <w:t>Client control process,</w:t>
      </w:r>
    </w:p>
    <w:p w:rsidR="000E35BD" w:rsidRDefault="000E35BD" w:rsidP="000E35BD">
      <w:pPr>
        <w:pStyle w:val="ListParagraph"/>
        <w:numPr>
          <w:ilvl w:val="0"/>
          <w:numId w:val="29"/>
        </w:numPr>
        <w:tabs>
          <w:tab w:val="left" w:pos="1541"/>
        </w:tabs>
        <w:ind w:hanging="361"/>
        <w:rPr>
          <w:sz w:val="24"/>
        </w:rPr>
      </w:pPr>
      <w:r>
        <w:rPr>
          <w:sz w:val="24"/>
        </w:rPr>
        <w:t>Client data transfer</w:t>
      </w:r>
      <w:r>
        <w:rPr>
          <w:spacing w:val="-2"/>
          <w:sz w:val="24"/>
        </w:rPr>
        <w:t xml:space="preserve"> </w:t>
      </w:r>
      <w:r>
        <w:rPr>
          <w:sz w:val="24"/>
        </w:rPr>
        <w:t>process.</w:t>
      </w:r>
    </w:p>
    <w:p w:rsidR="000E35BD" w:rsidRDefault="000E35BD" w:rsidP="000E35BD">
      <w:pPr>
        <w:pStyle w:val="BodyText"/>
        <w:spacing w:before="231"/>
        <w:ind w:left="460"/>
      </w:pPr>
      <w:r>
        <w:rPr>
          <w:rFonts w:ascii="Wingdings" w:hAnsi="Wingdings"/>
          <w:w w:val="230"/>
        </w:rPr>
        <w:t></w:t>
      </w:r>
      <w:r>
        <w:rPr>
          <w:w w:val="230"/>
        </w:rPr>
        <w:t xml:space="preserve"> </w:t>
      </w:r>
      <w:proofErr w:type="gramStart"/>
      <w:r>
        <w:rPr>
          <w:w w:val="110"/>
        </w:rPr>
        <w:t>The</w:t>
      </w:r>
      <w:proofErr w:type="gramEnd"/>
      <w:r>
        <w:rPr>
          <w:w w:val="110"/>
        </w:rPr>
        <w:t xml:space="preserve"> server has two components:</w:t>
      </w:r>
    </w:p>
    <w:p w:rsidR="000E35BD" w:rsidRDefault="000E35BD" w:rsidP="000E35BD">
      <w:pPr>
        <w:pStyle w:val="ListParagraph"/>
        <w:numPr>
          <w:ilvl w:val="0"/>
          <w:numId w:val="29"/>
        </w:numPr>
        <w:tabs>
          <w:tab w:val="left" w:pos="1541"/>
        </w:tabs>
        <w:ind w:hanging="361"/>
        <w:rPr>
          <w:sz w:val="24"/>
        </w:rPr>
      </w:pPr>
      <w:r>
        <w:rPr>
          <w:sz w:val="24"/>
        </w:rPr>
        <w:t>Server control</w:t>
      </w:r>
      <w:r>
        <w:rPr>
          <w:spacing w:val="-1"/>
          <w:sz w:val="24"/>
        </w:rPr>
        <w:t xml:space="preserve"> </w:t>
      </w:r>
      <w:r>
        <w:rPr>
          <w:sz w:val="24"/>
        </w:rPr>
        <w:t>process</w:t>
      </w:r>
    </w:p>
    <w:p w:rsidR="000E35BD" w:rsidRDefault="000E35BD" w:rsidP="000E35BD">
      <w:pPr>
        <w:pStyle w:val="ListParagraph"/>
        <w:numPr>
          <w:ilvl w:val="0"/>
          <w:numId w:val="29"/>
        </w:numPr>
        <w:tabs>
          <w:tab w:val="left" w:pos="1541"/>
        </w:tabs>
        <w:ind w:hanging="361"/>
        <w:rPr>
          <w:sz w:val="24"/>
        </w:rPr>
      </w:pPr>
      <w:r>
        <w:rPr>
          <w:sz w:val="24"/>
        </w:rPr>
        <w:t>Server data transfer</w:t>
      </w:r>
      <w:r>
        <w:rPr>
          <w:spacing w:val="-2"/>
          <w:sz w:val="24"/>
        </w:rPr>
        <w:t xml:space="preserve"> </w:t>
      </w:r>
      <w:r>
        <w:rPr>
          <w:sz w:val="24"/>
        </w:rPr>
        <w:t>process.</w:t>
      </w:r>
    </w:p>
    <w:p w:rsidR="000E35BD" w:rsidRDefault="000E35BD" w:rsidP="000E35BD">
      <w:pPr>
        <w:pStyle w:val="BodyText"/>
        <w:spacing w:before="7"/>
        <w:ind w:left="0"/>
        <w:rPr>
          <w:sz w:val="20"/>
        </w:rPr>
      </w:pPr>
    </w:p>
    <w:p w:rsidR="000E35BD" w:rsidRDefault="000E35BD" w:rsidP="000E35BD">
      <w:pPr>
        <w:pStyle w:val="BodyText"/>
        <w:ind w:left="1570"/>
        <w:rPr>
          <w:sz w:val="20"/>
        </w:rPr>
      </w:pPr>
      <w:r>
        <w:rPr>
          <w:noProof/>
          <w:sz w:val="20"/>
          <w:lang w:val="en-IN" w:eastAsia="en-IN" w:bidi="ta-IN"/>
        </w:rPr>
        <w:drawing>
          <wp:inline distT="0" distB="0" distL="0" distR="0" wp14:anchorId="2BC02C6C" wp14:editId="0674F917">
            <wp:extent cx="4721094" cy="182880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5" cstate="print"/>
                    <a:stretch>
                      <a:fillRect/>
                    </a:stretch>
                  </pic:blipFill>
                  <pic:spPr>
                    <a:xfrm>
                      <a:off x="0" y="0"/>
                      <a:ext cx="4721094" cy="1828800"/>
                    </a:xfrm>
                    <a:prstGeom prst="rect">
                      <a:avLst/>
                    </a:prstGeom>
                  </pic:spPr>
                </pic:pic>
              </a:graphicData>
            </a:graphic>
          </wp:inline>
        </w:drawing>
      </w:r>
    </w:p>
    <w:p w:rsidR="000E35BD" w:rsidRDefault="000E35BD" w:rsidP="000E35BD">
      <w:pPr>
        <w:rPr>
          <w:sz w:val="20"/>
        </w:rPr>
        <w:sectPr w:rsidR="000E35BD">
          <w:pgSz w:w="11910" w:h="16840"/>
          <w:pgMar w:top="1340" w:right="1320" w:bottom="1200" w:left="1340" w:header="747" w:footer="1003" w:gutter="0"/>
          <w:cols w:space="720"/>
        </w:sectPr>
      </w:pPr>
    </w:p>
    <w:p w:rsidR="000E35BD" w:rsidRDefault="000E35BD" w:rsidP="000E35BD">
      <w:pPr>
        <w:pStyle w:val="BodyText"/>
        <w:ind w:left="0"/>
        <w:rPr>
          <w:sz w:val="26"/>
        </w:rPr>
      </w:pPr>
    </w:p>
    <w:p w:rsidR="000E35BD" w:rsidRDefault="000E35BD" w:rsidP="000E35BD">
      <w:pPr>
        <w:pStyle w:val="Heading3"/>
        <w:spacing w:before="193" w:line="240" w:lineRule="auto"/>
      </w:pPr>
      <w:r>
        <w:t>Two Connections</w:t>
      </w:r>
    </w:p>
    <w:p w:rsidR="000E35BD" w:rsidRDefault="000E35BD" w:rsidP="000E35BD">
      <w:pPr>
        <w:spacing w:before="33"/>
        <w:ind w:left="100"/>
        <w:rPr>
          <w:b/>
          <w:sz w:val="20"/>
        </w:rPr>
      </w:pPr>
      <w:r>
        <w:br w:type="column"/>
      </w:r>
      <w:r>
        <w:rPr>
          <w:b/>
          <w:sz w:val="20"/>
        </w:rPr>
        <w:lastRenderedPageBreak/>
        <w:t>Figure 1: FTP</w:t>
      </w:r>
    </w:p>
    <w:p w:rsidR="000E35BD" w:rsidRDefault="000E35BD" w:rsidP="000E35BD">
      <w:pPr>
        <w:rPr>
          <w:sz w:val="20"/>
        </w:rPr>
        <w:sectPr w:rsidR="000E35BD">
          <w:type w:val="continuous"/>
          <w:pgSz w:w="11910" w:h="16840"/>
          <w:pgMar w:top="1340" w:right="1320" w:bottom="1200" w:left="1340" w:header="720" w:footer="720" w:gutter="0"/>
          <w:cols w:num="2" w:space="720" w:equalWidth="0">
            <w:col w:w="1870" w:space="2038"/>
            <w:col w:w="5342"/>
          </w:cols>
        </w:sectPr>
      </w:pPr>
    </w:p>
    <w:p w:rsidR="000E35BD" w:rsidRDefault="000E35BD" w:rsidP="000E35BD">
      <w:pPr>
        <w:pStyle w:val="BodyText"/>
        <w:spacing w:line="272" w:lineRule="exact"/>
        <w:ind w:left="460"/>
      </w:pPr>
      <w:r>
        <w:rPr>
          <w:rFonts w:ascii="Wingdings" w:hAnsi="Wingdings"/>
          <w:w w:val="230"/>
        </w:rPr>
        <w:lastRenderedPageBreak/>
        <w:t></w:t>
      </w:r>
      <w:r>
        <w:rPr>
          <w:w w:val="230"/>
        </w:rPr>
        <w:t xml:space="preserve"> </w:t>
      </w:r>
      <w:proofErr w:type="gramStart"/>
      <w:r>
        <w:rPr>
          <w:w w:val="110"/>
        </w:rPr>
        <w:t>The</w:t>
      </w:r>
      <w:proofErr w:type="gramEnd"/>
      <w:r>
        <w:rPr>
          <w:w w:val="110"/>
        </w:rPr>
        <w:t xml:space="preserve"> two connections in FTP have different lifetimes.</w:t>
      </w:r>
    </w:p>
    <w:p w:rsidR="000E35BD" w:rsidRDefault="000E35BD" w:rsidP="000E35BD">
      <w:pPr>
        <w:pStyle w:val="BodyText"/>
        <w:ind w:left="460"/>
      </w:pPr>
      <w:r>
        <w:rPr>
          <w:rFonts w:ascii="Wingdings" w:hAnsi="Wingdings"/>
          <w:w w:val="150"/>
        </w:rPr>
        <w:t></w:t>
      </w:r>
      <w:r>
        <w:rPr>
          <w:spacing w:val="-44"/>
          <w:w w:val="150"/>
        </w:rPr>
        <w:t xml:space="preserve"> </w:t>
      </w:r>
      <w:proofErr w:type="gramStart"/>
      <w:r>
        <w:rPr>
          <w:w w:val="110"/>
        </w:rPr>
        <w:t>The</w:t>
      </w:r>
      <w:proofErr w:type="gramEnd"/>
      <w:r>
        <w:rPr>
          <w:spacing w:val="-46"/>
          <w:w w:val="110"/>
        </w:rPr>
        <w:t xml:space="preserve"> </w:t>
      </w:r>
      <w:r>
        <w:rPr>
          <w:w w:val="110"/>
        </w:rPr>
        <w:t>control</w:t>
      </w:r>
      <w:r>
        <w:rPr>
          <w:spacing w:val="-45"/>
          <w:w w:val="110"/>
        </w:rPr>
        <w:t xml:space="preserve"> </w:t>
      </w:r>
      <w:r>
        <w:rPr>
          <w:w w:val="110"/>
        </w:rPr>
        <w:t>connection</w:t>
      </w:r>
      <w:r>
        <w:rPr>
          <w:spacing w:val="-45"/>
          <w:w w:val="110"/>
        </w:rPr>
        <w:t xml:space="preserve"> </w:t>
      </w:r>
      <w:r>
        <w:rPr>
          <w:w w:val="110"/>
        </w:rPr>
        <w:t>remains</w:t>
      </w:r>
      <w:r>
        <w:rPr>
          <w:spacing w:val="-45"/>
          <w:w w:val="110"/>
        </w:rPr>
        <w:t xml:space="preserve"> </w:t>
      </w:r>
      <w:r>
        <w:rPr>
          <w:w w:val="110"/>
        </w:rPr>
        <w:t>connected</w:t>
      </w:r>
      <w:r>
        <w:rPr>
          <w:spacing w:val="-45"/>
          <w:w w:val="110"/>
        </w:rPr>
        <w:t xml:space="preserve"> </w:t>
      </w:r>
      <w:r>
        <w:rPr>
          <w:w w:val="110"/>
        </w:rPr>
        <w:t>during</w:t>
      </w:r>
      <w:r>
        <w:rPr>
          <w:spacing w:val="-46"/>
          <w:w w:val="110"/>
        </w:rPr>
        <w:t xml:space="preserve"> </w:t>
      </w:r>
      <w:r>
        <w:rPr>
          <w:w w:val="110"/>
        </w:rPr>
        <w:t>the</w:t>
      </w:r>
      <w:r>
        <w:rPr>
          <w:spacing w:val="-45"/>
          <w:w w:val="110"/>
        </w:rPr>
        <w:t xml:space="preserve"> </w:t>
      </w:r>
      <w:r>
        <w:rPr>
          <w:w w:val="110"/>
        </w:rPr>
        <w:t>entire</w:t>
      </w:r>
      <w:r>
        <w:rPr>
          <w:spacing w:val="-46"/>
          <w:w w:val="110"/>
        </w:rPr>
        <w:t xml:space="preserve"> </w:t>
      </w:r>
      <w:r>
        <w:rPr>
          <w:w w:val="110"/>
        </w:rPr>
        <w:t>interactive</w:t>
      </w:r>
      <w:r>
        <w:rPr>
          <w:spacing w:val="-45"/>
          <w:w w:val="110"/>
        </w:rPr>
        <w:t xml:space="preserve"> </w:t>
      </w:r>
      <w:r>
        <w:rPr>
          <w:w w:val="110"/>
        </w:rPr>
        <w:t>FTP</w:t>
      </w:r>
      <w:r>
        <w:rPr>
          <w:spacing w:val="-45"/>
          <w:w w:val="110"/>
        </w:rPr>
        <w:t xml:space="preserve"> </w:t>
      </w:r>
      <w:r>
        <w:rPr>
          <w:spacing w:val="-8"/>
          <w:w w:val="110"/>
        </w:rPr>
        <w:t>session.</w:t>
      </w:r>
    </w:p>
    <w:p w:rsidR="000E35BD" w:rsidRDefault="000E35BD" w:rsidP="000E35BD">
      <w:pPr>
        <w:pStyle w:val="BodyText"/>
        <w:ind w:left="460"/>
      </w:pPr>
      <w:r>
        <w:rPr>
          <w:rFonts w:ascii="Wingdings" w:hAnsi="Wingdings"/>
          <w:w w:val="230"/>
        </w:rPr>
        <w:t></w:t>
      </w:r>
      <w:r>
        <w:rPr>
          <w:spacing w:val="-54"/>
          <w:w w:val="230"/>
        </w:rPr>
        <w:t xml:space="preserve"> </w:t>
      </w:r>
      <w:proofErr w:type="gramStart"/>
      <w:r>
        <w:rPr>
          <w:w w:val="110"/>
        </w:rPr>
        <w:t>The</w:t>
      </w:r>
      <w:proofErr w:type="gramEnd"/>
      <w:r>
        <w:rPr>
          <w:w w:val="110"/>
        </w:rPr>
        <w:t xml:space="preserve"> data connection is opened and then closed for each file transfer activity</w:t>
      </w:r>
    </w:p>
    <w:p w:rsidR="000E35BD" w:rsidRDefault="000E35BD" w:rsidP="000E35BD">
      <w:pPr>
        <w:pStyle w:val="BodyText"/>
        <w:ind w:right="114" w:hanging="360"/>
      </w:pPr>
      <w:r>
        <w:rPr>
          <w:rFonts w:ascii="Wingdings" w:hAnsi="Wingdings"/>
          <w:w w:val="230"/>
        </w:rPr>
        <w:t></w:t>
      </w:r>
      <w:r>
        <w:rPr>
          <w:spacing w:val="-38"/>
          <w:w w:val="230"/>
        </w:rPr>
        <w:t xml:space="preserve"> </w:t>
      </w:r>
      <w:r>
        <w:rPr>
          <w:w w:val="105"/>
        </w:rPr>
        <w:t>FTP</w:t>
      </w:r>
      <w:r>
        <w:rPr>
          <w:spacing w:val="-7"/>
          <w:w w:val="105"/>
        </w:rPr>
        <w:t xml:space="preserve"> </w:t>
      </w:r>
      <w:r>
        <w:rPr>
          <w:w w:val="105"/>
        </w:rPr>
        <w:t>uses</w:t>
      </w:r>
      <w:r>
        <w:rPr>
          <w:spacing w:val="-8"/>
          <w:w w:val="105"/>
        </w:rPr>
        <w:t xml:space="preserve"> </w:t>
      </w:r>
      <w:r>
        <w:rPr>
          <w:w w:val="105"/>
        </w:rPr>
        <w:t>two</w:t>
      </w:r>
      <w:r>
        <w:rPr>
          <w:spacing w:val="-8"/>
          <w:w w:val="105"/>
        </w:rPr>
        <w:t xml:space="preserve"> </w:t>
      </w:r>
      <w:r>
        <w:rPr>
          <w:w w:val="105"/>
        </w:rPr>
        <w:t>well-known</w:t>
      </w:r>
      <w:r>
        <w:rPr>
          <w:spacing w:val="-7"/>
          <w:w w:val="105"/>
        </w:rPr>
        <w:t xml:space="preserve"> </w:t>
      </w:r>
      <w:r>
        <w:rPr>
          <w:w w:val="105"/>
        </w:rPr>
        <w:t>TCP</w:t>
      </w:r>
      <w:r>
        <w:rPr>
          <w:spacing w:val="-6"/>
          <w:w w:val="105"/>
        </w:rPr>
        <w:t xml:space="preserve"> </w:t>
      </w:r>
      <w:r>
        <w:rPr>
          <w:w w:val="105"/>
        </w:rPr>
        <w:t>ports:</w:t>
      </w:r>
      <w:r>
        <w:rPr>
          <w:spacing w:val="-7"/>
          <w:w w:val="105"/>
        </w:rPr>
        <w:t xml:space="preserve"> </w:t>
      </w:r>
      <w:r>
        <w:rPr>
          <w:w w:val="105"/>
        </w:rPr>
        <w:t>port</w:t>
      </w:r>
      <w:r>
        <w:rPr>
          <w:spacing w:val="-8"/>
          <w:w w:val="105"/>
        </w:rPr>
        <w:t xml:space="preserve"> </w:t>
      </w:r>
      <w:r>
        <w:rPr>
          <w:w w:val="105"/>
        </w:rPr>
        <w:t>21</w:t>
      </w:r>
      <w:r>
        <w:rPr>
          <w:spacing w:val="-7"/>
          <w:w w:val="105"/>
        </w:rPr>
        <w:t xml:space="preserve"> </w:t>
      </w:r>
      <w:r>
        <w:rPr>
          <w:w w:val="105"/>
        </w:rPr>
        <w:t>is</w:t>
      </w:r>
      <w:r>
        <w:rPr>
          <w:spacing w:val="-7"/>
          <w:w w:val="105"/>
        </w:rPr>
        <w:t xml:space="preserve"> </w:t>
      </w:r>
      <w:r>
        <w:rPr>
          <w:w w:val="105"/>
        </w:rPr>
        <w:t>used</w:t>
      </w:r>
      <w:r>
        <w:rPr>
          <w:spacing w:val="-8"/>
          <w:w w:val="105"/>
        </w:rPr>
        <w:t xml:space="preserve"> </w:t>
      </w:r>
      <w:r>
        <w:rPr>
          <w:w w:val="105"/>
        </w:rPr>
        <w:t>for</w:t>
      </w:r>
      <w:r>
        <w:rPr>
          <w:spacing w:val="-9"/>
          <w:w w:val="105"/>
        </w:rPr>
        <w:t xml:space="preserve"> </w:t>
      </w:r>
      <w:r>
        <w:rPr>
          <w:w w:val="105"/>
        </w:rPr>
        <w:t>the</w:t>
      </w:r>
      <w:r>
        <w:rPr>
          <w:spacing w:val="-6"/>
          <w:w w:val="105"/>
        </w:rPr>
        <w:t xml:space="preserve"> </w:t>
      </w:r>
      <w:r>
        <w:rPr>
          <w:w w:val="105"/>
        </w:rPr>
        <w:t>control</w:t>
      </w:r>
      <w:r>
        <w:rPr>
          <w:spacing w:val="-5"/>
          <w:w w:val="105"/>
        </w:rPr>
        <w:t xml:space="preserve"> </w:t>
      </w:r>
      <w:r>
        <w:rPr>
          <w:w w:val="105"/>
        </w:rPr>
        <w:t xml:space="preserve">connection, </w:t>
      </w:r>
      <w:r>
        <w:rPr>
          <w:spacing w:val="-101"/>
          <w:w w:val="105"/>
        </w:rPr>
        <w:t>and</w:t>
      </w:r>
      <w:r>
        <w:rPr>
          <w:spacing w:val="-6"/>
          <w:w w:val="105"/>
        </w:rPr>
        <w:t xml:space="preserve"> </w:t>
      </w:r>
      <w:r>
        <w:rPr>
          <w:w w:val="105"/>
        </w:rPr>
        <w:t>port 20 is used for the data</w:t>
      </w:r>
      <w:r>
        <w:rPr>
          <w:spacing w:val="-39"/>
          <w:w w:val="105"/>
        </w:rPr>
        <w:t xml:space="preserve"> </w:t>
      </w:r>
      <w:r>
        <w:rPr>
          <w:w w:val="105"/>
        </w:rPr>
        <w:t>connection.</w:t>
      </w:r>
    </w:p>
    <w:p w:rsidR="000E35BD" w:rsidRDefault="000E35BD" w:rsidP="000E35BD">
      <w:pPr>
        <w:pStyle w:val="BodyText"/>
        <w:spacing w:before="5"/>
        <w:ind w:left="0"/>
        <w:rPr>
          <w:sz w:val="20"/>
        </w:rPr>
      </w:pPr>
    </w:p>
    <w:p w:rsidR="000E35BD" w:rsidRDefault="000E35BD" w:rsidP="000E35BD">
      <w:pPr>
        <w:pStyle w:val="Heading3"/>
      </w:pPr>
      <w:r>
        <w:t>Control Connection</w:t>
      </w:r>
    </w:p>
    <w:p w:rsidR="000E35BD" w:rsidRDefault="000E35BD" w:rsidP="000E35BD">
      <w:pPr>
        <w:pStyle w:val="BodyText"/>
        <w:ind w:right="20" w:hanging="360"/>
      </w:pPr>
      <w:r>
        <w:rPr>
          <w:rFonts w:ascii="Wingdings" w:hAnsi="Wingdings"/>
          <w:w w:val="230"/>
        </w:rPr>
        <w:t></w:t>
      </w:r>
      <w:r>
        <w:rPr>
          <w:spacing w:val="-72"/>
          <w:w w:val="230"/>
        </w:rPr>
        <w:t xml:space="preserve"> </w:t>
      </w:r>
      <w:proofErr w:type="gramStart"/>
      <w:r>
        <w:rPr>
          <w:w w:val="110"/>
        </w:rPr>
        <w:t>For</w:t>
      </w:r>
      <w:proofErr w:type="gramEnd"/>
      <w:r>
        <w:rPr>
          <w:w w:val="110"/>
        </w:rPr>
        <w:t xml:space="preserve"> control communication, FTP uses the same approach as TELNET </w:t>
      </w:r>
      <w:r>
        <w:rPr>
          <w:spacing w:val="-41"/>
          <w:w w:val="110"/>
        </w:rPr>
        <w:t xml:space="preserve">(discussed </w:t>
      </w:r>
      <w:r>
        <w:rPr>
          <w:w w:val="110"/>
        </w:rPr>
        <w:t>later).</w:t>
      </w:r>
    </w:p>
    <w:p w:rsidR="000E35BD" w:rsidRDefault="000E35BD" w:rsidP="000E35BD">
      <w:pPr>
        <w:pStyle w:val="BodyText"/>
        <w:spacing w:line="274" w:lineRule="exact"/>
        <w:ind w:left="460"/>
      </w:pPr>
      <w:r>
        <w:rPr>
          <w:rFonts w:ascii="Wingdings" w:hAnsi="Wingdings"/>
          <w:w w:val="235"/>
        </w:rPr>
        <w:t></w:t>
      </w:r>
      <w:r>
        <w:rPr>
          <w:w w:val="235"/>
        </w:rPr>
        <w:t xml:space="preserve"> </w:t>
      </w:r>
      <w:proofErr w:type="gramStart"/>
      <w:r>
        <w:rPr>
          <w:w w:val="110"/>
        </w:rPr>
        <w:t>It</w:t>
      </w:r>
      <w:proofErr w:type="gramEnd"/>
      <w:r>
        <w:rPr>
          <w:w w:val="110"/>
        </w:rPr>
        <w:t xml:space="preserve"> uses the NVT ASCII character set as used by TELNET.</w:t>
      </w:r>
    </w:p>
    <w:p w:rsidR="000E35BD" w:rsidRDefault="000E35BD" w:rsidP="000E35BD">
      <w:pPr>
        <w:pStyle w:val="BodyText"/>
        <w:ind w:left="460"/>
        <w:jc w:val="both"/>
      </w:pPr>
      <w:r>
        <w:rPr>
          <w:rFonts w:ascii="Wingdings" w:hAnsi="Wingdings"/>
          <w:w w:val="230"/>
        </w:rPr>
        <w:t></w:t>
      </w:r>
      <w:r>
        <w:rPr>
          <w:w w:val="230"/>
        </w:rPr>
        <w:t xml:space="preserve"> </w:t>
      </w:r>
      <w:r>
        <w:rPr>
          <w:w w:val="110"/>
        </w:rPr>
        <w:t>Communication is achieved through commands and responses.</w:t>
      </w:r>
    </w:p>
    <w:p w:rsidR="000E35BD" w:rsidRDefault="000E35BD" w:rsidP="000E35BD">
      <w:pPr>
        <w:pStyle w:val="BodyText"/>
        <w:ind w:right="117" w:hanging="360"/>
        <w:jc w:val="both"/>
      </w:pPr>
      <w:r>
        <w:rPr>
          <w:rFonts w:ascii="Wingdings" w:hAnsi="Wingdings"/>
          <w:w w:val="230"/>
        </w:rPr>
        <w:t></w:t>
      </w:r>
      <w:r>
        <w:rPr>
          <w:spacing w:val="-54"/>
          <w:w w:val="230"/>
        </w:rPr>
        <w:t xml:space="preserve"> </w:t>
      </w:r>
      <w:proofErr w:type="gramStart"/>
      <w:r>
        <w:rPr>
          <w:w w:val="105"/>
        </w:rPr>
        <w:t>Each</w:t>
      </w:r>
      <w:proofErr w:type="gramEnd"/>
      <w:r>
        <w:rPr>
          <w:spacing w:val="-23"/>
          <w:w w:val="105"/>
        </w:rPr>
        <w:t xml:space="preserve"> </w:t>
      </w:r>
      <w:r>
        <w:rPr>
          <w:w w:val="105"/>
        </w:rPr>
        <w:t>line</w:t>
      </w:r>
      <w:r>
        <w:rPr>
          <w:spacing w:val="-25"/>
          <w:w w:val="105"/>
        </w:rPr>
        <w:t xml:space="preserve"> </w:t>
      </w:r>
      <w:r>
        <w:rPr>
          <w:w w:val="105"/>
        </w:rPr>
        <w:t>is</w:t>
      </w:r>
      <w:r>
        <w:rPr>
          <w:spacing w:val="-23"/>
          <w:w w:val="105"/>
        </w:rPr>
        <w:t xml:space="preserve"> </w:t>
      </w:r>
      <w:r>
        <w:rPr>
          <w:w w:val="105"/>
        </w:rPr>
        <w:t>terminated</w:t>
      </w:r>
      <w:r>
        <w:rPr>
          <w:spacing w:val="-23"/>
          <w:w w:val="105"/>
        </w:rPr>
        <w:t xml:space="preserve"> </w:t>
      </w:r>
      <w:r>
        <w:rPr>
          <w:w w:val="105"/>
        </w:rPr>
        <w:t>with</w:t>
      </w:r>
      <w:r>
        <w:rPr>
          <w:spacing w:val="-23"/>
          <w:w w:val="105"/>
        </w:rPr>
        <w:t xml:space="preserve"> </w:t>
      </w:r>
      <w:r>
        <w:rPr>
          <w:w w:val="105"/>
        </w:rPr>
        <w:t>a</w:t>
      </w:r>
      <w:r>
        <w:rPr>
          <w:spacing w:val="-25"/>
          <w:w w:val="105"/>
        </w:rPr>
        <w:t xml:space="preserve"> </w:t>
      </w:r>
      <w:r>
        <w:rPr>
          <w:w w:val="105"/>
        </w:rPr>
        <w:t>two-character</w:t>
      </w:r>
      <w:r>
        <w:rPr>
          <w:spacing w:val="-24"/>
          <w:w w:val="105"/>
        </w:rPr>
        <w:t xml:space="preserve"> </w:t>
      </w:r>
      <w:r>
        <w:rPr>
          <w:w w:val="105"/>
        </w:rPr>
        <w:t>(carriage</w:t>
      </w:r>
      <w:r>
        <w:rPr>
          <w:spacing w:val="-24"/>
          <w:w w:val="105"/>
        </w:rPr>
        <w:t xml:space="preserve"> </w:t>
      </w:r>
      <w:r>
        <w:rPr>
          <w:w w:val="105"/>
        </w:rPr>
        <w:t>return</w:t>
      </w:r>
      <w:r>
        <w:rPr>
          <w:spacing w:val="-24"/>
          <w:w w:val="105"/>
        </w:rPr>
        <w:t xml:space="preserve"> </w:t>
      </w:r>
      <w:r>
        <w:rPr>
          <w:w w:val="105"/>
        </w:rPr>
        <w:t>and</w:t>
      </w:r>
      <w:r>
        <w:rPr>
          <w:spacing w:val="-24"/>
          <w:w w:val="105"/>
        </w:rPr>
        <w:t xml:space="preserve"> </w:t>
      </w:r>
      <w:r>
        <w:rPr>
          <w:w w:val="105"/>
        </w:rPr>
        <w:t>line</w:t>
      </w:r>
      <w:r>
        <w:rPr>
          <w:spacing w:val="-24"/>
          <w:w w:val="105"/>
        </w:rPr>
        <w:t xml:space="preserve"> </w:t>
      </w:r>
      <w:r>
        <w:rPr>
          <w:w w:val="105"/>
        </w:rPr>
        <w:t>feed)</w:t>
      </w:r>
      <w:r>
        <w:rPr>
          <w:spacing w:val="-24"/>
          <w:w w:val="105"/>
        </w:rPr>
        <w:t xml:space="preserve"> </w:t>
      </w:r>
      <w:r>
        <w:rPr>
          <w:spacing w:val="-36"/>
          <w:w w:val="105"/>
        </w:rPr>
        <w:t xml:space="preserve">end-of-line </w:t>
      </w:r>
      <w:r>
        <w:rPr>
          <w:w w:val="105"/>
        </w:rPr>
        <w:t>token.</w:t>
      </w:r>
      <w:r>
        <w:rPr>
          <w:spacing w:val="-31"/>
          <w:w w:val="105"/>
        </w:rPr>
        <w:t xml:space="preserve"> </w:t>
      </w:r>
      <w:r>
        <w:rPr>
          <w:w w:val="105"/>
        </w:rPr>
        <w:t>During</w:t>
      </w:r>
      <w:r>
        <w:rPr>
          <w:spacing w:val="-31"/>
          <w:w w:val="105"/>
        </w:rPr>
        <w:t xml:space="preserve"> </w:t>
      </w:r>
      <w:r>
        <w:rPr>
          <w:w w:val="105"/>
        </w:rPr>
        <w:t>this</w:t>
      </w:r>
      <w:r>
        <w:rPr>
          <w:spacing w:val="-30"/>
          <w:w w:val="105"/>
        </w:rPr>
        <w:t xml:space="preserve"> </w:t>
      </w:r>
      <w:r>
        <w:rPr>
          <w:w w:val="105"/>
        </w:rPr>
        <w:t>control</w:t>
      </w:r>
      <w:r>
        <w:rPr>
          <w:spacing w:val="-29"/>
          <w:w w:val="105"/>
        </w:rPr>
        <w:t xml:space="preserve"> </w:t>
      </w:r>
      <w:r>
        <w:rPr>
          <w:w w:val="105"/>
        </w:rPr>
        <w:t>connection,</w:t>
      </w:r>
      <w:r>
        <w:rPr>
          <w:spacing w:val="-30"/>
          <w:w w:val="105"/>
        </w:rPr>
        <w:t xml:space="preserve"> </w:t>
      </w:r>
      <w:r>
        <w:rPr>
          <w:w w:val="105"/>
        </w:rPr>
        <w:t>commands</w:t>
      </w:r>
      <w:r>
        <w:rPr>
          <w:spacing w:val="-29"/>
          <w:w w:val="105"/>
        </w:rPr>
        <w:t xml:space="preserve"> </w:t>
      </w:r>
      <w:r>
        <w:rPr>
          <w:w w:val="105"/>
        </w:rPr>
        <w:t>are</w:t>
      </w:r>
      <w:r>
        <w:rPr>
          <w:spacing w:val="-30"/>
          <w:w w:val="105"/>
        </w:rPr>
        <w:t xml:space="preserve"> </w:t>
      </w:r>
      <w:r>
        <w:rPr>
          <w:w w:val="105"/>
        </w:rPr>
        <w:t>sent</w:t>
      </w:r>
      <w:r>
        <w:rPr>
          <w:spacing w:val="-30"/>
          <w:w w:val="105"/>
        </w:rPr>
        <w:t xml:space="preserve"> </w:t>
      </w:r>
      <w:r>
        <w:rPr>
          <w:w w:val="105"/>
        </w:rPr>
        <w:t>from</w:t>
      </w:r>
      <w:r>
        <w:rPr>
          <w:spacing w:val="-30"/>
          <w:w w:val="105"/>
        </w:rPr>
        <w:t xml:space="preserve"> </w:t>
      </w:r>
      <w:r>
        <w:rPr>
          <w:w w:val="105"/>
        </w:rPr>
        <w:t>the</w:t>
      </w:r>
      <w:r>
        <w:rPr>
          <w:spacing w:val="-28"/>
          <w:w w:val="105"/>
        </w:rPr>
        <w:t xml:space="preserve"> </w:t>
      </w:r>
      <w:r>
        <w:rPr>
          <w:w w:val="105"/>
        </w:rPr>
        <w:t>client</w:t>
      </w:r>
      <w:r>
        <w:rPr>
          <w:spacing w:val="-30"/>
          <w:w w:val="105"/>
        </w:rPr>
        <w:t xml:space="preserve"> </w:t>
      </w:r>
      <w:r>
        <w:rPr>
          <w:w w:val="105"/>
        </w:rPr>
        <w:t>to</w:t>
      </w:r>
      <w:r>
        <w:rPr>
          <w:spacing w:val="-30"/>
          <w:w w:val="105"/>
        </w:rPr>
        <w:t xml:space="preserve"> </w:t>
      </w:r>
      <w:r>
        <w:rPr>
          <w:w w:val="105"/>
        </w:rPr>
        <w:t>the</w:t>
      </w:r>
      <w:r>
        <w:rPr>
          <w:spacing w:val="-30"/>
          <w:w w:val="105"/>
        </w:rPr>
        <w:t xml:space="preserve"> </w:t>
      </w:r>
      <w:r>
        <w:rPr>
          <w:w w:val="105"/>
        </w:rPr>
        <w:t>server and</w:t>
      </w:r>
      <w:r>
        <w:rPr>
          <w:spacing w:val="-7"/>
          <w:w w:val="105"/>
        </w:rPr>
        <w:t xml:space="preserve"> </w:t>
      </w:r>
      <w:r>
        <w:rPr>
          <w:w w:val="105"/>
        </w:rPr>
        <w:t>responses</w:t>
      </w:r>
      <w:r>
        <w:rPr>
          <w:spacing w:val="-5"/>
          <w:w w:val="105"/>
        </w:rPr>
        <w:t xml:space="preserve"> </w:t>
      </w:r>
      <w:r>
        <w:rPr>
          <w:w w:val="105"/>
        </w:rPr>
        <w:t>are</w:t>
      </w:r>
      <w:r>
        <w:rPr>
          <w:spacing w:val="-9"/>
          <w:w w:val="105"/>
        </w:rPr>
        <w:t xml:space="preserve"> </w:t>
      </w:r>
      <w:r>
        <w:rPr>
          <w:w w:val="105"/>
        </w:rPr>
        <w:t>sent</w:t>
      </w:r>
      <w:r>
        <w:rPr>
          <w:spacing w:val="-5"/>
          <w:w w:val="105"/>
        </w:rPr>
        <w:t xml:space="preserve"> </w:t>
      </w:r>
      <w:r>
        <w:rPr>
          <w:w w:val="105"/>
        </w:rPr>
        <w:t>from</w:t>
      </w:r>
      <w:r>
        <w:rPr>
          <w:spacing w:val="-7"/>
          <w:w w:val="105"/>
        </w:rPr>
        <w:t xml:space="preserve"> </w:t>
      </w:r>
      <w:r>
        <w:rPr>
          <w:w w:val="105"/>
        </w:rPr>
        <w:t>the</w:t>
      </w:r>
      <w:r>
        <w:rPr>
          <w:spacing w:val="-7"/>
          <w:w w:val="105"/>
        </w:rPr>
        <w:t xml:space="preserve"> </w:t>
      </w:r>
      <w:r>
        <w:rPr>
          <w:w w:val="105"/>
        </w:rPr>
        <w:t>server</w:t>
      </w:r>
      <w:r>
        <w:rPr>
          <w:spacing w:val="-6"/>
          <w:w w:val="105"/>
        </w:rPr>
        <w:t xml:space="preserve"> </w:t>
      </w:r>
      <w:r>
        <w:rPr>
          <w:w w:val="105"/>
        </w:rPr>
        <w:t>to</w:t>
      </w:r>
      <w:r>
        <w:rPr>
          <w:spacing w:val="-7"/>
          <w:w w:val="105"/>
        </w:rPr>
        <w:t xml:space="preserve"> </w:t>
      </w:r>
      <w:r>
        <w:rPr>
          <w:w w:val="105"/>
        </w:rPr>
        <w:t>the</w:t>
      </w:r>
      <w:r>
        <w:rPr>
          <w:spacing w:val="-5"/>
          <w:w w:val="105"/>
        </w:rPr>
        <w:t xml:space="preserve"> </w:t>
      </w:r>
      <w:r>
        <w:rPr>
          <w:w w:val="105"/>
        </w:rPr>
        <w:t>client.</w:t>
      </w:r>
    </w:p>
    <w:p w:rsidR="000E35BD" w:rsidRDefault="000E35BD" w:rsidP="000E35BD">
      <w:pPr>
        <w:pStyle w:val="BodyText"/>
        <w:ind w:left="460"/>
        <w:jc w:val="both"/>
      </w:pPr>
      <w:r>
        <w:rPr>
          <w:rFonts w:ascii="Wingdings" w:hAnsi="Wingdings"/>
          <w:w w:val="230"/>
        </w:rPr>
        <w:t></w:t>
      </w:r>
      <w:r>
        <w:rPr>
          <w:w w:val="230"/>
        </w:rPr>
        <w:t xml:space="preserve"> </w:t>
      </w:r>
      <w:proofErr w:type="gramStart"/>
      <w:r>
        <w:rPr>
          <w:w w:val="110"/>
        </w:rPr>
        <w:t>Some</w:t>
      </w:r>
      <w:proofErr w:type="gramEnd"/>
      <w:r>
        <w:rPr>
          <w:w w:val="110"/>
        </w:rPr>
        <w:t xml:space="preserve"> of the most common commands are shown in Table 1.</w:t>
      </w:r>
    </w:p>
    <w:p w:rsidR="000E35BD" w:rsidRDefault="000E35BD" w:rsidP="000E35BD">
      <w:pPr>
        <w:jc w:val="both"/>
        <w:sectPr w:rsidR="000E35BD">
          <w:type w:val="continuous"/>
          <w:pgSz w:w="11910" w:h="16840"/>
          <w:pgMar w:top="1340" w:right="1320" w:bottom="1200" w:left="1340" w:header="720" w:footer="720" w:gutter="0"/>
          <w:cols w:space="720"/>
        </w:sectPr>
      </w:pPr>
    </w:p>
    <w:p w:rsidR="000E35BD" w:rsidRDefault="000E35BD" w:rsidP="000E35BD">
      <w:pPr>
        <w:spacing w:before="86" w:after="2"/>
        <w:ind w:left="2616" w:right="2634"/>
        <w:jc w:val="center"/>
        <w:rPr>
          <w:b/>
          <w:sz w:val="20"/>
        </w:rPr>
      </w:pPr>
      <w:r>
        <w:rPr>
          <w:b/>
          <w:sz w:val="20"/>
        </w:rPr>
        <w:lastRenderedPageBreak/>
        <w:t>Table 1: Some FTP commands</w:t>
      </w:r>
    </w:p>
    <w:p w:rsidR="000E35BD" w:rsidRDefault="000E35BD" w:rsidP="000E35BD">
      <w:pPr>
        <w:pStyle w:val="BodyText"/>
        <w:ind w:left="1613"/>
        <w:rPr>
          <w:sz w:val="20"/>
        </w:rPr>
      </w:pPr>
      <w:r>
        <w:rPr>
          <w:noProof/>
          <w:sz w:val="20"/>
          <w:lang w:val="en-IN" w:eastAsia="en-IN" w:bidi="ta-IN"/>
        </w:rPr>
        <w:drawing>
          <wp:inline distT="0" distB="0" distL="0" distR="0" wp14:anchorId="50849044" wp14:editId="089F614A">
            <wp:extent cx="3814029" cy="2895600"/>
            <wp:effectExtent l="0" t="0" r="0" b="0"/>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6" cstate="print"/>
                    <a:stretch>
                      <a:fillRect/>
                    </a:stretch>
                  </pic:blipFill>
                  <pic:spPr>
                    <a:xfrm>
                      <a:off x="0" y="0"/>
                      <a:ext cx="3814029" cy="2895600"/>
                    </a:xfrm>
                    <a:prstGeom prst="rect">
                      <a:avLst/>
                    </a:prstGeom>
                  </pic:spPr>
                </pic:pic>
              </a:graphicData>
            </a:graphic>
          </wp:inline>
        </w:drawing>
      </w:r>
    </w:p>
    <w:p w:rsidR="000E35BD" w:rsidRDefault="000E35BD" w:rsidP="000E35BD">
      <w:pPr>
        <w:pStyle w:val="BodyText"/>
        <w:spacing w:before="7"/>
        <w:ind w:left="0"/>
        <w:rPr>
          <w:b/>
          <w:sz w:val="26"/>
        </w:rPr>
      </w:pPr>
    </w:p>
    <w:p w:rsidR="000E35BD" w:rsidRDefault="000E35BD" w:rsidP="000E35BD">
      <w:pPr>
        <w:pStyle w:val="Heading1"/>
        <w:numPr>
          <w:ilvl w:val="0"/>
          <w:numId w:val="36"/>
        </w:numPr>
        <w:tabs>
          <w:tab w:val="left" w:pos="459"/>
        </w:tabs>
        <w:ind w:hanging="359"/>
        <w:jc w:val="both"/>
      </w:pPr>
      <w:r>
        <w:t>Elaborate note on Electronic Mail System</w:t>
      </w:r>
      <w:r>
        <w:rPr>
          <w:spacing w:val="-4"/>
        </w:rPr>
        <w:t xml:space="preserve"> </w:t>
      </w:r>
      <w:r>
        <w:t>(Email).</w:t>
      </w:r>
    </w:p>
    <w:p w:rsidR="000E35BD" w:rsidRDefault="000E35BD" w:rsidP="000E35BD">
      <w:pPr>
        <w:pStyle w:val="BodyText"/>
        <w:spacing w:before="109"/>
        <w:ind w:left="100" w:firstLine="357"/>
      </w:pPr>
      <w:r>
        <w:t>E-mail (short for electronic mail) is the transmission of messages and files via a computer network.</w:t>
      </w:r>
    </w:p>
    <w:p w:rsidR="000E35BD" w:rsidRDefault="000E35BD" w:rsidP="000E35BD">
      <w:pPr>
        <w:pStyle w:val="BodyText"/>
        <w:spacing w:before="5"/>
        <w:ind w:left="0"/>
        <w:rPr>
          <w:sz w:val="20"/>
        </w:rPr>
      </w:pPr>
    </w:p>
    <w:p w:rsidR="000E35BD" w:rsidRDefault="000E35BD" w:rsidP="000E35BD">
      <w:pPr>
        <w:pStyle w:val="Heading2"/>
        <w:numPr>
          <w:ilvl w:val="0"/>
          <w:numId w:val="28"/>
        </w:numPr>
        <w:tabs>
          <w:tab w:val="left" w:pos="459"/>
        </w:tabs>
        <w:ind w:hanging="359"/>
        <w:jc w:val="both"/>
      </w:pPr>
      <w:r>
        <w:rPr>
          <w:u w:val="thick"/>
        </w:rPr>
        <w:t>Architecture</w:t>
      </w:r>
    </w:p>
    <w:p w:rsidR="000E35BD" w:rsidRDefault="000E35BD" w:rsidP="000E35BD">
      <w:pPr>
        <w:pStyle w:val="BodyText"/>
        <w:ind w:left="100" w:right="114" w:firstLine="719"/>
        <w:jc w:val="both"/>
      </w:pPr>
      <w:r>
        <w:rPr>
          <w:noProof/>
          <w:lang w:val="en-IN" w:eastAsia="en-IN" w:bidi="ta-IN"/>
        </w:rPr>
        <w:drawing>
          <wp:anchor distT="0" distB="0" distL="0" distR="0" simplePos="0" relativeHeight="251666432" behindDoc="0" locked="0" layoutInCell="1" allowOverlap="1" wp14:anchorId="27F64AE4" wp14:editId="2EA3C7A6">
            <wp:simplePos x="0" y="0"/>
            <wp:positionH relativeFrom="page">
              <wp:posOffset>1970404</wp:posOffset>
            </wp:positionH>
            <wp:positionV relativeFrom="paragraph">
              <wp:posOffset>603416</wp:posOffset>
            </wp:positionV>
            <wp:extent cx="3500618" cy="1828800"/>
            <wp:effectExtent l="0" t="0" r="0" b="0"/>
            <wp:wrapTopAndBottom/>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7" cstate="print"/>
                    <a:stretch>
                      <a:fillRect/>
                    </a:stretch>
                  </pic:blipFill>
                  <pic:spPr>
                    <a:xfrm>
                      <a:off x="0" y="0"/>
                      <a:ext cx="3500618" cy="1828800"/>
                    </a:xfrm>
                    <a:prstGeom prst="rect">
                      <a:avLst/>
                    </a:prstGeom>
                  </pic:spPr>
                </pic:pic>
              </a:graphicData>
            </a:graphic>
          </wp:anchor>
        </w:drawing>
      </w:r>
      <w:r>
        <w:t>To explain the architecture of e-mail, we give a common scenario, as shown in Figure1</w:t>
      </w:r>
      <w:r>
        <w:rPr>
          <w:sz w:val="20"/>
        </w:rPr>
        <w:t xml:space="preserve">. </w:t>
      </w:r>
      <w:r>
        <w:t>Another possibility is the case in which Alice or Bob is directly connected to the corresponding mail server, in which LAN or WAN connection is not required.</w:t>
      </w:r>
    </w:p>
    <w:p w:rsidR="000E35BD" w:rsidRDefault="000E35BD" w:rsidP="000E35BD">
      <w:pPr>
        <w:spacing w:before="143"/>
        <w:ind w:left="2616" w:right="2635"/>
        <w:jc w:val="center"/>
        <w:rPr>
          <w:b/>
          <w:sz w:val="20"/>
        </w:rPr>
      </w:pPr>
      <w:r>
        <w:rPr>
          <w:b/>
          <w:sz w:val="20"/>
        </w:rPr>
        <w:t>Figure 1: Common scenario</w:t>
      </w:r>
    </w:p>
    <w:p w:rsidR="000E35BD" w:rsidRDefault="000E35BD" w:rsidP="000E35BD">
      <w:pPr>
        <w:pStyle w:val="ListParagraph"/>
        <w:numPr>
          <w:ilvl w:val="1"/>
          <w:numId w:val="28"/>
        </w:numPr>
        <w:tabs>
          <w:tab w:val="left" w:pos="821"/>
        </w:tabs>
        <w:spacing w:before="8" w:line="552" w:lineRule="exact"/>
        <w:ind w:right="2964" w:firstLine="360"/>
        <w:rPr>
          <w:b/>
          <w:sz w:val="24"/>
        </w:rPr>
      </w:pPr>
      <w:r>
        <w:rPr>
          <w:sz w:val="24"/>
        </w:rPr>
        <w:t xml:space="preserve">It normally </w:t>
      </w:r>
      <w:proofErr w:type="gramStart"/>
      <w:r>
        <w:rPr>
          <w:sz w:val="24"/>
        </w:rPr>
        <w:t>consist</w:t>
      </w:r>
      <w:proofErr w:type="gramEnd"/>
      <w:r>
        <w:rPr>
          <w:sz w:val="24"/>
        </w:rPr>
        <w:t xml:space="preserve"> of the following two agents. They </w:t>
      </w:r>
      <w:r>
        <w:rPr>
          <w:spacing w:val="-5"/>
          <w:sz w:val="24"/>
        </w:rPr>
        <w:t>are</w:t>
      </w:r>
      <w:r>
        <w:rPr>
          <w:spacing w:val="-5"/>
          <w:sz w:val="24"/>
          <w:u w:val="thick"/>
        </w:rPr>
        <w:t xml:space="preserve"> </w:t>
      </w:r>
      <w:r>
        <w:rPr>
          <w:sz w:val="24"/>
          <w:u w:val="thick"/>
        </w:rPr>
        <w:t>U</w:t>
      </w:r>
      <w:r>
        <w:rPr>
          <w:b/>
          <w:sz w:val="24"/>
          <w:u w:val="thick"/>
        </w:rPr>
        <w:t>ser Agent</w:t>
      </w:r>
      <w:r>
        <w:rPr>
          <w:b/>
          <w:spacing w:val="-2"/>
          <w:sz w:val="24"/>
          <w:u w:val="thick"/>
        </w:rPr>
        <w:t xml:space="preserve"> </w:t>
      </w:r>
      <w:r>
        <w:rPr>
          <w:b/>
          <w:sz w:val="24"/>
          <w:u w:val="thick"/>
        </w:rPr>
        <w:t>(UA)</w:t>
      </w:r>
    </w:p>
    <w:p w:rsidR="000E35BD" w:rsidRDefault="000E35BD" w:rsidP="000E35BD">
      <w:pPr>
        <w:pStyle w:val="BodyText"/>
        <w:spacing w:before="54"/>
        <w:ind w:left="100" w:right="116" w:firstLine="719"/>
        <w:jc w:val="both"/>
      </w:pPr>
      <w:r>
        <w:t>It allows people to read and send e-mail. The user agents are local programs that provide a command-based, menu-based, or graphical method for interacting with the e-mail system.</w:t>
      </w:r>
    </w:p>
    <w:p w:rsidR="000E35BD" w:rsidRDefault="000E35BD" w:rsidP="000E35BD">
      <w:pPr>
        <w:pStyle w:val="Heading2"/>
        <w:spacing w:before="120" w:line="240" w:lineRule="auto"/>
        <w:ind w:left="460"/>
        <w:jc w:val="both"/>
      </w:pPr>
      <w:r>
        <w:rPr>
          <w:rFonts w:ascii="Wingdings" w:hAnsi="Wingdings"/>
          <w:b w:val="0"/>
          <w:w w:val="235"/>
        </w:rPr>
        <w:t></w:t>
      </w:r>
      <w:r>
        <w:rPr>
          <w:b w:val="0"/>
          <w:w w:val="235"/>
        </w:rPr>
        <w:t xml:space="preserve"> </w:t>
      </w:r>
      <w:r>
        <w:rPr>
          <w:w w:val="110"/>
        </w:rPr>
        <w:t>Message transfer agent</w:t>
      </w:r>
    </w:p>
    <w:p w:rsidR="000E35BD" w:rsidRDefault="000E35BD" w:rsidP="000E35BD">
      <w:pPr>
        <w:ind w:left="460"/>
        <w:jc w:val="both"/>
        <w:rPr>
          <w:b/>
          <w:sz w:val="24"/>
        </w:rPr>
      </w:pPr>
      <w:r>
        <w:rPr>
          <w:rFonts w:ascii="Wingdings" w:hAnsi="Wingdings"/>
          <w:w w:val="235"/>
          <w:sz w:val="24"/>
        </w:rPr>
        <w:t></w:t>
      </w:r>
      <w:r>
        <w:rPr>
          <w:w w:val="235"/>
          <w:sz w:val="24"/>
        </w:rPr>
        <w:t xml:space="preserve"> </w:t>
      </w:r>
      <w:r>
        <w:rPr>
          <w:b/>
          <w:w w:val="110"/>
          <w:sz w:val="24"/>
        </w:rPr>
        <w:t>Message access agent</w:t>
      </w:r>
    </w:p>
    <w:p w:rsidR="000E35BD" w:rsidRDefault="000E35BD" w:rsidP="000E35BD">
      <w:pPr>
        <w:jc w:val="both"/>
        <w:rPr>
          <w:sz w:val="24"/>
        </w:rPr>
        <w:sectPr w:rsidR="000E35BD">
          <w:pgSz w:w="11910" w:h="16840"/>
          <w:pgMar w:top="1340" w:right="1320" w:bottom="1200" w:left="1340" w:header="747" w:footer="1003" w:gutter="0"/>
          <w:cols w:space="720"/>
        </w:sectPr>
      </w:pPr>
    </w:p>
    <w:p w:rsidR="000E35BD" w:rsidRDefault="000E35BD" w:rsidP="000E35BD">
      <w:pPr>
        <w:pStyle w:val="Heading3"/>
        <w:spacing w:before="84"/>
        <w:ind w:left="460"/>
        <w:rPr>
          <w:i w:val="0"/>
        </w:rPr>
      </w:pPr>
      <w:r>
        <w:rPr>
          <w:u w:val="thick"/>
        </w:rPr>
        <w:lastRenderedPageBreak/>
        <w:t>Message Transfer Agent (MTA)</w:t>
      </w:r>
      <w:r>
        <w:rPr>
          <w:i w:val="0"/>
          <w:u w:val="thick"/>
        </w:rPr>
        <w:t>:</w:t>
      </w:r>
    </w:p>
    <w:p w:rsidR="000E35BD" w:rsidRDefault="000E35BD" w:rsidP="000E35BD">
      <w:pPr>
        <w:ind w:left="460" w:firstLine="359"/>
        <w:rPr>
          <w:sz w:val="24"/>
        </w:rPr>
      </w:pPr>
      <w:r>
        <w:rPr>
          <w:sz w:val="24"/>
        </w:rPr>
        <w:t>M</w:t>
      </w:r>
      <w:r>
        <w:rPr>
          <w:b/>
          <w:sz w:val="24"/>
        </w:rPr>
        <w:t>essage Transfer Agents</w:t>
      </w:r>
      <w:r>
        <w:rPr>
          <w:sz w:val="24"/>
        </w:rPr>
        <w:t>, which move the messages from the source to the destination.</w:t>
      </w:r>
    </w:p>
    <w:p w:rsidR="000E35BD" w:rsidRDefault="000E35BD" w:rsidP="000E35BD">
      <w:pPr>
        <w:pStyle w:val="Heading3"/>
        <w:spacing w:before="233"/>
        <w:ind w:left="460"/>
        <w:rPr>
          <w:i w:val="0"/>
        </w:rPr>
      </w:pPr>
      <w:r>
        <w:rPr>
          <w:u w:val="thick"/>
        </w:rPr>
        <w:t>Message Access Agent (MAA)</w:t>
      </w:r>
      <w:r>
        <w:rPr>
          <w:i w:val="0"/>
          <w:u w:val="thick"/>
        </w:rPr>
        <w:t>:</w:t>
      </w:r>
    </w:p>
    <w:p w:rsidR="000E35BD" w:rsidRDefault="000E35BD" w:rsidP="000E35BD">
      <w:pPr>
        <w:pStyle w:val="BodyText"/>
        <w:ind w:left="460" w:firstLine="359"/>
      </w:pPr>
      <w:r>
        <w:t>The direction of the bulk data (messages) is from the client to the server and server to the client.</w:t>
      </w:r>
    </w:p>
    <w:p w:rsidR="000E35BD" w:rsidRDefault="000E35BD" w:rsidP="000E35BD">
      <w:pPr>
        <w:pStyle w:val="BodyText"/>
        <w:spacing w:before="3"/>
        <w:ind w:left="0"/>
      </w:pPr>
    </w:p>
    <w:p w:rsidR="000E35BD" w:rsidRDefault="000E35BD" w:rsidP="000E35BD">
      <w:pPr>
        <w:pStyle w:val="Heading3"/>
        <w:ind w:left="460"/>
      </w:pPr>
      <w:r>
        <w:t>Sending mail</w:t>
      </w:r>
    </w:p>
    <w:p w:rsidR="000E35BD" w:rsidRDefault="000E35BD" w:rsidP="000E35BD">
      <w:pPr>
        <w:pStyle w:val="ListParagraph"/>
        <w:numPr>
          <w:ilvl w:val="2"/>
          <w:numId w:val="28"/>
        </w:numPr>
        <w:tabs>
          <w:tab w:val="left" w:pos="1181"/>
        </w:tabs>
        <w:ind w:right="119"/>
        <w:rPr>
          <w:sz w:val="24"/>
        </w:rPr>
      </w:pPr>
      <w:r>
        <w:rPr>
          <w:sz w:val="24"/>
        </w:rPr>
        <w:t>To send an e-mail message, a user must provide the message, the destination address, and possibly some other</w:t>
      </w:r>
      <w:r>
        <w:rPr>
          <w:spacing w:val="-6"/>
          <w:sz w:val="24"/>
        </w:rPr>
        <w:t xml:space="preserve"> </w:t>
      </w:r>
      <w:r>
        <w:rPr>
          <w:sz w:val="24"/>
        </w:rPr>
        <w:t>parameters.</w:t>
      </w:r>
    </w:p>
    <w:p w:rsidR="000E35BD" w:rsidRDefault="000E35BD" w:rsidP="000E35BD">
      <w:pPr>
        <w:pStyle w:val="ListParagraph"/>
        <w:numPr>
          <w:ilvl w:val="2"/>
          <w:numId w:val="28"/>
        </w:numPr>
        <w:tabs>
          <w:tab w:val="left" w:pos="1181"/>
        </w:tabs>
        <w:ind w:right="121"/>
        <w:rPr>
          <w:sz w:val="24"/>
        </w:rPr>
      </w:pPr>
      <w:r>
        <w:rPr>
          <w:sz w:val="24"/>
        </w:rPr>
        <w:t xml:space="preserve">To send mail, the user, through the UA, creates mail that looks very similar to postal mail. </w:t>
      </w:r>
      <w:r>
        <w:rPr>
          <w:spacing w:val="-3"/>
          <w:sz w:val="24"/>
        </w:rPr>
        <w:t xml:space="preserve">It </w:t>
      </w:r>
      <w:r>
        <w:rPr>
          <w:sz w:val="24"/>
        </w:rPr>
        <w:t xml:space="preserve">has an </w:t>
      </w:r>
      <w:r>
        <w:rPr>
          <w:i/>
          <w:sz w:val="24"/>
        </w:rPr>
        <w:t xml:space="preserve">envelope </w:t>
      </w:r>
      <w:r>
        <w:rPr>
          <w:sz w:val="24"/>
        </w:rPr>
        <w:t xml:space="preserve">and a </w:t>
      </w:r>
      <w:r>
        <w:rPr>
          <w:i/>
          <w:sz w:val="24"/>
        </w:rPr>
        <w:t xml:space="preserve">message </w:t>
      </w:r>
      <w:r>
        <w:rPr>
          <w:sz w:val="24"/>
        </w:rPr>
        <w:t>(Figure</w:t>
      </w:r>
      <w:r>
        <w:rPr>
          <w:spacing w:val="7"/>
          <w:sz w:val="24"/>
        </w:rPr>
        <w:t xml:space="preserve"> </w:t>
      </w:r>
      <w:r>
        <w:rPr>
          <w:sz w:val="24"/>
        </w:rPr>
        <w:t>2).</w:t>
      </w:r>
    </w:p>
    <w:p w:rsidR="000E35BD" w:rsidRDefault="000E35BD" w:rsidP="000E35BD">
      <w:pPr>
        <w:pStyle w:val="BodyText"/>
        <w:spacing w:before="1"/>
        <w:ind w:left="0"/>
        <w:rPr>
          <w:sz w:val="21"/>
        </w:rPr>
      </w:pPr>
      <w:r>
        <w:rPr>
          <w:noProof/>
          <w:lang w:val="en-IN" w:eastAsia="en-IN" w:bidi="ta-IN"/>
        </w:rPr>
        <w:drawing>
          <wp:anchor distT="0" distB="0" distL="0" distR="0" simplePos="0" relativeHeight="251667456" behindDoc="0" locked="0" layoutInCell="1" allowOverlap="1" wp14:anchorId="0CC5C5FB" wp14:editId="1A48EF73">
            <wp:simplePos x="0" y="0"/>
            <wp:positionH relativeFrom="page">
              <wp:posOffset>2242947</wp:posOffset>
            </wp:positionH>
            <wp:positionV relativeFrom="paragraph">
              <wp:posOffset>178760</wp:posOffset>
            </wp:positionV>
            <wp:extent cx="3547010" cy="2209800"/>
            <wp:effectExtent l="0" t="0" r="0" b="0"/>
            <wp:wrapTopAndBottom/>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8" cstate="print"/>
                    <a:stretch>
                      <a:fillRect/>
                    </a:stretch>
                  </pic:blipFill>
                  <pic:spPr>
                    <a:xfrm>
                      <a:off x="0" y="0"/>
                      <a:ext cx="3547010" cy="2209800"/>
                    </a:xfrm>
                    <a:prstGeom prst="rect">
                      <a:avLst/>
                    </a:prstGeom>
                  </pic:spPr>
                </pic:pic>
              </a:graphicData>
            </a:graphic>
          </wp:anchor>
        </w:drawing>
      </w:r>
    </w:p>
    <w:p w:rsidR="000E35BD" w:rsidRDefault="000E35BD" w:rsidP="000E35BD">
      <w:pPr>
        <w:ind w:left="3705"/>
        <w:rPr>
          <w:b/>
          <w:sz w:val="20"/>
        </w:rPr>
      </w:pPr>
      <w:r>
        <w:rPr>
          <w:b/>
          <w:sz w:val="20"/>
        </w:rPr>
        <w:t>Figure 2: Format of an e-mail</w:t>
      </w:r>
    </w:p>
    <w:p w:rsidR="000E35BD" w:rsidRDefault="000E35BD" w:rsidP="000E35BD">
      <w:pPr>
        <w:pStyle w:val="BodyText"/>
        <w:spacing w:before="10"/>
        <w:ind w:left="0"/>
        <w:rPr>
          <w:b/>
          <w:sz w:val="23"/>
        </w:rPr>
      </w:pPr>
    </w:p>
    <w:p w:rsidR="000E35BD" w:rsidRDefault="000E35BD" w:rsidP="000E35BD">
      <w:pPr>
        <w:pStyle w:val="Heading3"/>
        <w:spacing w:line="272" w:lineRule="exact"/>
        <w:jc w:val="both"/>
      </w:pPr>
      <w:r>
        <w:t>Receiving Mail</w:t>
      </w:r>
    </w:p>
    <w:p w:rsidR="000E35BD" w:rsidRDefault="000E35BD" w:rsidP="000E35BD">
      <w:pPr>
        <w:pStyle w:val="ListParagraph"/>
        <w:numPr>
          <w:ilvl w:val="2"/>
          <w:numId w:val="28"/>
        </w:numPr>
        <w:tabs>
          <w:tab w:val="left" w:pos="1171"/>
        </w:tabs>
        <w:ind w:left="1170" w:right="121" w:hanging="358"/>
        <w:jc w:val="both"/>
        <w:rPr>
          <w:sz w:val="24"/>
        </w:rPr>
      </w:pPr>
      <w:r>
        <w:rPr>
          <w:sz w:val="24"/>
        </w:rPr>
        <w:t>The user agent is triggered by the user (or a timer). If a user has mail, the UA informs the user with a notice. If the user is ready to read the mail, a list is displayed in which each line contains a summary of the information about a particular message in the</w:t>
      </w:r>
      <w:r>
        <w:rPr>
          <w:spacing w:val="-1"/>
          <w:sz w:val="24"/>
        </w:rPr>
        <w:t xml:space="preserve"> </w:t>
      </w:r>
      <w:r>
        <w:rPr>
          <w:sz w:val="24"/>
        </w:rPr>
        <w:t>mailbox.</w:t>
      </w:r>
    </w:p>
    <w:p w:rsidR="000E35BD" w:rsidRDefault="000E35BD" w:rsidP="000E35BD">
      <w:pPr>
        <w:pStyle w:val="ListParagraph"/>
        <w:numPr>
          <w:ilvl w:val="2"/>
          <w:numId w:val="28"/>
        </w:numPr>
        <w:tabs>
          <w:tab w:val="left" w:pos="1171"/>
        </w:tabs>
        <w:ind w:left="1170" w:right="116" w:hanging="358"/>
        <w:jc w:val="both"/>
        <w:rPr>
          <w:sz w:val="24"/>
        </w:rPr>
      </w:pPr>
      <w:r>
        <w:rPr>
          <w:sz w:val="24"/>
        </w:rPr>
        <w:t>The summary usually includes the sender mail address, the subject, and the time the mail was sent or</w:t>
      </w:r>
      <w:r>
        <w:rPr>
          <w:spacing w:val="-2"/>
          <w:sz w:val="24"/>
        </w:rPr>
        <w:t xml:space="preserve"> </w:t>
      </w:r>
      <w:r>
        <w:rPr>
          <w:sz w:val="24"/>
        </w:rPr>
        <w:t>received.</w:t>
      </w:r>
    </w:p>
    <w:p w:rsidR="000E35BD" w:rsidRDefault="000E35BD" w:rsidP="000E35BD">
      <w:pPr>
        <w:pStyle w:val="ListParagraph"/>
        <w:numPr>
          <w:ilvl w:val="2"/>
          <w:numId w:val="28"/>
        </w:numPr>
        <w:tabs>
          <w:tab w:val="left" w:pos="1171"/>
        </w:tabs>
        <w:ind w:left="1170" w:hanging="358"/>
        <w:jc w:val="both"/>
        <w:rPr>
          <w:sz w:val="24"/>
        </w:rPr>
      </w:pPr>
      <w:r>
        <w:rPr>
          <w:sz w:val="24"/>
        </w:rPr>
        <w:t>The user can select any of the messages and display its contents on the</w:t>
      </w:r>
      <w:r>
        <w:rPr>
          <w:spacing w:val="-11"/>
          <w:sz w:val="24"/>
        </w:rPr>
        <w:t xml:space="preserve"> </w:t>
      </w:r>
      <w:r>
        <w:rPr>
          <w:sz w:val="24"/>
        </w:rPr>
        <w:t>screen.</w:t>
      </w:r>
    </w:p>
    <w:p w:rsidR="000E35BD" w:rsidRDefault="000E35BD" w:rsidP="000E35BD">
      <w:pPr>
        <w:pStyle w:val="BodyText"/>
        <w:spacing w:before="2"/>
        <w:ind w:left="0"/>
      </w:pPr>
    </w:p>
    <w:p w:rsidR="000E35BD" w:rsidRDefault="000E35BD" w:rsidP="000E35BD">
      <w:pPr>
        <w:pStyle w:val="Heading3"/>
        <w:ind w:left="460"/>
      </w:pPr>
      <w:r>
        <w:t>Addresses</w:t>
      </w:r>
    </w:p>
    <w:p w:rsidR="000E35BD" w:rsidRDefault="000E35BD" w:rsidP="000E35BD">
      <w:pPr>
        <w:pStyle w:val="ListParagraph"/>
        <w:numPr>
          <w:ilvl w:val="2"/>
          <w:numId w:val="28"/>
        </w:numPr>
        <w:tabs>
          <w:tab w:val="left" w:pos="1181"/>
        </w:tabs>
        <w:ind w:right="752"/>
        <w:rPr>
          <w:sz w:val="24"/>
        </w:rPr>
      </w:pPr>
      <w:r>
        <w:rPr>
          <w:sz w:val="24"/>
        </w:rPr>
        <w:t>To deliver mail, a mail handling system must use an addressing system with unique</w:t>
      </w:r>
      <w:r>
        <w:rPr>
          <w:spacing w:val="-1"/>
          <w:sz w:val="24"/>
        </w:rPr>
        <w:t xml:space="preserve"> </w:t>
      </w:r>
      <w:r>
        <w:rPr>
          <w:sz w:val="24"/>
        </w:rPr>
        <w:t>addresses.</w:t>
      </w:r>
    </w:p>
    <w:p w:rsidR="000E35BD" w:rsidRDefault="000E35BD" w:rsidP="000E35BD">
      <w:pPr>
        <w:pStyle w:val="ListParagraph"/>
        <w:numPr>
          <w:ilvl w:val="2"/>
          <w:numId w:val="28"/>
        </w:numPr>
        <w:tabs>
          <w:tab w:val="left" w:pos="1181"/>
        </w:tabs>
        <w:ind w:hanging="361"/>
        <w:rPr>
          <w:i/>
          <w:sz w:val="24"/>
        </w:rPr>
      </w:pPr>
      <w:r>
        <w:rPr>
          <w:sz w:val="24"/>
        </w:rPr>
        <w:t xml:space="preserve">In the Internet, the address consists of two parts: a </w:t>
      </w:r>
      <w:r>
        <w:rPr>
          <w:i/>
          <w:sz w:val="24"/>
        </w:rPr>
        <w:t xml:space="preserve">local part </w:t>
      </w:r>
      <w:r>
        <w:rPr>
          <w:sz w:val="24"/>
        </w:rPr>
        <w:t xml:space="preserve">and a </w:t>
      </w:r>
      <w:r>
        <w:rPr>
          <w:i/>
          <w:sz w:val="24"/>
        </w:rPr>
        <w:t>domain</w:t>
      </w:r>
      <w:r>
        <w:rPr>
          <w:i/>
          <w:spacing w:val="-6"/>
          <w:sz w:val="24"/>
        </w:rPr>
        <w:t xml:space="preserve"> </w:t>
      </w:r>
      <w:r>
        <w:rPr>
          <w:i/>
          <w:sz w:val="24"/>
        </w:rPr>
        <w:t>name,</w:t>
      </w:r>
    </w:p>
    <w:p w:rsidR="000E35BD" w:rsidRDefault="000E35BD" w:rsidP="000E35BD">
      <w:pPr>
        <w:pStyle w:val="BodyText"/>
        <w:ind w:left="1180"/>
      </w:pPr>
      <w:proofErr w:type="gramStart"/>
      <w:r>
        <w:t>separated</w:t>
      </w:r>
      <w:proofErr w:type="gramEnd"/>
      <w:r>
        <w:t xml:space="preserve"> by an @ sign (Figure 3).</w:t>
      </w:r>
    </w:p>
    <w:p w:rsidR="000E35BD" w:rsidRDefault="000E35BD" w:rsidP="000E35BD">
      <w:pPr>
        <w:pStyle w:val="BodyText"/>
        <w:ind w:left="0"/>
        <w:rPr>
          <w:sz w:val="21"/>
        </w:rPr>
      </w:pPr>
      <w:r>
        <w:rPr>
          <w:noProof/>
          <w:lang w:val="en-IN" w:eastAsia="en-IN" w:bidi="ta-IN"/>
        </w:rPr>
        <w:drawing>
          <wp:anchor distT="0" distB="0" distL="0" distR="0" simplePos="0" relativeHeight="251668480" behindDoc="0" locked="0" layoutInCell="1" allowOverlap="1" wp14:anchorId="3778D60F" wp14:editId="31B8C468">
            <wp:simplePos x="0" y="0"/>
            <wp:positionH relativeFrom="page">
              <wp:posOffset>1738629</wp:posOffset>
            </wp:positionH>
            <wp:positionV relativeFrom="paragraph">
              <wp:posOffset>178539</wp:posOffset>
            </wp:positionV>
            <wp:extent cx="4325550" cy="533400"/>
            <wp:effectExtent l="0" t="0" r="0" b="0"/>
            <wp:wrapTopAndBottom/>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9" cstate="print"/>
                    <a:stretch>
                      <a:fillRect/>
                    </a:stretch>
                  </pic:blipFill>
                  <pic:spPr>
                    <a:xfrm>
                      <a:off x="0" y="0"/>
                      <a:ext cx="4325550" cy="533400"/>
                    </a:xfrm>
                    <a:prstGeom prst="rect">
                      <a:avLst/>
                    </a:prstGeom>
                  </pic:spPr>
                </pic:pic>
              </a:graphicData>
            </a:graphic>
          </wp:anchor>
        </w:drawing>
      </w:r>
    </w:p>
    <w:p w:rsidR="000E35BD" w:rsidRDefault="000E35BD" w:rsidP="000E35BD">
      <w:pPr>
        <w:ind w:left="3734"/>
        <w:rPr>
          <w:b/>
          <w:sz w:val="20"/>
        </w:rPr>
      </w:pPr>
      <w:r>
        <w:rPr>
          <w:b/>
          <w:sz w:val="20"/>
        </w:rPr>
        <w:t>Figure 3: E-mail address</w:t>
      </w:r>
    </w:p>
    <w:p w:rsidR="000E35BD" w:rsidRDefault="000E35BD" w:rsidP="000E35BD">
      <w:pPr>
        <w:rPr>
          <w:sz w:val="20"/>
        </w:rPr>
        <w:sectPr w:rsidR="000E35BD">
          <w:pgSz w:w="11910" w:h="16840"/>
          <w:pgMar w:top="1340" w:right="1320" w:bottom="1200" w:left="1340" w:header="747" w:footer="1003" w:gutter="0"/>
          <w:cols w:space="720"/>
        </w:sectPr>
      </w:pPr>
    </w:p>
    <w:p w:rsidR="000E35BD" w:rsidRDefault="000E35BD" w:rsidP="000E35BD">
      <w:pPr>
        <w:pStyle w:val="Heading3"/>
        <w:spacing w:before="84"/>
        <w:ind w:left="460"/>
      </w:pPr>
      <w:r>
        <w:lastRenderedPageBreak/>
        <w:t>Mailing List or Group List</w:t>
      </w:r>
    </w:p>
    <w:p w:rsidR="000E35BD" w:rsidRDefault="000E35BD" w:rsidP="000E35BD">
      <w:pPr>
        <w:pStyle w:val="ListParagraph"/>
        <w:numPr>
          <w:ilvl w:val="2"/>
          <w:numId w:val="28"/>
        </w:numPr>
        <w:tabs>
          <w:tab w:val="left" w:pos="1181"/>
        </w:tabs>
        <w:ind w:right="118"/>
        <w:rPr>
          <w:sz w:val="24"/>
        </w:rPr>
      </w:pPr>
      <w:r>
        <w:rPr>
          <w:sz w:val="24"/>
        </w:rPr>
        <w:t xml:space="preserve">Electronic mail allows one name, an </w:t>
      </w:r>
      <w:r>
        <w:rPr>
          <w:i/>
          <w:sz w:val="24"/>
        </w:rPr>
        <w:t xml:space="preserve">alias, </w:t>
      </w:r>
      <w:r>
        <w:rPr>
          <w:sz w:val="24"/>
        </w:rPr>
        <w:t>to represent several different e-mail addresses; this is called a mailing</w:t>
      </w:r>
      <w:r>
        <w:rPr>
          <w:spacing w:val="-3"/>
          <w:sz w:val="24"/>
        </w:rPr>
        <w:t xml:space="preserve"> </w:t>
      </w:r>
      <w:r>
        <w:rPr>
          <w:sz w:val="24"/>
        </w:rPr>
        <w:t>list.</w:t>
      </w:r>
    </w:p>
    <w:p w:rsidR="000E35BD" w:rsidRDefault="000E35BD" w:rsidP="000E35BD">
      <w:pPr>
        <w:pStyle w:val="Heading2"/>
        <w:spacing w:before="233"/>
      </w:pPr>
      <w:r>
        <w:rPr>
          <w:u w:val="thick"/>
        </w:rPr>
        <w:t>Message Transfer Agent: SMTP</w:t>
      </w:r>
    </w:p>
    <w:p w:rsidR="000E35BD" w:rsidRDefault="000E35BD" w:rsidP="000E35BD">
      <w:pPr>
        <w:pStyle w:val="ListParagraph"/>
        <w:numPr>
          <w:ilvl w:val="1"/>
          <w:numId w:val="28"/>
        </w:numPr>
        <w:tabs>
          <w:tab w:val="left" w:pos="821"/>
        </w:tabs>
        <w:ind w:left="820" w:right="117"/>
        <w:rPr>
          <w:sz w:val="24"/>
        </w:rPr>
      </w:pPr>
      <w:r>
        <w:rPr>
          <w:sz w:val="24"/>
        </w:rPr>
        <w:t xml:space="preserve">Based on the common scenario (Figure 1), we can say that the e-mail is one of those applications that </w:t>
      </w:r>
      <w:proofErr w:type="gramStart"/>
      <w:r>
        <w:rPr>
          <w:sz w:val="24"/>
        </w:rPr>
        <w:t>needs</w:t>
      </w:r>
      <w:proofErr w:type="gramEnd"/>
      <w:r>
        <w:rPr>
          <w:sz w:val="24"/>
        </w:rPr>
        <w:t xml:space="preserve"> three uses of client-server paradigms to accomplish its</w:t>
      </w:r>
      <w:r>
        <w:rPr>
          <w:spacing w:val="-9"/>
          <w:sz w:val="24"/>
        </w:rPr>
        <w:t xml:space="preserve"> </w:t>
      </w:r>
      <w:r>
        <w:rPr>
          <w:sz w:val="24"/>
        </w:rPr>
        <w:t>task.</w:t>
      </w:r>
    </w:p>
    <w:p w:rsidR="000E35BD" w:rsidRDefault="000E35BD" w:rsidP="000E35BD">
      <w:pPr>
        <w:pStyle w:val="ListParagraph"/>
        <w:numPr>
          <w:ilvl w:val="1"/>
          <w:numId w:val="28"/>
        </w:numPr>
        <w:tabs>
          <w:tab w:val="left" w:pos="821"/>
        </w:tabs>
        <w:ind w:left="820" w:right="118"/>
        <w:rPr>
          <w:sz w:val="24"/>
        </w:rPr>
      </w:pPr>
      <w:r>
        <w:rPr>
          <w:sz w:val="24"/>
        </w:rPr>
        <w:t xml:space="preserve">It is important that we distinguish these three when we are dealing </w:t>
      </w:r>
      <w:proofErr w:type="gramStart"/>
      <w:r>
        <w:rPr>
          <w:sz w:val="24"/>
        </w:rPr>
        <w:t>with  e</w:t>
      </w:r>
      <w:proofErr w:type="gramEnd"/>
      <w:r>
        <w:rPr>
          <w:sz w:val="24"/>
        </w:rPr>
        <w:t>-mail (Figure</w:t>
      </w:r>
      <w:r>
        <w:rPr>
          <w:spacing w:val="-2"/>
          <w:sz w:val="24"/>
        </w:rPr>
        <w:t xml:space="preserve"> </w:t>
      </w:r>
      <w:r>
        <w:rPr>
          <w:sz w:val="24"/>
        </w:rPr>
        <w:t>4).</w:t>
      </w:r>
    </w:p>
    <w:p w:rsidR="000E35BD" w:rsidRDefault="000E35BD" w:rsidP="000E35BD">
      <w:pPr>
        <w:pStyle w:val="ListParagraph"/>
        <w:numPr>
          <w:ilvl w:val="1"/>
          <w:numId w:val="28"/>
        </w:numPr>
        <w:tabs>
          <w:tab w:val="left" w:pos="821"/>
        </w:tabs>
        <w:ind w:left="820" w:right="123"/>
        <w:rPr>
          <w:sz w:val="24"/>
        </w:rPr>
      </w:pPr>
      <w:proofErr w:type="gramStart"/>
      <w:r>
        <w:rPr>
          <w:sz w:val="24"/>
        </w:rPr>
        <w:t>shows</w:t>
      </w:r>
      <w:proofErr w:type="gramEnd"/>
      <w:r>
        <w:rPr>
          <w:sz w:val="24"/>
        </w:rPr>
        <w:t xml:space="preserve"> these three client-server applications. We refer to the first and the second as Message Transfer Agents (MTAs), the third as Message Access Agent</w:t>
      </w:r>
      <w:r>
        <w:rPr>
          <w:spacing w:val="-7"/>
          <w:sz w:val="24"/>
        </w:rPr>
        <w:t xml:space="preserve"> </w:t>
      </w:r>
      <w:r>
        <w:rPr>
          <w:sz w:val="24"/>
        </w:rPr>
        <w:t>(MAA).</w:t>
      </w:r>
    </w:p>
    <w:p w:rsidR="000E35BD" w:rsidRDefault="000E35BD" w:rsidP="000E35BD">
      <w:pPr>
        <w:pStyle w:val="ListParagraph"/>
        <w:numPr>
          <w:ilvl w:val="1"/>
          <w:numId w:val="28"/>
        </w:numPr>
        <w:tabs>
          <w:tab w:val="left" w:pos="821"/>
        </w:tabs>
        <w:ind w:left="820" w:hanging="361"/>
        <w:rPr>
          <w:sz w:val="24"/>
        </w:rPr>
      </w:pPr>
      <w:r>
        <w:rPr>
          <w:sz w:val="24"/>
        </w:rPr>
        <w:t>The</w:t>
      </w:r>
      <w:r>
        <w:rPr>
          <w:spacing w:val="21"/>
          <w:sz w:val="24"/>
        </w:rPr>
        <w:t xml:space="preserve"> </w:t>
      </w:r>
      <w:r>
        <w:rPr>
          <w:sz w:val="24"/>
        </w:rPr>
        <w:t>formal</w:t>
      </w:r>
      <w:r>
        <w:rPr>
          <w:spacing w:val="24"/>
          <w:sz w:val="24"/>
        </w:rPr>
        <w:t xml:space="preserve"> </w:t>
      </w:r>
      <w:r>
        <w:rPr>
          <w:sz w:val="24"/>
        </w:rPr>
        <w:t>protocol</w:t>
      </w:r>
      <w:r>
        <w:rPr>
          <w:spacing w:val="22"/>
          <w:sz w:val="24"/>
        </w:rPr>
        <w:t xml:space="preserve"> </w:t>
      </w:r>
      <w:r>
        <w:rPr>
          <w:sz w:val="24"/>
        </w:rPr>
        <w:t>that</w:t>
      </w:r>
      <w:r>
        <w:rPr>
          <w:spacing w:val="23"/>
          <w:sz w:val="24"/>
        </w:rPr>
        <w:t xml:space="preserve"> </w:t>
      </w:r>
      <w:r>
        <w:rPr>
          <w:sz w:val="24"/>
        </w:rPr>
        <w:t>defines</w:t>
      </w:r>
      <w:r>
        <w:rPr>
          <w:spacing w:val="25"/>
          <w:sz w:val="24"/>
        </w:rPr>
        <w:t xml:space="preserve"> </w:t>
      </w:r>
      <w:r>
        <w:rPr>
          <w:sz w:val="24"/>
        </w:rPr>
        <w:t>the</w:t>
      </w:r>
      <w:r>
        <w:rPr>
          <w:spacing w:val="22"/>
          <w:sz w:val="24"/>
        </w:rPr>
        <w:t xml:space="preserve"> </w:t>
      </w:r>
      <w:r>
        <w:rPr>
          <w:sz w:val="24"/>
        </w:rPr>
        <w:t>MTA</w:t>
      </w:r>
      <w:r>
        <w:rPr>
          <w:spacing w:val="24"/>
          <w:sz w:val="24"/>
        </w:rPr>
        <w:t xml:space="preserve"> </w:t>
      </w:r>
      <w:r>
        <w:rPr>
          <w:sz w:val="24"/>
        </w:rPr>
        <w:t>client</w:t>
      </w:r>
      <w:r>
        <w:rPr>
          <w:spacing w:val="25"/>
          <w:sz w:val="24"/>
        </w:rPr>
        <w:t xml:space="preserve"> </w:t>
      </w:r>
      <w:r>
        <w:rPr>
          <w:sz w:val="24"/>
        </w:rPr>
        <w:t>and</w:t>
      </w:r>
      <w:r>
        <w:rPr>
          <w:spacing w:val="22"/>
          <w:sz w:val="24"/>
        </w:rPr>
        <w:t xml:space="preserve"> </w:t>
      </w:r>
      <w:r>
        <w:rPr>
          <w:sz w:val="24"/>
        </w:rPr>
        <w:t>server</w:t>
      </w:r>
      <w:r>
        <w:rPr>
          <w:spacing w:val="24"/>
          <w:sz w:val="24"/>
        </w:rPr>
        <w:t xml:space="preserve"> </w:t>
      </w:r>
      <w:r>
        <w:rPr>
          <w:sz w:val="24"/>
        </w:rPr>
        <w:t>in</w:t>
      </w:r>
      <w:r>
        <w:rPr>
          <w:spacing w:val="24"/>
          <w:sz w:val="24"/>
        </w:rPr>
        <w:t xml:space="preserve"> </w:t>
      </w:r>
      <w:r>
        <w:rPr>
          <w:sz w:val="24"/>
        </w:rPr>
        <w:t>the</w:t>
      </w:r>
      <w:r>
        <w:rPr>
          <w:spacing w:val="26"/>
          <w:sz w:val="24"/>
        </w:rPr>
        <w:t xml:space="preserve"> </w:t>
      </w:r>
      <w:r>
        <w:rPr>
          <w:sz w:val="24"/>
        </w:rPr>
        <w:t>Internet</w:t>
      </w:r>
      <w:r>
        <w:rPr>
          <w:spacing w:val="23"/>
          <w:sz w:val="24"/>
        </w:rPr>
        <w:t xml:space="preserve"> </w:t>
      </w:r>
      <w:r>
        <w:rPr>
          <w:sz w:val="24"/>
        </w:rPr>
        <w:t>is</w:t>
      </w:r>
      <w:r>
        <w:rPr>
          <w:spacing w:val="23"/>
          <w:sz w:val="24"/>
        </w:rPr>
        <w:t xml:space="preserve"> </w:t>
      </w:r>
      <w:r>
        <w:rPr>
          <w:sz w:val="24"/>
        </w:rPr>
        <w:t>called</w:t>
      </w:r>
    </w:p>
    <w:p w:rsidR="000E35BD" w:rsidRDefault="000E35BD" w:rsidP="000E35BD">
      <w:pPr>
        <w:pStyle w:val="Heading3"/>
        <w:spacing w:before="3"/>
        <w:ind w:left="820"/>
      </w:pPr>
      <w:r>
        <w:t>Simple Mail Transfer Protocol (SMTP).</w:t>
      </w:r>
    </w:p>
    <w:p w:rsidR="000E35BD" w:rsidRDefault="000E35BD" w:rsidP="000E35BD">
      <w:pPr>
        <w:pStyle w:val="ListParagraph"/>
        <w:numPr>
          <w:ilvl w:val="1"/>
          <w:numId w:val="28"/>
        </w:numPr>
        <w:tabs>
          <w:tab w:val="left" w:pos="821"/>
        </w:tabs>
        <w:ind w:left="820" w:right="117"/>
        <w:rPr>
          <w:sz w:val="24"/>
        </w:rPr>
      </w:pPr>
      <w:r>
        <w:rPr>
          <w:noProof/>
          <w:lang w:val="en-IN" w:eastAsia="en-IN" w:bidi="ta-IN"/>
        </w:rPr>
        <w:drawing>
          <wp:anchor distT="0" distB="0" distL="0" distR="0" simplePos="0" relativeHeight="251669504" behindDoc="0" locked="0" layoutInCell="1" allowOverlap="1" wp14:anchorId="7C3B44C7" wp14:editId="08CA85E6">
            <wp:simplePos x="0" y="0"/>
            <wp:positionH relativeFrom="page">
              <wp:posOffset>2084704</wp:posOffset>
            </wp:positionH>
            <wp:positionV relativeFrom="paragraph">
              <wp:posOffset>428537</wp:posOffset>
            </wp:positionV>
            <wp:extent cx="3758757" cy="1038987"/>
            <wp:effectExtent l="0" t="0" r="0" b="0"/>
            <wp:wrapTopAndBottom/>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0" cstate="print"/>
                    <a:stretch>
                      <a:fillRect/>
                    </a:stretch>
                  </pic:blipFill>
                  <pic:spPr>
                    <a:xfrm>
                      <a:off x="0" y="0"/>
                      <a:ext cx="3758757" cy="1038987"/>
                    </a:xfrm>
                    <a:prstGeom prst="rect">
                      <a:avLst/>
                    </a:prstGeom>
                  </pic:spPr>
                </pic:pic>
              </a:graphicData>
            </a:graphic>
          </wp:anchor>
        </w:drawing>
      </w:r>
      <w:r>
        <w:rPr>
          <w:sz w:val="24"/>
        </w:rPr>
        <w:t>SMTP is used two times, between the sender and the sender’s mail server and between the two mail</w:t>
      </w:r>
      <w:r>
        <w:rPr>
          <w:spacing w:val="-1"/>
          <w:sz w:val="24"/>
        </w:rPr>
        <w:t xml:space="preserve"> </w:t>
      </w:r>
      <w:r>
        <w:rPr>
          <w:sz w:val="24"/>
        </w:rPr>
        <w:t>servers.</w:t>
      </w:r>
    </w:p>
    <w:p w:rsidR="000E35BD" w:rsidRDefault="000E35BD" w:rsidP="000E35BD">
      <w:pPr>
        <w:ind w:left="2616" w:right="2278"/>
        <w:jc w:val="center"/>
        <w:rPr>
          <w:b/>
          <w:sz w:val="20"/>
        </w:rPr>
      </w:pPr>
      <w:r>
        <w:rPr>
          <w:b/>
          <w:sz w:val="20"/>
        </w:rPr>
        <w:t>Figure 4</w:t>
      </w:r>
      <w:proofErr w:type="gramStart"/>
      <w:r>
        <w:rPr>
          <w:b/>
          <w:sz w:val="20"/>
        </w:rPr>
        <w:t>:Protocols</w:t>
      </w:r>
      <w:proofErr w:type="gramEnd"/>
      <w:r>
        <w:rPr>
          <w:b/>
          <w:sz w:val="20"/>
        </w:rPr>
        <w:t xml:space="preserve"> used in electronic mail</w:t>
      </w:r>
    </w:p>
    <w:p w:rsidR="000E35BD" w:rsidRDefault="000E35BD" w:rsidP="000E35BD">
      <w:pPr>
        <w:pStyle w:val="BodyText"/>
        <w:spacing w:before="8"/>
        <w:ind w:left="0"/>
        <w:rPr>
          <w:b/>
          <w:sz w:val="23"/>
        </w:rPr>
      </w:pPr>
    </w:p>
    <w:p w:rsidR="000E35BD" w:rsidRDefault="000E35BD" w:rsidP="000E35BD">
      <w:pPr>
        <w:pStyle w:val="Heading3"/>
        <w:ind w:left="460"/>
      </w:pPr>
      <w:r>
        <w:t>Commands and Responses</w:t>
      </w:r>
    </w:p>
    <w:p w:rsidR="000E35BD" w:rsidRDefault="000E35BD" w:rsidP="000E35BD">
      <w:pPr>
        <w:pStyle w:val="BodyText"/>
        <w:ind w:left="460" w:right="226" w:firstLine="359"/>
      </w:pPr>
      <w:r>
        <w:t>SMTP uses commands and responses to transfer messages between an MTA client and an MTA</w:t>
      </w:r>
      <w:r>
        <w:rPr>
          <w:spacing w:val="-2"/>
        </w:rPr>
        <w:t xml:space="preserve"> </w:t>
      </w:r>
      <w:r>
        <w:t>server.</w:t>
      </w:r>
    </w:p>
    <w:p w:rsidR="000E35BD" w:rsidRDefault="000E35BD" w:rsidP="000E35BD">
      <w:pPr>
        <w:pStyle w:val="BodyText"/>
        <w:spacing w:before="3"/>
        <w:ind w:left="0"/>
      </w:pPr>
    </w:p>
    <w:p w:rsidR="000E35BD" w:rsidRDefault="000E35BD" w:rsidP="000E35BD">
      <w:pPr>
        <w:pStyle w:val="Heading3"/>
        <w:ind w:left="820"/>
      </w:pPr>
      <w:r>
        <w:rPr>
          <w:u w:val="thick"/>
        </w:rPr>
        <w:t>Commands</w:t>
      </w:r>
    </w:p>
    <w:p w:rsidR="000E35BD" w:rsidRDefault="000E35BD" w:rsidP="000E35BD">
      <w:pPr>
        <w:pStyle w:val="BodyText"/>
        <w:ind w:firstLine="720"/>
      </w:pPr>
      <w:r>
        <w:pict>
          <v:shapetype id="_x0000_t202" coordsize="21600,21600" o:spt="202" path="m,l,21600r21600,l21600,xe">
            <v:stroke joinstyle="miter"/>
            <v:path gradientshapeok="t" o:connecttype="rect"/>
          </v:shapetype>
          <v:shape id="_x0000_s1027" type="#_x0000_t202" style="position:absolute;left:0;text-align:left;margin-left:250.25pt;margin-top:34pt;width:112.85pt;height:14.3pt;z-index:-251642880;mso-wrap-distance-left:0;mso-wrap-distance-right:0;mso-position-horizontal-relative:page" filled="f" strokeweight=".48pt">
            <v:textbox inset="0,0,0,0">
              <w:txbxContent>
                <w:p w:rsidR="000E35BD" w:rsidRDefault="000E35BD" w:rsidP="000E35BD">
                  <w:pPr>
                    <w:spacing w:line="270" w:lineRule="exact"/>
                    <w:ind w:left="-1"/>
                    <w:rPr>
                      <w:sz w:val="24"/>
                    </w:rPr>
                  </w:pPr>
                  <w:r>
                    <w:rPr>
                      <w:b/>
                      <w:sz w:val="24"/>
                    </w:rPr>
                    <w:t xml:space="preserve">Keyword: </w:t>
                  </w:r>
                  <w:r>
                    <w:rPr>
                      <w:sz w:val="24"/>
                    </w:rPr>
                    <w:t>argument(s)</w:t>
                  </w:r>
                </w:p>
              </w:txbxContent>
            </v:textbox>
            <w10:wrap type="topAndBottom" anchorx="page"/>
          </v:shape>
        </w:pict>
      </w:r>
      <w:r>
        <w:t>Commands are sent from the client to the server. The format of a command is shown below:</w:t>
      </w:r>
    </w:p>
    <w:p w:rsidR="000E35BD" w:rsidRDefault="000E35BD" w:rsidP="000E35BD">
      <w:pPr>
        <w:pStyle w:val="Heading3"/>
        <w:spacing w:before="85" w:line="272" w:lineRule="exact"/>
        <w:ind w:left="820"/>
      </w:pPr>
      <w:r>
        <w:rPr>
          <w:u w:val="thick"/>
        </w:rPr>
        <w:t>Responses</w:t>
      </w:r>
    </w:p>
    <w:p w:rsidR="000E35BD" w:rsidRDefault="000E35BD" w:rsidP="000E35BD">
      <w:pPr>
        <w:pStyle w:val="BodyText"/>
        <w:ind w:right="226" w:firstLine="720"/>
      </w:pPr>
      <w:r>
        <w:t>Responses are sent from the server to the client. A response is a three digit code that may be followed by additional textual information.</w:t>
      </w:r>
    </w:p>
    <w:p w:rsidR="000E35BD" w:rsidRDefault="000E35BD" w:rsidP="000E35BD">
      <w:pPr>
        <w:pStyle w:val="BodyText"/>
        <w:spacing w:before="1"/>
        <w:ind w:left="0"/>
      </w:pPr>
    </w:p>
    <w:p w:rsidR="000E35BD" w:rsidRDefault="000E35BD" w:rsidP="000E35BD">
      <w:pPr>
        <w:pStyle w:val="Heading2"/>
      </w:pPr>
      <w:r>
        <w:t>(ii).</w:t>
      </w:r>
      <w:r>
        <w:rPr>
          <w:u w:val="thick"/>
        </w:rPr>
        <w:t>Web-Based Mail</w:t>
      </w:r>
    </w:p>
    <w:p w:rsidR="000E35BD" w:rsidRDefault="000E35BD" w:rsidP="000E35BD">
      <w:pPr>
        <w:pStyle w:val="ListParagraph"/>
        <w:numPr>
          <w:ilvl w:val="1"/>
          <w:numId w:val="28"/>
        </w:numPr>
        <w:tabs>
          <w:tab w:val="left" w:pos="821"/>
        </w:tabs>
        <w:ind w:left="820" w:right="210"/>
        <w:rPr>
          <w:sz w:val="24"/>
        </w:rPr>
      </w:pPr>
      <w:r>
        <w:rPr>
          <w:sz w:val="24"/>
        </w:rPr>
        <w:t>E-mail is such a common application that some websites today provide this service</w:t>
      </w:r>
      <w:r>
        <w:rPr>
          <w:spacing w:val="-16"/>
          <w:sz w:val="24"/>
        </w:rPr>
        <w:t xml:space="preserve"> </w:t>
      </w:r>
      <w:r>
        <w:rPr>
          <w:sz w:val="24"/>
        </w:rPr>
        <w:t>to anyone who accesses the</w:t>
      </w:r>
      <w:r>
        <w:rPr>
          <w:spacing w:val="-1"/>
          <w:sz w:val="24"/>
        </w:rPr>
        <w:t xml:space="preserve"> </w:t>
      </w:r>
      <w:r>
        <w:rPr>
          <w:sz w:val="24"/>
        </w:rPr>
        <w:t>site.</w:t>
      </w:r>
    </w:p>
    <w:p w:rsidR="000E35BD" w:rsidRDefault="000E35BD" w:rsidP="000E35BD">
      <w:pPr>
        <w:pStyle w:val="ListParagraph"/>
        <w:numPr>
          <w:ilvl w:val="1"/>
          <w:numId w:val="28"/>
        </w:numPr>
        <w:tabs>
          <w:tab w:val="left" w:pos="821"/>
        </w:tabs>
        <w:ind w:left="820" w:hanging="361"/>
        <w:rPr>
          <w:sz w:val="24"/>
        </w:rPr>
      </w:pPr>
      <w:r>
        <w:rPr>
          <w:sz w:val="24"/>
        </w:rPr>
        <w:t xml:space="preserve">Three common sites are </w:t>
      </w:r>
      <w:r>
        <w:rPr>
          <w:sz w:val="24"/>
          <w:u w:val="single"/>
        </w:rPr>
        <w:t>Hotmail, Yahoo, and Google</w:t>
      </w:r>
      <w:r>
        <w:rPr>
          <w:spacing w:val="1"/>
          <w:sz w:val="24"/>
          <w:u w:val="single"/>
        </w:rPr>
        <w:t xml:space="preserve"> </w:t>
      </w:r>
      <w:r>
        <w:rPr>
          <w:sz w:val="24"/>
          <w:u w:val="single"/>
        </w:rPr>
        <w:t>mail.</w:t>
      </w:r>
    </w:p>
    <w:p w:rsidR="000E35BD" w:rsidRDefault="000E35BD" w:rsidP="000E35BD">
      <w:pPr>
        <w:pStyle w:val="ListParagraph"/>
        <w:numPr>
          <w:ilvl w:val="1"/>
          <w:numId w:val="28"/>
        </w:numPr>
        <w:tabs>
          <w:tab w:val="left" w:pos="821"/>
        </w:tabs>
        <w:ind w:left="820" w:hanging="361"/>
        <w:rPr>
          <w:sz w:val="24"/>
        </w:rPr>
      </w:pPr>
      <w:r>
        <w:rPr>
          <w:sz w:val="24"/>
        </w:rPr>
        <w:t>The idea is very simple. Figure 5 shows two</w:t>
      </w:r>
      <w:r>
        <w:rPr>
          <w:spacing w:val="-7"/>
          <w:sz w:val="24"/>
        </w:rPr>
        <w:t xml:space="preserve"> </w:t>
      </w:r>
      <w:r>
        <w:rPr>
          <w:sz w:val="24"/>
        </w:rPr>
        <w:t>cases:</w:t>
      </w:r>
    </w:p>
    <w:p w:rsidR="000E35BD" w:rsidRDefault="000E35BD" w:rsidP="000E35BD">
      <w:pPr>
        <w:pStyle w:val="BodyText"/>
        <w:spacing w:before="3"/>
        <w:ind w:left="0"/>
      </w:pPr>
    </w:p>
    <w:p w:rsidR="000E35BD" w:rsidRDefault="000E35BD" w:rsidP="000E35BD">
      <w:pPr>
        <w:pStyle w:val="Heading3"/>
        <w:ind w:left="460"/>
      </w:pPr>
      <w:r>
        <w:rPr>
          <w:u w:val="thick"/>
        </w:rPr>
        <w:t>Case I</w:t>
      </w:r>
    </w:p>
    <w:p w:rsidR="000E35BD" w:rsidRDefault="000E35BD" w:rsidP="000E35BD">
      <w:pPr>
        <w:pStyle w:val="BodyText"/>
        <w:ind w:left="460" w:right="107" w:firstLine="359"/>
      </w:pPr>
      <w:r>
        <w:t>In the first case, Alice, the sender, uses a traditional mail server; Bob, the receiver, has an account on a web-based server.</w:t>
      </w:r>
    </w:p>
    <w:p w:rsidR="000E35BD" w:rsidRDefault="000E35BD" w:rsidP="000E35BD">
      <w:pPr>
        <w:pStyle w:val="Heading3"/>
        <w:spacing w:before="233"/>
        <w:ind w:left="460"/>
      </w:pPr>
      <w:r>
        <w:rPr>
          <w:u w:val="thick"/>
        </w:rPr>
        <w:t>Case</w:t>
      </w:r>
      <w:r>
        <w:rPr>
          <w:spacing w:val="-1"/>
          <w:u w:val="thick"/>
        </w:rPr>
        <w:t xml:space="preserve"> </w:t>
      </w:r>
      <w:r>
        <w:rPr>
          <w:u w:val="thick"/>
        </w:rPr>
        <w:t>II</w:t>
      </w:r>
    </w:p>
    <w:p w:rsidR="000E35BD" w:rsidRDefault="000E35BD" w:rsidP="000E35BD">
      <w:pPr>
        <w:pStyle w:val="BodyText"/>
        <w:ind w:left="527" w:right="260" w:firstLine="292"/>
      </w:pPr>
      <w:r>
        <w:t>In the second case, both Alice and Bob use web servers, but not necessarily the same server.</w:t>
      </w:r>
    </w:p>
    <w:p w:rsidR="000E35BD" w:rsidRDefault="000E35BD" w:rsidP="000E35BD">
      <w:pPr>
        <w:sectPr w:rsidR="000E35BD">
          <w:pgSz w:w="11910" w:h="16840"/>
          <w:pgMar w:top="1340" w:right="1320" w:bottom="1200" w:left="1340" w:header="747" w:footer="1003" w:gutter="0"/>
          <w:cols w:space="720"/>
        </w:sectPr>
      </w:pPr>
    </w:p>
    <w:p w:rsidR="000E35BD" w:rsidRDefault="000E35BD" w:rsidP="000E35BD">
      <w:pPr>
        <w:pStyle w:val="BodyText"/>
        <w:spacing w:before="7"/>
        <w:ind w:left="0"/>
        <w:rPr>
          <w:sz w:val="7"/>
        </w:rPr>
      </w:pPr>
    </w:p>
    <w:p w:rsidR="000E35BD" w:rsidRDefault="000E35BD" w:rsidP="000E35BD">
      <w:pPr>
        <w:pStyle w:val="BodyText"/>
        <w:ind w:left="1796"/>
        <w:rPr>
          <w:sz w:val="20"/>
        </w:rPr>
      </w:pPr>
      <w:r>
        <w:rPr>
          <w:noProof/>
          <w:sz w:val="20"/>
          <w:lang w:val="en-IN" w:eastAsia="en-IN" w:bidi="ta-IN"/>
        </w:rPr>
        <w:drawing>
          <wp:inline distT="0" distB="0" distL="0" distR="0" wp14:anchorId="48A34806" wp14:editId="3B0EE552">
            <wp:extent cx="3862433" cy="2686050"/>
            <wp:effectExtent l="0" t="0" r="0" b="0"/>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1" cstate="print"/>
                    <a:stretch>
                      <a:fillRect/>
                    </a:stretch>
                  </pic:blipFill>
                  <pic:spPr>
                    <a:xfrm>
                      <a:off x="0" y="0"/>
                      <a:ext cx="3862433" cy="2686050"/>
                    </a:xfrm>
                    <a:prstGeom prst="rect">
                      <a:avLst/>
                    </a:prstGeom>
                  </pic:spPr>
                </pic:pic>
              </a:graphicData>
            </a:graphic>
          </wp:inline>
        </w:drawing>
      </w:r>
    </w:p>
    <w:p w:rsidR="000E35BD" w:rsidRDefault="000E35BD" w:rsidP="000E35BD">
      <w:pPr>
        <w:rPr>
          <w:sz w:val="20"/>
        </w:rPr>
        <w:sectPr w:rsidR="000E35BD">
          <w:pgSz w:w="11910" w:h="16840"/>
          <w:pgMar w:top="1340" w:right="1320" w:bottom="1200" w:left="1340" w:header="747" w:footer="1003" w:gutter="0"/>
          <w:cols w:space="720"/>
        </w:sectPr>
      </w:pPr>
    </w:p>
    <w:p w:rsidR="000E35BD" w:rsidRDefault="000E35BD" w:rsidP="000E35BD">
      <w:pPr>
        <w:pStyle w:val="BodyText"/>
        <w:ind w:left="0"/>
        <w:rPr>
          <w:sz w:val="26"/>
        </w:rPr>
      </w:pPr>
    </w:p>
    <w:p w:rsidR="000E35BD" w:rsidRDefault="000E35BD" w:rsidP="000E35BD">
      <w:pPr>
        <w:pStyle w:val="Heading2"/>
        <w:numPr>
          <w:ilvl w:val="0"/>
          <w:numId w:val="27"/>
        </w:numPr>
        <w:tabs>
          <w:tab w:val="left" w:pos="820"/>
          <w:tab w:val="left" w:pos="821"/>
        </w:tabs>
        <w:spacing w:before="166" w:line="240" w:lineRule="auto"/>
        <w:ind w:hanging="721"/>
      </w:pPr>
      <w:r>
        <w:rPr>
          <w:u w:val="thick"/>
        </w:rPr>
        <w:t>E-Mail</w:t>
      </w:r>
      <w:r>
        <w:rPr>
          <w:spacing w:val="-3"/>
          <w:u w:val="thick"/>
        </w:rPr>
        <w:t xml:space="preserve"> </w:t>
      </w:r>
      <w:r>
        <w:rPr>
          <w:u w:val="thick"/>
        </w:rPr>
        <w:t>Security</w:t>
      </w:r>
    </w:p>
    <w:p w:rsidR="000E35BD" w:rsidRDefault="000E35BD" w:rsidP="000E35BD">
      <w:pPr>
        <w:spacing w:before="5"/>
        <w:ind w:left="100"/>
        <w:rPr>
          <w:b/>
          <w:sz w:val="20"/>
        </w:rPr>
      </w:pPr>
      <w:r>
        <w:br w:type="column"/>
      </w:r>
      <w:r>
        <w:rPr>
          <w:b/>
          <w:sz w:val="20"/>
        </w:rPr>
        <w:lastRenderedPageBreak/>
        <w:t>Figure 5: Web-based e-mail, cases I and II</w:t>
      </w:r>
    </w:p>
    <w:p w:rsidR="000E35BD" w:rsidRDefault="000E35BD" w:rsidP="000E35BD">
      <w:pPr>
        <w:rPr>
          <w:sz w:val="20"/>
        </w:rPr>
        <w:sectPr w:rsidR="000E35BD">
          <w:type w:val="continuous"/>
          <w:pgSz w:w="11910" w:h="16840"/>
          <w:pgMar w:top="1340" w:right="1320" w:bottom="1200" w:left="1340" w:header="720" w:footer="720" w:gutter="0"/>
          <w:cols w:num="2" w:space="720" w:equalWidth="0">
            <w:col w:w="2492" w:space="429"/>
            <w:col w:w="6329"/>
          </w:cols>
        </w:sectPr>
      </w:pPr>
    </w:p>
    <w:p w:rsidR="000E35BD" w:rsidRDefault="000E35BD" w:rsidP="000E35BD">
      <w:pPr>
        <w:pStyle w:val="ListParagraph"/>
        <w:numPr>
          <w:ilvl w:val="1"/>
          <w:numId w:val="27"/>
        </w:numPr>
        <w:tabs>
          <w:tab w:val="left" w:pos="1178"/>
        </w:tabs>
        <w:spacing w:before="110"/>
        <w:ind w:right="114"/>
        <w:rPr>
          <w:sz w:val="24"/>
        </w:rPr>
      </w:pPr>
      <w:r>
        <w:rPr>
          <w:sz w:val="24"/>
        </w:rPr>
        <w:lastRenderedPageBreak/>
        <w:t>Secure/Multipurpose Internet Mail Extension- Secure enhancement to MIME- Internet e-mail format</w:t>
      </w:r>
      <w:r>
        <w:rPr>
          <w:spacing w:val="-1"/>
          <w:sz w:val="24"/>
        </w:rPr>
        <w:t xml:space="preserve"> </w:t>
      </w:r>
      <w:r>
        <w:rPr>
          <w:sz w:val="24"/>
        </w:rPr>
        <w:t>standard.</w:t>
      </w:r>
    </w:p>
    <w:p w:rsidR="000E35BD" w:rsidRDefault="000E35BD" w:rsidP="000E35BD">
      <w:pPr>
        <w:pStyle w:val="ListParagraph"/>
        <w:numPr>
          <w:ilvl w:val="1"/>
          <w:numId w:val="27"/>
        </w:numPr>
        <w:tabs>
          <w:tab w:val="left" w:pos="1178"/>
        </w:tabs>
        <w:ind w:right="122"/>
        <w:rPr>
          <w:sz w:val="24"/>
        </w:rPr>
      </w:pPr>
      <w:r>
        <w:rPr>
          <w:sz w:val="24"/>
        </w:rPr>
        <w:t>S/MIME will probably emerge as the industry standard for commercial and organizational</w:t>
      </w:r>
      <w:r>
        <w:rPr>
          <w:spacing w:val="-1"/>
          <w:sz w:val="24"/>
        </w:rPr>
        <w:t xml:space="preserve"> </w:t>
      </w:r>
      <w:r>
        <w:rPr>
          <w:sz w:val="24"/>
        </w:rPr>
        <w:t>use.</w:t>
      </w:r>
    </w:p>
    <w:p w:rsidR="000E35BD" w:rsidRDefault="000E35BD" w:rsidP="000E35BD">
      <w:pPr>
        <w:pStyle w:val="ListParagraph"/>
        <w:numPr>
          <w:ilvl w:val="1"/>
          <w:numId w:val="27"/>
        </w:numPr>
        <w:tabs>
          <w:tab w:val="left" w:pos="1178"/>
        </w:tabs>
        <w:rPr>
          <w:sz w:val="24"/>
        </w:rPr>
      </w:pPr>
      <w:r>
        <w:rPr>
          <w:sz w:val="24"/>
        </w:rPr>
        <w:t>PGP (Pretty Good Privacy) use for personal e-mail</w:t>
      </w:r>
      <w:r>
        <w:rPr>
          <w:spacing w:val="-7"/>
          <w:sz w:val="24"/>
        </w:rPr>
        <w:t xml:space="preserve"> </w:t>
      </w:r>
      <w:r>
        <w:rPr>
          <w:sz w:val="24"/>
        </w:rPr>
        <w:t>security.</w:t>
      </w:r>
    </w:p>
    <w:p w:rsidR="000E35BD" w:rsidRDefault="000E35BD" w:rsidP="000E35BD">
      <w:pPr>
        <w:pStyle w:val="BodyText"/>
        <w:spacing w:before="6"/>
        <w:ind w:left="0"/>
      </w:pPr>
    </w:p>
    <w:p w:rsidR="000E35BD" w:rsidRDefault="000E35BD" w:rsidP="000E35BD">
      <w:pPr>
        <w:pStyle w:val="Heading1"/>
        <w:numPr>
          <w:ilvl w:val="0"/>
          <w:numId w:val="36"/>
        </w:numPr>
        <w:tabs>
          <w:tab w:val="left" w:pos="459"/>
        </w:tabs>
        <w:ind w:hanging="359"/>
      </w:pPr>
      <w:r>
        <w:t xml:space="preserve">Explain Domain </w:t>
      </w:r>
      <w:r>
        <w:rPr>
          <w:spacing w:val="-3"/>
        </w:rPr>
        <w:t xml:space="preserve">Name </w:t>
      </w:r>
      <w:r>
        <w:t>System with</w:t>
      </w:r>
      <w:r>
        <w:rPr>
          <w:spacing w:val="-2"/>
        </w:rPr>
        <w:t xml:space="preserve"> </w:t>
      </w:r>
      <w:r>
        <w:t>example.</w:t>
      </w:r>
    </w:p>
    <w:p w:rsidR="000E35BD" w:rsidRDefault="000E35BD" w:rsidP="000E35BD">
      <w:pPr>
        <w:pStyle w:val="ListParagraph"/>
        <w:numPr>
          <w:ilvl w:val="0"/>
          <w:numId w:val="26"/>
        </w:numPr>
        <w:tabs>
          <w:tab w:val="left" w:pos="821"/>
          <w:tab w:val="left" w:pos="1868"/>
          <w:tab w:val="left" w:pos="2700"/>
          <w:tab w:val="left" w:pos="4012"/>
          <w:tab w:val="left" w:pos="4967"/>
          <w:tab w:val="left" w:pos="5404"/>
          <w:tab w:val="left" w:pos="6406"/>
          <w:tab w:val="left" w:pos="6869"/>
          <w:tab w:val="left" w:pos="7848"/>
          <w:tab w:val="left" w:pos="8764"/>
        </w:tabs>
        <w:spacing w:before="109"/>
        <w:ind w:right="120"/>
        <w:rPr>
          <w:sz w:val="24"/>
        </w:rPr>
      </w:pPr>
      <w:r>
        <w:rPr>
          <w:b/>
          <w:sz w:val="24"/>
        </w:rPr>
        <w:t>Domain</w:t>
      </w:r>
      <w:r>
        <w:rPr>
          <w:b/>
          <w:sz w:val="24"/>
        </w:rPr>
        <w:tab/>
        <w:t>Name</w:t>
      </w:r>
      <w:r>
        <w:rPr>
          <w:b/>
          <w:sz w:val="24"/>
        </w:rPr>
        <w:tab/>
        <w:t>System</w:t>
      </w:r>
      <w:r>
        <w:rPr>
          <w:b/>
          <w:spacing w:val="1"/>
          <w:sz w:val="24"/>
        </w:rPr>
        <w:t xml:space="preserve"> </w:t>
      </w:r>
      <w:r>
        <w:rPr>
          <w:sz w:val="24"/>
        </w:rPr>
        <w:t>(or</w:t>
      </w:r>
      <w:r>
        <w:rPr>
          <w:sz w:val="24"/>
        </w:rPr>
        <w:tab/>
        <w:t>Service</w:t>
      </w:r>
      <w:r>
        <w:rPr>
          <w:sz w:val="24"/>
        </w:rPr>
        <w:tab/>
        <w:t>or</w:t>
      </w:r>
      <w:r>
        <w:rPr>
          <w:sz w:val="24"/>
        </w:rPr>
        <w:tab/>
        <w:t>Server),</w:t>
      </w:r>
      <w:r>
        <w:rPr>
          <w:sz w:val="24"/>
        </w:rPr>
        <w:tab/>
        <w:t>an</w:t>
      </w:r>
      <w:r>
        <w:rPr>
          <w:sz w:val="24"/>
        </w:rPr>
        <w:tab/>
        <w:t>Internet</w:t>
      </w:r>
      <w:r>
        <w:rPr>
          <w:sz w:val="24"/>
        </w:rPr>
        <w:tab/>
        <w:t>service</w:t>
      </w:r>
      <w:r>
        <w:rPr>
          <w:sz w:val="24"/>
        </w:rPr>
        <w:tab/>
      </w:r>
      <w:r>
        <w:rPr>
          <w:spacing w:val="-5"/>
          <w:sz w:val="24"/>
        </w:rPr>
        <w:t xml:space="preserve">that </w:t>
      </w:r>
      <w:r>
        <w:rPr>
          <w:sz w:val="24"/>
        </w:rPr>
        <w:t xml:space="preserve">translates </w:t>
      </w:r>
      <w:r>
        <w:rPr>
          <w:b/>
          <w:sz w:val="24"/>
        </w:rPr>
        <w:t xml:space="preserve">domain names </w:t>
      </w:r>
      <w:r>
        <w:rPr>
          <w:sz w:val="24"/>
        </w:rPr>
        <w:t xml:space="preserve">into </w:t>
      </w:r>
      <w:r>
        <w:rPr>
          <w:spacing w:val="-3"/>
          <w:sz w:val="24"/>
        </w:rPr>
        <w:t>IP</w:t>
      </w:r>
      <w:r>
        <w:rPr>
          <w:spacing w:val="6"/>
          <w:sz w:val="24"/>
        </w:rPr>
        <w:t xml:space="preserve"> </w:t>
      </w:r>
      <w:r>
        <w:rPr>
          <w:sz w:val="24"/>
        </w:rPr>
        <w:t>addresses.</w:t>
      </w:r>
    </w:p>
    <w:p w:rsidR="000E35BD" w:rsidRDefault="000E35BD" w:rsidP="000E35BD">
      <w:pPr>
        <w:pStyle w:val="ListParagraph"/>
        <w:numPr>
          <w:ilvl w:val="0"/>
          <w:numId w:val="26"/>
        </w:numPr>
        <w:tabs>
          <w:tab w:val="left" w:pos="821"/>
        </w:tabs>
        <w:ind w:right="118"/>
        <w:rPr>
          <w:sz w:val="24"/>
        </w:rPr>
      </w:pPr>
      <w:r>
        <w:rPr>
          <w:sz w:val="24"/>
        </w:rPr>
        <w:t>Figure 1 shows how TCP/IP uses a DNS client and a DNS server to map a name to an address.</w:t>
      </w:r>
    </w:p>
    <w:p w:rsidR="000E35BD" w:rsidRDefault="000E35BD" w:rsidP="000E35BD">
      <w:pPr>
        <w:pStyle w:val="ListParagraph"/>
        <w:numPr>
          <w:ilvl w:val="0"/>
          <w:numId w:val="26"/>
        </w:numPr>
        <w:tabs>
          <w:tab w:val="left" w:pos="821"/>
        </w:tabs>
        <w:spacing w:before="1"/>
        <w:ind w:hanging="361"/>
        <w:rPr>
          <w:i/>
          <w:sz w:val="24"/>
        </w:rPr>
      </w:pPr>
      <w:r>
        <w:rPr>
          <w:sz w:val="24"/>
        </w:rPr>
        <w:t>The user knows only the file transfer server name, such as</w:t>
      </w:r>
      <w:r>
        <w:rPr>
          <w:spacing w:val="-6"/>
          <w:sz w:val="24"/>
        </w:rPr>
        <w:t xml:space="preserve"> </w:t>
      </w:r>
      <w:r>
        <w:rPr>
          <w:i/>
          <w:sz w:val="24"/>
        </w:rPr>
        <w:t>afilesource.com.</w:t>
      </w:r>
    </w:p>
    <w:p w:rsidR="000E35BD" w:rsidRDefault="000E35BD" w:rsidP="000E35BD">
      <w:pPr>
        <w:pStyle w:val="ListParagraph"/>
        <w:numPr>
          <w:ilvl w:val="0"/>
          <w:numId w:val="26"/>
        </w:numPr>
        <w:tabs>
          <w:tab w:val="left" w:pos="821"/>
        </w:tabs>
        <w:spacing w:after="7"/>
        <w:ind w:right="126"/>
        <w:rPr>
          <w:sz w:val="24"/>
        </w:rPr>
      </w:pPr>
      <w:r>
        <w:rPr>
          <w:sz w:val="24"/>
        </w:rPr>
        <w:t xml:space="preserve">The TCP/IP suite needs the </w:t>
      </w:r>
      <w:r>
        <w:rPr>
          <w:spacing w:val="-3"/>
          <w:sz w:val="24"/>
        </w:rPr>
        <w:t xml:space="preserve">IP </w:t>
      </w:r>
      <w:r>
        <w:rPr>
          <w:sz w:val="24"/>
        </w:rPr>
        <w:t>address of the file transfer server to make the connection.</w:t>
      </w:r>
    </w:p>
    <w:p w:rsidR="000E35BD" w:rsidRDefault="000E35BD" w:rsidP="000E35BD">
      <w:pPr>
        <w:pStyle w:val="BodyText"/>
        <w:ind w:left="1628"/>
        <w:rPr>
          <w:sz w:val="20"/>
        </w:rPr>
      </w:pPr>
      <w:r>
        <w:rPr>
          <w:noProof/>
          <w:sz w:val="20"/>
          <w:lang w:val="en-IN" w:eastAsia="en-IN" w:bidi="ta-IN"/>
        </w:rPr>
        <w:drawing>
          <wp:inline distT="0" distB="0" distL="0" distR="0" wp14:anchorId="555188BE" wp14:editId="33F7CB46">
            <wp:extent cx="3667450" cy="1676400"/>
            <wp:effectExtent l="0" t="0" r="0" b="0"/>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2" cstate="print"/>
                    <a:stretch>
                      <a:fillRect/>
                    </a:stretch>
                  </pic:blipFill>
                  <pic:spPr>
                    <a:xfrm>
                      <a:off x="0" y="0"/>
                      <a:ext cx="3667450" cy="1676400"/>
                    </a:xfrm>
                    <a:prstGeom prst="rect">
                      <a:avLst/>
                    </a:prstGeom>
                  </pic:spPr>
                </pic:pic>
              </a:graphicData>
            </a:graphic>
          </wp:inline>
        </w:drawing>
      </w:r>
    </w:p>
    <w:p w:rsidR="000E35BD" w:rsidRDefault="000E35BD" w:rsidP="000E35BD">
      <w:pPr>
        <w:spacing w:before="19"/>
        <w:ind w:left="2616" w:right="2632"/>
        <w:jc w:val="center"/>
        <w:rPr>
          <w:b/>
          <w:sz w:val="20"/>
        </w:rPr>
      </w:pPr>
      <w:r>
        <w:rPr>
          <w:b/>
          <w:sz w:val="20"/>
        </w:rPr>
        <w:t>Figure 1: Purpose of DNS</w:t>
      </w:r>
    </w:p>
    <w:p w:rsidR="000E35BD" w:rsidRDefault="000E35BD" w:rsidP="000E35BD">
      <w:pPr>
        <w:pStyle w:val="BodyText"/>
        <w:spacing w:before="6"/>
        <w:ind w:left="0"/>
        <w:rPr>
          <w:b/>
          <w:sz w:val="19"/>
        </w:rPr>
      </w:pPr>
    </w:p>
    <w:p w:rsidR="000E35BD" w:rsidRDefault="000E35BD" w:rsidP="000E35BD">
      <w:pPr>
        <w:pStyle w:val="BodyText"/>
        <w:ind w:left="100"/>
      </w:pPr>
      <w:r>
        <w:t>The following six steps map the host name to an IP address:</w:t>
      </w:r>
    </w:p>
    <w:p w:rsidR="000E35BD" w:rsidRDefault="000E35BD" w:rsidP="000E35BD">
      <w:pPr>
        <w:pStyle w:val="ListParagraph"/>
        <w:numPr>
          <w:ilvl w:val="1"/>
          <w:numId w:val="36"/>
        </w:numPr>
        <w:tabs>
          <w:tab w:val="left" w:pos="814"/>
        </w:tabs>
        <w:spacing w:before="118"/>
        <w:ind w:left="813" w:hanging="356"/>
        <w:rPr>
          <w:sz w:val="24"/>
        </w:rPr>
      </w:pPr>
      <w:r>
        <w:rPr>
          <w:sz w:val="24"/>
        </w:rPr>
        <w:t>The user passes the host name to the file transfer</w:t>
      </w:r>
      <w:r>
        <w:rPr>
          <w:spacing w:val="-4"/>
          <w:sz w:val="24"/>
        </w:rPr>
        <w:t xml:space="preserve"> </w:t>
      </w:r>
      <w:r>
        <w:rPr>
          <w:sz w:val="24"/>
        </w:rPr>
        <w:t>client.</w:t>
      </w:r>
    </w:p>
    <w:p w:rsidR="000E35BD" w:rsidRDefault="000E35BD" w:rsidP="000E35BD">
      <w:pPr>
        <w:pStyle w:val="ListParagraph"/>
        <w:numPr>
          <w:ilvl w:val="1"/>
          <w:numId w:val="36"/>
        </w:numPr>
        <w:tabs>
          <w:tab w:val="left" w:pos="814"/>
        </w:tabs>
        <w:spacing w:before="137"/>
        <w:ind w:left="813" w:hanging="356"/>
        <w:rPr>
          <w:sz w:val="24"/>
        </w:rPr>
      </w:pPr>
      <w:r>
        <w:rPr>
          <w:sz w:val="24"/>
        </w:rPr>
        <w:t>The file transfer client passes the host name to the DNS</w:t>
      </w:r>
      <w:r>
        <w:rPr>
          <w:spacing w:val="-4"/>
          <w:sz w:val="24"/>
        </w:rPr>
        <w:t xml:space="preserve"> </w:t>
      </w:r>
      <w:r>
        <w:rPr>
          <w:sz w:val="24"/>
        </w:rPr>
        <w:t>client.</w:t>
      </w:r>
    </w:p>
    <w:p w:rsidR="000E35BD" w:rsidRDefault="000E35BD" w:rsidP="000E35BD">
      <w:pPr>
        <w:rPr>
          <w:sz w:val="24"/>
        </w:rPr>
        <w:sectPr w:rsidR="000E35BD">
          <w:type w:val="continuous"/>
          <w:pgSz w:w="11910" w:h="16840"/>
          <w:pgMar w:top="1340" w:right="1320" w:bottom="1200" w:left="1340" w:header="720" w:footer="720" w:gutter="0"/>
          <w:cols w:space="720"/>
        </w:sectPr>
      </w:pPr>
    </w:p>
    <w:p w:rsidR="000E35BD" w:rsidRDefault="000E35BD" w:rsidP="000E35BD">
      <w:pPr>
        <w:pStyle w:val="ListParagraph"/>
        <w:numPr>
          <w:ilvl w:val="1"/>
          <w:numId w:val="36"/>
        </w:numPr>
        <w:tabs>
          <w:tab w:val="left" w:pos="874"/>
        </w:tabs>
        <w:spacing w:before="82" w:line="360" w:lineRule="auto"/>
        <w:ind w:left="813" w:right="116" w:hanging="356"/>
        <w:jc w:val="both"/>
        <w:rPr>
          <w:sz w:val="24"/>
        </w:rPr>
      </w:pPr>
      <w:r>
        <w:lastRenderedPageBreak/>
        <w:tab/>
      </w:r>
      <w:r>
        <w:rPr>
          <w:sz w:val="24"/>
        </w:rPr>
        <w:t>Each computer, after being booted, knows the address of one DNS server. The DNS client sends a message to a DNS server with a query that gives the file transfer server name using the known IP address of the DNS server.</w:t>
      </w:r>
    </w:p>
    <w:p w:rsidR="000E35BD" w:rsidRDefault="000E35BD" w:rsidP="000E35BD">
      <w:pPr>
        <w:pStyle w:val="ListParagraph"/>
        <w:numPr>
          <w:ilvl w:val="1"/>
          <w:numId w:val="36"/>
        </w:numPr>
        <w:tabs>
          <w:tab w:val="left" w:pos="814"/>
        </w:tabs>
        <w:spacing w:line="275" w:lineRule="exact"/>
        <w:ind w:left="813" w:hanging="356"/>
        <w:jc w:val="both"/>
        <w:rPr>
          <w:sz w:val="24"/>
        </w:rPr>
      </w:pPr>
      <w:r>
        <w:rPr>
          <w:sz w:val="24"/>
        </w:rPr>
        <w:t xml:space="preserve">The DNS server responds with the </w:t>
      </w:r>
      <w:r>
        <w:rPr>
          <w:spacing w:val="-3"/>
          <w:sz w:val="24"/>
        </w:rPr>
        <w:t xml:space="preserve">IP </w:t>
      </w:r>
      <w:r>
        <w:rPr>
          <w:sz w:val="24"/>
        </w:rPr>
        <w:t>address of the desired file transfer</w:t>
      </w:r>
      <w:r>
        <w:rPr>
          <w:spacing w:val="-4"/>
          <w:sz w:val="24"/>
        </w:rPr>
        <w:t xml:space="preserve"> </w:t>
      </w:r>
      <w:r>
        <w:rPr>
          <w:sz w:val="24"/>
        </w:rPr>
        <w:t>server.</w:t>
      </w:r>
    </w:p>
    <w:p w:rsidR="000E35BD" w:rsidRDefault="000E35BD" w:rsidP="000E35BD">
      <w:pPr>
        <w:pStyle w:val="ListParagraph"/>
        <w:numPr>
          <w:ilvl w:val="1"/>
          <w:numId w:val="36"/>
        </w:numPr>
        <w:tabs>
          <w:tab w:val="left" w:pos="814"/>
        </w:tabs>
        <w:spacing w:before="139"/>
        <w:ind w:left="813" w:hanging="356"/>
        <w:rPr>
          <w:sz w:val="24"/>
        </w:rPr>
      </w:pPr>
      <w:r>
        <w:rPr>
          <w:sz w:val="24"/>
        </w:rPr>
        <w:t xml:space="preserve">The DNS server passes the </w:t>
      </w:r>
      <w:r>
        <w:rPr>
          <w:spacing w:val="-3"/>
          <w:sz w:val="24"/>
        </w:rPr>
        <w:t xml:space="preserve">IP </w:t>
      </w:r>
      <w:r>
        <w:rPr>
          <w:sz w:val="24"/>
        </w:rPr>
        <w:t>address to the file transfer</w:t>
      </w:r>
      <w:r>
        <w:rPr>
          <w:spacing w:val="3"/>
          <w:sz w:val="24"/>
        </w:rPr>
        <w:t xml:space="preserve"> </w:t>
      </w:r>
      <w:r>
        <w:rPr>
          <w:sz w:val="24"/>
        </w:rPr>
        <w:t>client.</w:t>
      </w:r>
    </w:p>
    <w:p w:rsidR="000E35BD" w:rsidRDefault="000E35BD" w:rsidP="000E35BD">
      <w:pPr>
        <w:pStyle w:val="ListParagraph"/>
        <w:numPr>
          <w:ilvl w:val="1"/>
          <w:numId w:val="36"/>
        </w:numPr>
        <w:tabs>
          <w:tab w:val="left" w:pos="814"/>
        </w:tabs>
        <w:spacing w:before="137" w:line="360" w:lineRule="auto"/>
        <w:ind w:left="820" w:right="627" w:hanging="363"/>
        <w:rPr>
          <w:sz w:val="24"/>
        </w:rPr>
      </w:pPr>
      <w:r>
        <w:rPr>
          <w:sz w:val="24"/>
        </w:rPr>
        <w:t xml:space="preserve">The file transfer client now uses the received </w:t>
      </w:r>
      <w:r>
        <w:rPr>
          <w:spacing w:val="-3"/>
          <w:sz w:val="24"/>
        </w:rPr>
        <w:t xml:space="preserve">IP </w:t>
      </w:r>
      <w:r>
        <w:rPr>
          <w:sz w:val="24"/>
        </w:rPr>
        <w:t>address to access the file transfer server.</w:t>
      </w:r>
    </w:p>
    <w:p w:rsidR="000E35BD" w:rsidRDefault="000E35BD" w:rsidP="000E35BD">
      <w:pPr>
        <w:pStyle w:val="Heading3"/>
        <w:spacing w:before="96"/>
      </w:pPr>
      <w:r>
        <w:t>Name Space</w:t>
      </w:r>
    </w:p>
    <w:p w:rsidR="000E35BD" w:rsidRDefault="000E35BD" w:rsidP="000E35BD">
      <w:pPr>
        <w:pStyle w:val="BodyText"/>
        <w:spacing w:line="274" w:lineRule="exact"/>
      </w:pPr>
      <w:r>
        <w:t xml:space="preserve">A </w:t>
      </w:r>
      <w:r>
        <w:rPr>
          <w:b/>
        </w:rPr>
        <w:t xml:space="preserve">name space </w:t>
      </w:r>
      <w:r>
        <w:t>that maps each address to a unique name can be organized in two</w:t>
      </w:r>
    </w:p>
    <w:p w:rsidR="000E35BD" w:rsidRDefault="000E35BD" w:rsidP="000E35BD">
      <w:pPr>
        <w:spacing w:line="274" w:lineRule="exact"/>
        <w:sectPr w:rsidR="000E35BD">
          <w:pgSz w:w="11910" w:h="16840"/>
          <w:pgMar w:top="1340" w:right="1320" w:bottom="1200" w:left="1340" w:header="747" w:footer="1003" w:gutter="0"/>
          <w:cols w:space="720"/>
        </w:sectPr>
      </w:pPr>
    </w:p>
    <w:p w:rsidR="000E35BD" w:rsidRDefault="000E35BD" w:rsidP="000E35BD">
      <w:pPr>
        <w:pStyle w:val="BodyText"/>
        <w:ind w:left="100"/>
      </w:pPr>
      <w:proofErr w:type="gramStart"/>
      <w:r>
        <w:rPr>
          <w:spacing w:val="-1"/>
        </w:rPr>
        <w:lastRenderedPageBreak/>
        <w:t>ways</w:t>
      </w:r>
      <w:proofErr w:type="gramEnd"/>
      <w:r>
        <w:rPr>
          <w:spacing w:val="-1"/>
        </w:rPr>
        <w:t>:</w:t>
      </w:r>
    </w:p>
    <w:p w:rsidR="000E35BD" w:rsidRDefault="000E35BD" w:rsidP="000E35BD">
      <w:pPr>
        <w:pStyle w:val="BodyText"/>
        <w:ind w:left="0"/>
      </w:pPr>
      <w:r>
        <w:br w:type="column"/>
      </w:r>
    </w:p>
    <w:p w:rsidR="000E35BD" w:rsidRDefault="000E35BD" w:rsidP="000E35BD">
      <w:pPr>
        <w:pStyle w:val="BodyText"/>
        <w:spacing w:before="1"/>
        <w:ind w:left="100"/>
      </w:pPr>
      <w:proofErr w:type="gramStart"/>
      <w:r>
        <w:rPr>
          <w:u w:val="single"/>
        </w:rPr>
        <w:t>Flat or hierarchical.</w:t>
      </w:r>
      <w:proofErr w:type="gramEnd"/>
    </w:p>
    <w:p w:rsidR="000E35BD" w:rsidRDefault="000E35BD" w:rsidP="000E35BD">
      <w:pPr>
        <w:ind w:left="460"/>
        <w:rPr>
          <w:sz w:val="24"/>
        </w:rPr>
      </w:pPr>
      <w:r>
        <w:rPr>
          <w:rFonts w:ascii="Wingdings" w:hAnsi="Wingdings"/>
          <w:w w:val="235"/>
          <w:sz w:val="24"/>
        </w:rPr>
        <w:t></w:t>
      </w:r>
      <w:r>
        <w:rPr>
          <w:w w:val="235"/>
          <w:sz w:val="24"/>
        </w:rPr>
        <w:t xml:space="preserve"> </w:t>
      </w:r>
      <w:proofErr w:type="gramStart"/>
      <w:r>
        <w:rPr>
          <w:w w:val="110"/>
          <w:sz w:val="24"/>
        </w:rPr>
        <w:t>In</w:t>
      </w:r>
      <w:proofErr w:type="gramEnd"/>
      <w:r>
        <w:rPr>
          <w:w w:val="110"/>
          <w:sz w:val="24"/>
        </w:rPr>
        <w:t xml:space="preserve"> a </w:t>
      </w:r>
      <w:r>
        <w:rPr>
          <w:i/>
          <w:w w:val="110"/>
          <w:sz w:val="24"/>
        </w:rPr>
        <w:t xml:space="preserve">flat name space, </w:t>
      </w:r>
      <w:r>
        <w:rPr>
          <w:w w:val="110"/>
          <w:sz w:val="24"/>
        </w:rPr>
        <w:t>a name is assigned to an address.</w:t>
      </w:r>
    </w:p>
    <w:p w:rsidR="000E35BD" w:rsidRDefault="000E35BD" w:rsidP="000E35BD">
      <w:pPr>
        <w:ind w:left="460"/>
        <w:rPr>
          <w:sz w:val="24"/>
        </w:rPr>
      </w:pPr>
      <w:r>
        <w:rPr>
          <w:rFonts w:ascii="Wingdings" w:hAnsi="Wingdings"/>
          <w:w w:val="230"/>
          <w:sz w:val="24"/>
        </w:rPr>
        <w:t></w:t>
      </w:r>
      <w:r>
        <w:rPr>
          <w:w w:val="230"/>
          <w:sz w:val="24"/>
        </w:rPr>
        <w:t xml:space="preserve"> </w:t>
      </w:r>
      <w:proofErr w:type="gramStart"/>
      <w:r>
        <w:rPr>
          <w:w w:val="110"/>
          <w:sz w:val="24"/>
        </w:rPr>
        <w:t>In</w:t>
      </w:r>
      <w:proofErr w:type="gramEnd"/>
      <w:r>
        <w:rPr>
          <w:w w:val="110"/>
          <w:sz w:val="24"/>
        </w:rPr>
        <w:t xml:space="preserve"> a </w:t>
      </w:r>
      <w:r>
        <w:rPr>
          <w:i/>
          <w:w w:val="110"/>
          <w:sz w:val="24"/>
        </w:rPr>
        <w:t xml:space="preserve">hierarchical name space, </w:t>
      </w:r>
      <w:r>
        <w:rPr>
          <w:w w:val="110"/>
          <w:sz w:val="24"/>
        </w:rPr>
        <w:t>each name is made of several parts.</w:t>
      </w:r>
    </w:p>
    <w:p w:rsidR="000E35BD" w:rsidRDefault="000E35BD" w:rsidP="000E35BD">
      <w:pPr>
        <w:rPr>
          <w:sz w:val="24"/>
        </w:rPr>
        <w:sectPr w:rsidR="000E35BD">
          <w:type w:val="continuous"/>
          <w:pgSz w:w="11910" w:h="16840"/>
          <w:pgMar w:top="1340" w:right="1320" w:bottom="1200" w:left="1340" w:header="720" w:footer="720" w:gutter="0"/>
          <w:cols w:num="2" w:space="720" w:equalWidth="0">
            <w:col w:w="659" w:space="61"/>
            <w:col w:w="8530"/>
          </w:cols>
        </w:sectPr>
      </w:pPr>
    </w:p>
    <w:p w:rsidR="000E35BD" w:rsidRDefault="000E35BD" w:rsidP="000E35BD">
      <w:pPr>
        <w:pStyle w:val="BodyText"/>
        <w:spacing w:before="7"/>
        <w:ind w:left="0"/>
        <w:rPr>
          <w:sz w:val="16"/>
        </w:rPr>
      </w:pPr>
    </w:p>
    <w:p w:rsidR="000E35BD" w:rsidRDefault="000E35BD" w:rsidP="000E35BD">
      <w:pPr>
        <w:pStyle w:val="Heading3"/>
        <w:spacing w:before="90"/>
      </w:pPr>
      <w:r>
        <w:t>Domain Name</w:t>
      </w:r>
      <w:r>
        <w:rPr>
          <w:spacing w:val="-4"/>
        </w:rPr>
        <w:t xml:space="preserve"> </w:t>
      </w:r>
      <w:r>
        <w:t>Space</w:t>
      </w:r>
    </w:p>
    <w:p w:rsidR="000E35BD" w:rsidRDefault="000E35BD" w:rsidP="000E35BD">
      <w:pPr>
        <w:pStyle w:val="ListParagraph"/>
        <w:numPr>
          <w:ilvl w:val="0"/>
          <w:numId w:val="25"/>
        </w:numPr>
        <w:tabs>
          <w:tab w:val="left" w:pos="821"/>
        </w:tabs>
        <w:ind w:right="117"/>
        <w:rPr>
          <w:sz w:val="24"/>
        </w:rPr>
      </w:pPr>
      <w:r>
        <w:rPr>
          <w:sz w:val="24"/>
        </w:rPr>
        <w:t xml:space="preserve">To have a hierarchical name space, a </w:t>
      </w:r>
      <w:r>
        <w:rPr>
          <w:b/>
          <w:sz w:val="24"/>
        </w:rPr>
        <w:t xml:space="preserve">domain name space </w:t>
      </w:r>
      <w:r>
        <w:rPr>
          <w:sz w:val="24"/>
        </w:rPr>
        <w:t>was designed. In this design the names are defined in an inverted-tree structure with the root at the</w:t>
      </w:r>
      <w:r>
        <w:rPr>
          <w:spacing w:val="-10"/>
          <w:sz w:val="24"/>
        </w:rPr>
        <w:t xml:space="preserve"> </w:t>
      </w:r>
      <w:r>
        <w:rPr>
          <w:sz w:val="24"/>
        </w:rPr>
        <w:t>top.</w:t>
      </w:r>
    </w:p>
    <w:p w:rsidR="000E35BD" w:rsidRDefault="000E35BD" w:rsidP="000E35BD">
      <w:pPr>
        <w:pStyle w:val="ListParagraph"/>
        <w:numPr>
          <w:ilvl w:val="0"/>
          <w:numId w:val="25"/>
        </w:numPr>
        <w:tabs>
          <w:tab w:val="left" w:pos="821"/>
        </w:tabs>
        <w:ind w:hanging="361"/>
        <w:rPr>
          <w:sz w:val="24"/>
        </w:rPr>
      </w:pPr>
      <w:r>
        <w:rPr>
          <w:sz w:val="24"/>
        </w:rPr>
        <w:t>The tree can have only 128 levels: level 0 (root) to level 127 (Figure</w:t>
      </w:r>
      <w:r>
        <w:rPr>
          <w:spacing w:val="-9"/>
          <w:sz w:val="24"/>
        </w:rPr>
        <w:t xml:space="preserve"> </w:t>
      </w:r>
      <w:r>
        <w:rPr>
          <w:sz w:val="24"/>
        </w:rPr>
        <w:t>2).</w:t>
      </w:r>
    </w:p>
    <w:p w:rsidR="000E35BD" w:rsidRDefault="000E35BD" w:rsidP="000E35BD">
      <w:pPr>
        <w:pStyle w:val="BodyText"/>
        <w:spacing w:before="10"/>
        <w:ind w:left="0"/>
        <w:rPr>
          <w:sz w:val="16"/>
        </w:rPr>
      </w:pPr>
      <w:r>
        <w:rPr>
          <w:noProof/>
          <w:lang w:val="en-IN" w:eastAsia="en-IN" w:bidi="ta-IN"/>
        </w:rPr>
        <w:drawing>
          <wp:anchor distT="0" distB="0" distL="0" distR="0" simplePos="0" relativeHeight="251670528" behindDoc="0" locked="0" layoutInCell="1" allowOverlap="1" wp14:anchorId="497F0C8C" wp14:editId="2A1121B7">
            <wp:simplePos x="0" y="0"/>
            <wp:positionH relativeFrom="page">
              <wp:posOffset>1975722</wp:posOffset>
            </wp:positionH>
            <wp:positionV relativeFrom="paragraph">
              <wp:posOffset>148335</wp:posOffset>
            </wp:positionV>
            <wp:extent cx="3377462" cy="1371600"/>
            <wp:effectExtent l="0" t="0" r="0" b="0"/>
            <wp:wrapTopAndBottom/>
            <wp:docPr id="3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3" cstate="print"/>
                    <a:stretch>
                      <a:fillRect/>
                    </a:stretch>
                  </pic:blipFill>
                  <pic:spPr>
                    <a:xfrm>
                      <a:off x="0" y="0"/>
                      <a:ext cx="3377462" cy="1371600"/>
                    </a:xfrm>
                    <a:prstGeom prst="rect">
                      <a:avLst/>
                    </a:prstGeom>
                  </pic:spPr>
                </pic:pic>
              </a:graphicData>
            </a:graphic>
          </wp:anchor>
        </w:drawing>
      </w:r>
    </w:p>
    <w:p w:rsidR="000E35BD" w:rsidRDefault="000E35BD" w:rsidP="000E35BD">
      <w:pPr>
        <w:pStyle w:val="BodyText"/>
        <w:spacing w:before="1"/>
        <w:ind w:left="0"/>
        <w:rPr>
          <w:sz w:val="6"/>
        </w:rPr>
      </w:pPr>
    </w:p>
    <w:p w:rsidR="000E35BD" w:rsidRDefault="000E35BD" w:rsidP="000E35BD">
      <w:pPr>
        <w:rPr>
          <w:sz w:val="6"/>
        </w:rPr>
        <w:sectPr w:rsidR="000E35BD">
          <w:type w:val="continuous"/>
          <w:pgSz w:w="11910" w:h="16840"/>
          <w:pgMar w:top="1340" w:right="1320" w:bottom="1200" w:left="1340" w:header="720" w:footer="720" w:gutter="0"/>
          <w:cols w:space="720"/>
        </w:sectPr>
      </w:pPr>
    </w:p>
    <w:p w:rsidR="000E35BD" w:rsidRDefault="000E35BD" w:rsidP="000E35BD">
      <w:pPr>
        <w:pStyle w:val="BodyText"/>
        <w:ind w:left="0"/>
        <w:rPr>
          <w:sz w:val="26"/>
        </w:rPr>
      </w:pPr>
    </w:p>
    <w:p w:rsidR="000E35BD" w:rsidRDefault="000E35BD" w:rsidP="000E35BD">
      <w:pPr>
        <w:pStyle w:val="Heading3"/>
        <w:spacing w:before="204" w:line="240" w:lineRule="auto"/>
      </w:pPr>
      <w:r>
        <w:t>Label</w:t>
      </w:r>
    </w:p>
    <w:p w:rsidR="000E35BD" w:rsidRDefault="000E35BD" w:rsidP="000E35BD">
      <w:pPr>
        <w:spacing w:before="43"/>
        <w:ind w:left="1670"/>
        <w:rPr>
          <w:b/>
          <w:sz w:val="20"/>
        </w:rPr>
      </w:pPr>
      <w:r>
        <w:br w:type="column"/>
      </w:r>
      <w:r>
        <w:rPr>
          <w:b/>
          <w:sz w:val="20"/>
        </w:rPr>
        <w:lastRenderedPageBreak/>
        <w:t>Figure 2: Domain name space</w:t>
      </w:r>
    </w:p>
    <w:p w:rsidR="000E35BD" w:rsidRDefault="000E35BD" w:rsidP="000E35BD">
      <w:pPr>
        <w:rPr>
          <w:sz w:val="20"/>
        </w:rPr>
        <w:sectPr w:rsidR="000E35BD">
          <w:type w:val="continuous"/>
          <w:pgSz w:w="11910" w:h="16840"/>
          <w:pgMar w:top="1340" w:right="1320" w:bottom="1200" w:left="1340" w:header="720" w:footer="720" w:gutter="0"/>
          <w:cols w:num="2" w:space="720" w:equalWidth="0">
            <w:col w:w="700" w:space="971"/>
            <w:col w:w="7579"/>
          </w:cols>
        </w:sectPr>
      </w:pPr>
    </w:p>
    <w:p w:rsidR="000E35BD" w:rsidRDefault="000E35BD" w:rsidP="000E35BD">
      <w:pPr>
        <w:pStyle w:val="BodyText"/>
        <w:spacing w:line="271" w:lineRule="exact"/>
        <w:ind w:left="460"/>
        <w:jc w:val="both"/>
      </w:pPr>
      <w:r>
        <w:rPr>
          <w:rFonts w:ascii="Wingdings" w:hAnsi="Wingdings"/>
          <w:w w:val="230"/>
        </w:rPr>
        <w:lastRenderedPageBreak/>
        <w:t></w:t>
      </w:r>
      <w:r>
        <w:rPr>
          <w:spacing w:val="-78"/>
          <w:w w:val="230"/>
        </w:rPr>
        <w:t xml:space="preserve"> </w:t>
      </w:r>
      <w:proofErr w:type="gramStart"/>
      <w:r>
        <w:rPr>
          <w:w w:val="110"/>
        </w:rPr>
        <w:t>Each</w:t>
      </w:r>
      <w:proofErr w:type="gramEnd"/>
      <w:r>
        <w:rPr>
          <w:spacing w:val="-39"/>
          <w:w w:val="110"/>
        </w:rPr>
        <w:t xml:space="preserve"> </w:t>
      </w:r>
      <w:r>
        <w:rPr>
          <w:w w:val="110"/>
        </w:rPr>
        <w:t>node</w:t>
      </w:r>
      <w:r>
        <w:rPr>
          <w:spacing w:val="-39"/>
          <w:w w:val="110"/>
        </w:rPr>
        <w:t xml:space="preserve"> </w:t>
      </w:r>
      <w:r>
        <w:rPr>
          <w:w w:val="110"/>
        </w:rPr>
        <w:t>in</w:t>
      </w:r>
      <w:r>
        <w:rPr>
          <w:spacing w:val="-39"/>
          <w:w w:val="110"/>
        </w:rPr>
        <w:t xml:space="preserve"> </w:t>
      </w:r>
      <w:r>
        <w:rPr>
          <w:w w:val="110"/>
        </w:rPr>
        <w:t>the</w:t>
      </w:r>
      <w:r>
        <w:rPr>
          <w:spacing w:val="-39"/>
          <w:w w:val="110"/>
        </w:rPr>
        <w:t xml:space="preserve"> </w:t>
      </w:r>
      <w:r>
        <w:rPr>
          <w:w w:val="110"/>
        </w:rPr>
        <w:t>tree</w:t>
      </w:r>
      <w:r>
        <w:rPr>
          <w:spacing w:val="-39"/>
          <w:w w:val="110"/>
        </w:rPr>
        <w:t xml:space="preserve"> </w:t>
      </w:r>
      <w:r>
        <w:rPr>
          <w:w w:val="110"/>
        </w:rPr>
        <w:t>has</w:t>
      </w:r>
      <w:r>
        <w:rPr>
          <w:spacing w:val="-39"/>
          <w:w w:val="110"/>
        </w:rPr>
        <w:t xml:space="preserve"> </w:t>
      </w:r>
      <w:r>
        <w:rPr>
          <w:w w:val="110"/>
        </w:rPr>
        <w:t>a</w:t>
      </w:r>
      <w:r>
        <w:rPr>
          <w:spacing w:val="-39"/>
          <w:w w:val="110"/>
        </w:rPr>
        <w:t xml:space="preserve"> </w:t>
      </w:r>
      <w:r>
        <w:rPr>
          <w:b/>
          <w:w w:val="110"/>
        </w:rPr>
        <w:t>label</w:t>
      </w:r>
      <w:r>
        <w:rPr>
          <w:w w:val="110"/>
        </w:rPr>
        <w:t>,</w:t>
      </w:r>
      <w:r>
        <w:rPr>
          <w:spacing w:val="-38"/>
          <w:w w:val="110"/>
        </w:rPr>
        <w:t xml:space="preserve"> </w:t>
      </w:r>
      <w:r>
        <w:rPr>
          <w:w w:val="110"/>
        </w:rPr>
        <w:t>which</w:t>
      </w:r>
      <w:r>
        <w:rPr>
          <w:spacing w:val="-39"/>
          <w:w w:val="110"/>
        </w:rPr>
        <w:t xml:space="preserve"> </w:t>
      </w:r>
      <w:r>
        <w:rPr>
          <w:w w:val="110"/>
        </w:rPr>
        <w:t>is</w:t>
      </w:r>
      <w:r>
        <w:rPr>
          <w:spacing w:val="-39"/>
          <w:w w:val="110"/>
        </w:rPr>
        <w:t xml:space="preserve"> </w:t>
      </w:r>
      <w:r>
        <w:rPr>
          <w:w w:val="110"/>
        </w:rPr>
        <w:t>a</w:t>
      </w:r>
      <w:r>
        <w:rPr>
          <w:spacing w:val="-38"/>
          <w:w w:val="110"/>
        </w:rPr>
        <w:t xml:space="preserve"> </w:t>
      </w:r>
      <w:r>
        <w:rPr>
          <w:w w:val="110"/>
        </w:rPr>
        <w:t>string</w:t>
      </w:r>
      <w:r>
        <w:rPr>
          <w:spacing w:val="-39"/>
          <w:w w:val="110"/>
        </w:rPr>
        <w:t xml:space="preserve"> </w:t>
      </w:r>
      <w:r>
        <w:rPr>
          <w:w w:val="110"/>
        </w:rPr>
        <w:t>with</w:t>
      </w:r>
      <w:r>
        <w:rPr>
          <w:spacing w:val="-39"/>
          <w:w w:val="110"/>
        </w:rPr>
        <w:t xml:space="preserve"> </w:t>
      </w:r>
      <w:r>
        <w:rPr>
          <w:w w:val="110"/>
        </w:rPr>
        <w:t>a</w:t>
      </w:r>
      <w:r>
        <w:rPr>
          <w:spacing w:val="-39"/>
          <w:w w:val="110"/>
        </w:rPr>
        <w:t xml:space="preserve"> </w:t>
      </w:r>
      <w:r>
        <w:rPr>
          <w:w w:val="110"/>
        </w:rPr>
        <w:t>maximum</w:t>
      </w:r>
      <w:r>
        <w:rPr>
          <w:spacing w:val="-38"/>
          <w:w w:val="110"/>
        </w:rPr>
        <w:t xml:space="preserve"> </w:t>
      </w:r>
      <w:r>
        <w:rPr>
          <w:w w:val="110"/>
        </w:rPr>
        <w:t>of</w:t>
      </w:r>
      <w:r>
        <w:rPr>
          <w:spacing w:val="-39"/>
          <w:w w:val="110"/>
        </w:rPr>
        <w:t xml:space="preserve"> </w:t>
      </w:r>
      <w:r>
        <w:rPr>
          <w:w w:val="110"/>
        </w:rPr>
        <w:t>63</w:t>
      </w:r>
      <w:r>
        <w:rPr>
          <w:spacing w:val="-39"/>
          <w:w w:val="110"/>
        </w:rPr>
        <w:t xml:space="preserve"> </w:t>
      </w:r>
      <w:r>
        <w:rPr>
          <w:spacing w:val="-14"/>
          <w:w w:val="110"/>
        </w:rPr>
        <w:t>characters.</w:t>
      </w:r>
    </w:p>
    <w:p w:rsidR="000E35BD" w:rsidRDefault="000E35BD" w:rsidP="000E35BD">
      <w:pPr>
        <w:pStyle w:val="BodyText"/>
        <w:ind w:left="460"/>
        <w:jc w:val="both"/>
      </w:pPr>
      <w:r>
        <w:rPr>
          <w:rFonts w:ascii="Wingdings" w:hAnsi="Wingdings"/>
          <w:w w:val="235"/>
        </w:rPr>
        <w:t></w:t>
      </w:r>
      <w:r>
        <w:rPr>
          <w:w w:val="235"/>
        </w:rPr>
        <w:t xml:space="preserve"> </w:t>
      </w:r>
      <w:proofErr w:type="gramStart"/>
      <w:r>
        <w:rPr>
          <w:w w:val="110"/>
        </w:rPr>
        <w:t>The</w:t>
      </w:r>
      <w:proofErr w:type="gramEnd"/>
      <w:r>
        <w:rPr>
          <w:w w:val="110"/>
        </w:rPr>
        <w:t xml:space="preserve"> root label is a null string (empty string).</w:t>
      </w:r>
    </w:p>
    <w:p w:rsidR="000E35BD" w:rsidRDefault="000E35BD" w:rsidP="000E35BD">
      <w:pPr>
        <w:pStyle w:val="BodyText"/>
        <w:spacing w:before="5"/>
        <w:ind w:left="0"/>
        <w:rPr>
          <w:sz w:val="20"/>
        </w:rPr>
      </w:pPr>
    </w:p>
    <w:p w:rsidR="000E35BD" w:rsidRDefault="000E35BD" w:rsidP="000E35BD">
      <w:pPr>
        <w:pStyle w:val="Heading3"/>
      </w:pPr>
      <w:r>
        <w:t>Domain Name</w:t>
      </w:r>
    </w:p>
    <w:p w:rsidR="000E35BD" w:rsidRDefault="000E35BD" w:rsidP="000E35BD">
      <w:pPr>
        <w:pStyle w:val="BodyText"/>
        <w:ind w:right="143" w:hanging="360"/>
      </w:pPr>
      <w:r>
        <w:rPr>
          <w:rFonts w:ascii="Wingdings" w:hAnsi="Wingdings"/>
          <w:w w:val="235"/>
        </w:rPr>
        <w:t></w:t>
      </w:r>
      <w:r>
        <w:rPr>
          <w:spacing w:val="-43"/>
          <w:w w:val="235"/>
        </w:rPr>
        <w:t xml:space="preserve"> </w:t>
      </w:r>
      <w:proofErr w:type="gramStart"/>
      <w:r>
        <w:rPr>
          <w:w w:val="105"/>
        </w:rPr>
        <w:t>Each</w:t>
      </w:r>
      <w:proofErr w:type="gramEnd"/>
      <w:r>
        <w:rPr>
          <w:spacing w:val="-19"/>
          <w:w w:val="105"/>
        </w:rPr>
        <w:t xml:space="preserve"> </w:t>
      </w:r>
      <w:r>
        <w:rPr>
          <w:w w:val="105"/>
        </w:rPr>
        <w:t>node</w:t>
      </w:r>
      <w:r>
        <w:rPr>
          <w:spacing w:val="-19"/>
          <w:w w:val="105"/>
        </w:rPr>
        <w:t xml:space="preserve"> </w:t>
      </w:r>
      <w:r>
        <w:rPr>
          <w:w w:val="105"/>
        </w:rPr>
        <w:t>in</w:t>
      </w:r>
      <w:r>
        <w:rPr>
          <w:spacing w:val="-19"/>
          <w:w w:val="105"/>
        </w:rPr>
        <w:t xml:space="preserve"> </w:t>
      </w:r>
      <w:r>
        <w:rPr>
          <w:w w:val="105"/>
        </w:rPr>
        <w:t>the</w:t>
      </w:r>
      <w:r>
        <w:rPr>
          <w:spacing w:val="-19"/>
          <w:w w:val="105"/>
        </w:rPr>
        <w:t xml:space="preserve"> </w:t>
      </w:r>
      <w:r>
        <w:rPr>
          <w:w w:val="105"/>
        </w:rPr>
        <w:t>tree</w:t>
      </w:r>
      <w:r>
        <w:rPr>
          <w:spacing w:val="-20"/>
          <w:w w:val="105"/>
        </w:rPr>
        <w:t xml:space="preserve"> </w:t>
      </w:r>
      <w:r>
        <w:rPr>
          <w:w w:val="105"/>
        </w:rPr>
        <w:t>has</w:t>
      </w:r>
      <w:r>
        <w:rPr>
          <w:spacing w:val="-19"/>
          <w:w w:val="105"/>
        </w:rPr>
        <w:t xml:space="preserve"> </w:t>
      </w:r>
      <w:r>
        <w:rPr>
          <w:w w:val="105"/>
        </w:rPr>
        <w:t>a</w:t>
      </w:r>
      <w:r>
        <w:rPr>
          <w:spacing w:val="-18"/>
          <w:w w:val="105"/>
        </w:rPr>
        <w:t xml:space="preserve"> </w:t>
      </w:r>
      <w:r>
        <w:rPr>
          <w:w w:val="105"/>
        </w:rPr>
        <w:t>domain</w:t>
      </w:r>
      <w:r>
        <w:rPr>
          <w:spacing w:val="-19"/>
          <w:w w:val="105"/>
        </w:rPr>
        <w:t xml:space="preserve"> </w:t>
      </w:r>
      <w:r>
        <w:rPr>
          <w:w w:val="105"/>
        </w:rPr>
        <w:t>name.</w:t>
      </w:r>
      <w:r>
        <w:rPr>
          <w:spacing w:val="-19"/>
          <w:w w:val="105"/>
        </w:rPr>
        <w:t xml:space="preserve"> </w:t>
      </w:r>
      <w:r>
        <w:rPr>
          <w:w w:val="105"/>
        </w:rPr>
        <w:t>A</w:t>
      </w:r>
      <w:r>
        <w:rPr>
          <w:spacing w:val="-19"/>
          <w:w w:val="105"/>
        </w:rPr>
        <w:t xml:space="preserve"> </w:t>
      </w:r>
      <w:r>
        <w:rPr>
          <w:w w:val="105"/>
        </w:rPr>
        <w:t>full</w:t>
      </w:r>
      <w:r>
        <w:rPr>
          <w:spacing w:val="-17"/>
          <w:w w:val="105"/>
        </w:rPr>
        <w:t xml:space="preserve"> </w:t>
      </w:r>
      <w:r>
        <w:rPr>
          <w:b/>
          <w:w w:val="105"/>
        </w:rPr>
        <w:t>domain</w:t>
      </w:r>
      <w:r>
        <w:rPr>
          <w:b/>
          <w:spacing w:val="-18"/>
          <w:w w:val="105"/>
        </w:rPr>
        <w:t xml:space="preserve"> </w:t>
      </w:r>
      <w:r>
        <w:rPr>
          <w:b/>
          <w:w w:val="105"/>
        </w:rPr>
        <w:t>name</w:t>
      </w:r>
      <w:r>
        <w:rPr>
          <w:b/>
          <w:spacing w:val="-19"/>
          <w:w w:val="105"/>
        </w:rPr>
        <w:t xml:space="preserve"> </w:t>
      </w:r>
      <w:r>
        <w:rPr>
          <w:w w:val="105"/>
        </w:rPr>
        <w:t>is</w:t>
      </w:r>
      <w:r>
        <w:rPr>
          <w:spacing w:val="-19"/>
          <w:w w:val="105"/>
        </w:rPr>
        <w:t xml:space="preserve"> </w:t>
      </w:r>
      <w:r>
        <w:rPr>
          <w:w w:val="105"/>
        </w:rPr>
        <w:t>a</w:t>
      </w:r>
      <w:r>
        <w:rPr>
          <w:spacing w:val="-18"/>
          <w:w w:val="105"/>
        </w:rPr>
        <w:t xml:space="preserve"> </w:t>
      </w:r>
      <w:r>
        <w:rPr>
          <w:w w:val="105"/>
        </w:rPr>
        <w:t>sequence</w:t>
      </w:r>
      <w:r>
        <w:rPr>
          <w:spacing w:val="-20"/>
          <w:w w:val="105"/>
        </w:rPr>
        <w:t xml:space="preserve"> </w:t>
      </w:r>
      <w:r>
        <w:rPr>
          <w:w w:val="105"/>
        </w:rPr>
        <w:t>of</w:t>
      </w:r>
      <w:r>
        <w:rPr>
          <w:spacing w:val="-18"/>
          <w:w w:val="105"/>
        </w:rPr>
        <w:t xml:space="preserve"> </w:t>
      </w:r>
      <w:r>
        <w:rPr>
          <w:spacing w:val="-68"/>
          <w:w w:val="105"/>
        </w:rPr>
        <w:t>labels</w:t>
      </w:r>
      <w:r>
        <w:rPr>
          <w:spacing w:val="-61"/>
          <w:w w:val="105"/>
        </w:rPr>
        <w:t xml:space="preserve"> </w:t>
      </w:r>
      <w:r>
        <w:rPr>
          <w:w w:val="105"/>
        </w:rPr>
        <w:t>separated by dots</w:t>
      </w:r>
      <w:r>
        <w:rPr>
          <w:spacing w:val="-17"/>
          <w:w w:val="105"/>
        </w:rPr>
        <w:t xml:space="preserve"> </w:t>
      </w:r>
      <w:r>
        <w:rPr>
          <w:w w:val="105"/>
        </w:rPr>
        <w:t>(</w:t>
      </w:r>
      <w:r>
        <w:rPr>
          <w:b/>
          <w:w w:val="105"/>
        </w:rPr>
        <w:t>.</w:t>
      </w:r>
      <w:r>
        <w:rPr>
          <w:w w:val="105"/>
        </w:rPr>
        <w:t>).</w:t>
      </w:r>
    </w:p>
    <w:p w:rsidR="000E35BD" w:rsidRDefault="000E35BD" w:rsidP="000E35BD">
      <w:pPr>
        <w:ind w:left="820" w:right="112" w:hanging="360"/>
        <w:rPr>
          <w:sz w:val="24"/>
        </w:rPr>
      </w:pPr>
      <w:r>
        <w:rPr>
          <w:rFonts w:ascii="Wingdings" w:hAnsi="Wingdings"/>
          <w:w w:val="230"/>
          <w:sz w:val="24"/>
        </w:rPr>
        <w:t></w:t>
      </w:r>
      <w:r>
        <w:rPr>
          <w:spacing w:val="-61"/>
          <w:w w:val="230"/>
          <w:sz w:val="24"/>
        </w:rPr>
        <w:t xml:space="preserve"> </w:t>
      </w:r>
      <w:proofErr w:type="gramStart"/>
      <w:r>
        <w:rPr>
          <w:w w:val="110"/>
          <w:sz w:val="24"/>
        </w:rPr>
        <w:t>If</w:t>
      </w:r>
      <w:proofErr w:type="gramEnd"/>
      <w:r>
        <w:rPr>
          <w:spacing w:val="-16"/>
          <w:w w:val="110"/>
          <w:sz w:val="24"/>
        </w:rPr>
        <w:t xml:space="preserve"> </w:t>
      </w:r>
      <w:r>
        <w:rPr>
          <w:w w:val="110"/>
          <w:sz w:val="24"/>
        </w:rPr>
        <w:t>a</w:t>
      </w:r>
      <w:r>
        <w:rPr>
          <w:spacing w:val="-17"/>
          <w:w w:val="110"/>
          <w:sz w:val="24"/>
        </w:rPr>
        <w:t xml:space="preserve"> </w:t>
      </w:r>
      <w:r>
        <w:rPr>
          <w:w w:val="110"/>
          <w:sz w:val="24"/>
        </w:rPr>
        <w:t>label</w:t>
      </w:r>
      <w:r>
        <w:rPr>
          <w:spacing w:val="-16"/>
          <w:w w:val="110"/>
          <w:sz w:val="24"/>
        </w:rPr>
        <w:t xml:space="preserve"> </w:t>
      </w:r>
      <w:r>
        <w:rPr>
          <w:w w:val="110"/>
          <w:sz w:val="24"/>
        </w:rPr>
        <w:t>is</w:t>
      </w:r>
      <w:r>
        <w:rPr>
          <w:spacing w:val="-16"/>
          <w:w w:val="110"/>
          <w:sz w:val="24"/>
        </w:rPr>
        <w:t xml:space="preserve"> </w:t>
      </w:r>
      <w:r>
        <w:rPr>
          <w:w w:val="110"/>
          <w:sz w:val="24"/>
        </w:rPr>
        <w:t>terminated</w:t>
      </w:r>
      <w:r>
        <w:rPr>
          <w:spacing w:val="-15"/>
          <w:w w:val="110"/>
          <w:sz w:val="24"/>
        </w:rPr>
        <w:t xml:space="preserve"> </w:t>
      </w:r>
      <w:r>
        <w:rPr>
          <w:w w:val="110"/>
          <w:sz w:val="24"/>
        </w:rPr>
        <w:t>by</w:t>
      </w:r>
      <w:r>
        <w:rPr>
          <w:spacing w:val="-19"/>
          <w:w w:val="110"/>
          <w:sz w:val="24"/>
        </w:rPr>
        <w:t xml:space="preserve"> </w:t>
      </w:r>
      <w:r>
        <w:rPr>
          <w:w w:val="110"/>
          <w:sz w:val="24"/>
        </w:rPr>
        <w:t>a</w:t>
      </w:r>
      <w:r>
        <w:rPr>
          <w:spacing w:val="-17"/>
          <w:w w:val="110"/>
          <w:sz w:val="24"/>
        </w:rPr>
        <w:t xml:space="preserve"> </w:t>
      </w:r>
      <w:r>
        <w:rPr>
          <w:w w:val="110"/>
          <w:sz w:val="24"/>
        </w:rPr>
        <w:t>null</w:t>
      </w:r>
      <w:r>
        <w:rPr>
          <w:spacing w:val="-16"/>
          <w:w w:val="110"/>
          <w:sz w:val="24"/>
        </w:rPr>
        <w:t xml:space="preserve"> </w:t>
      </w:r>
      <w:r>
        <w:rPr>
          <w:w w:val="110"/>
          <w:sz w:val="24"/>
        </w:rPr>
        <w:t>string,</w:t>
      </w:r>
      <w:r>
        <w:rPr>
          <w:spacing w:val="-16"/>
          <w:w w:val="110"/>
          <w:sz w:val="24"/>
        </w:rPr>
        <w:t xml:space="preserve"> </w:t>
      </w:r>
      <w:r>
        <w:rPr>
          <w:w w:val="110"/>
          <w:sz w:val="24"/>
        </w:rPr>
        <w:t>it</w:t>
      </w:r>
      <w:r>
        <w:rPr>
          <w:spacing w:val="-16"/>
          <w:w w:val="110"/>
          <w:sz w:val="24"/>
        </w:rPr>
        <w:t xml:space="preserve"> </w:t>
      </w:r>
      <w:r>
        <w:rPr>
          <w:w w:val="110"/>
          <w:sz w:val="24"/>
        </w:rPr>
        <w:t>is</w:t>
      </w:r>
      <w:r>
        <w:rPr>
          <w:spacing w:val="-16"/>
          <w:w w:val="110"/>
          <w:sz w:val="24"/>
        </w:rPr>
        <w:t xml:space="preserve"> </w:t>
      </w:r>
      <w:r>
        <w:rPr>
          <w:w w:val="110"/>
          <w:sz w:val="24"/>
        </w:rPr>
        <w:t>called</w:t>
      </w:r>
      <w:r>
        <w:rPr>
          <w:spacing w:val="-16"/>
          <w:w w:val="110"/>
          <w:sz w:val="24"/>
        </w:rPr>
        <w:t xml:space="preserve"> </w:t>
      </w:r>
      <w:r>
        <w:rPr>
          <w:w w:val="110"/>
          <w:sz w:val="24"/>
        </w:rPr>
        <w:t>a</w:t>
      </w:r>
      <w:r>
        <w:rPr>
          <w:spacing w:val="-13"/>
          <w:w w:val="110"/>
          <w:sz w:val="24"/>
        </w:rPr>
        <w:t xml:space="preserve"> </w:t>
      </w:r>
      <w:r>
        <w:rPr>
          <w:b/>
          <w:w w:val="110"/>
          <w:sz w:val="24"/>
        </w:rPr>
        <w:t>fully</w:t>
      </w:r>
      <w:r>
        <w:rPr>
          <w:b/>
          <w:spacing w:val="-17"/>
          <w:w w:val="110"/>
          <w:sz w:val="24"/>
        </w:rPr>
        <w:t xml:space="preserve"> </w:t>
      </w:r>
      <w:r>
        <w:rPr>
          <w:b/>
          <w:w w:val="110"/>
          <w:sz w:val="24"/>
        </w:rPr>
        <w:t>qualified</w:t>
      </w:r>
      <w:r>
        <w:rPr>
          <w:b/>
          <w:spacing w:val="-17"/>
          <w:w w:val="110"/>
          <w:sz w:val="24"/>
        </w:rPr>
        <w:t xml:space="preserve"> </w:t>
      </w:r>
      <w:r>
        <w:rPr>
          <w:b/>
          <w:w w:val="110"/>
          <w:sz w:val="24"/>
        </w:rPr>
        <w:t>domain</w:t>
      </w:r>
      <w:r>
        <w:rPr>
          <w:b/>
          <w:spacing w:val="-15"/>
          <w:w w:val="110"/>
          <w:sz w:val="24"/>
        </w:rPr>
        <w:t xml:space="preserve"> </w:t>
      </w:r>
      <w:r>
        <w:rPr>
          <w:b/>
          <w:spacing w:val="-97"/>
          <w:w w:val="110"/>
          <w:sz w:val="24"/>
        </w:rPr>
        <w:t>name</w:t>
      </w:r>
      <w:r>
        <w:rPr>
          <w:b/>
          <w:spacing w:val="-64"/>
          <w:w w:val="110"/>
          <w:sz w:val="24"/>
        </w:rPr>
        <w:t xml:space="preserve"> </w:t>
      </w:r>
      <w:r>
        <w:rPr>
          <w:b/>
          <w:w w:val="110"/>
          <w:sz w:val="24"/>
        </w:rPr>
        <w:t>(FQDN)</w:t>
      </w:r>
      <w:r>
        <w:rPr>
          <w:w w:val="110"/>
          <w:sz w:val="24"/>
        </w:rPr>
        <w:t>.</w:t>
      </w:r>
    </w:p>
    <w:p w:rsidR="000E35BD" w:rsidRDefault="000E35BD" w:rsidP="000E35BD">
      <w:pPr>
        <w:spacing w:line="244" w:lineRule="auto"/>
        <w:ind w:left="820" w:right="111" w:hanging="360"/>
        <w:rPr>
          <w:b/>
          <w:sz w:val="24"/>
        </w:rPr>
      </w:pPr>
      <w:r>
        <w:rPr>
          <w:rFonts w:ascii="Wingdings" w:hAnsi="Wingdings"/>
          <w:w w:val="230"/>
          <w:sz w:val="24"/>
        </w:rPr>
        <w:t></w:t>
      </w:r>
      <w:r>
        <w:rPr>
          <w:spacing w:val="-69"/>
          <w:w w:val="230"/>
          <w:sz w:val="24"/>
        </w:rPr>
        <w:t xml:space="preserve"> </w:t>
      </w:r>
      <w:proofErr w:type="gramStart"/>
      <w:r>
        <w:rPr>
          <w:w w:val="110"/>
          <w:sz w:val="24"/>
        </w:rPr>
        <w:t>If</w:t>
      </w:r>
      <w:proofErr w:type="gramEnd"/>
      <w:r>
        <w:rPr>
          <w:spacing w:val="-24"/>
          <w:w w:val="110"/>
          <w:sz w:val="24"/>
        </w:rPr>
        <w:t xml:space="preserve"> </w:t>
      </w:r>
      <w:r>
        <w:rPr>
          <w:w w:val="110"/>
          <w:sz w:val="24"/>
        </w:rPr>
        <w:t>a</w:t>
      </w:r>
      <w:r>
        <w:rPr>
          <w:spacing w:val="-27"/>
          <w:w w:val="110"/>
          <w:sz w:val="24"/>
        </w:rPr>
        <w:t xml:space="preserve"> </w:t>
      </w:r>
      <w:r>
        <w:rPr>
          <w:w w:val="110"/>
          <w:sz w:val="24"/>
        </w:rPr>
        <w:t>label</w:t>
      </w:r>
      <w:r>
        <w:rPr>
          <w:spacing w:val="-26"/>
          <w:w w:val="110"/>
          <w:sz w:val="24"/>
        </w:rPr>
        <w:t xml:space="preserve"> </w:t>
      </w:r>
      <w:r>
        <w:rPr>
          <w:w w:val="110"/>
          <w:sz w:val="24"/>
        </w:rPr>
        <w:t>is</w:t>
      </w:r>
      <w:r>
        <w:rPr>
          <w:spacing w:val="-25"/>
          <w:w w:val="110"/>
          <w:sz w:val="24"/>
        </w:rPr>
        <w:t xml:space="preserve"> </w:t>
      </w:r>
      <w:r>
        <w:rPr>
          <w:w w:val="110"/>
          <w:sz w:val="24"/>
        </w:rPr>
        <w:t>not</w:t>
      </w:r>
      <w:r>
        <w:rPr>
          <w:spacing w:val="-26"/>
          <w:w w:val="110"/>
          <w:sz w:val="24"/>
        </w:rPr>
        <w:t xml:space="preserve"> </w:t>
      </w:r>
      <w:r>
        <w:rPr>
          <w:w w:val="110"/>
          <w:sz w:val="24"/>
        </w:rPr>
        <w:t>terminated</w:t>
      </w:r>
      <w:r>
        <w:rPr>
          <w:spacing w:val="-26"/>
          <w:w w:val="110"/>
          <w:sz w:val="24"/>
        </w:rPr>
        <w:t xml:space="preserve"> </w:t>
      </w:r>
      <w:r>
        <w:rPr>
          <w:w w:val="110"/>
          <w:sz w:val="24"/>
        </w:rPr>
        <w:t>by</w:t>
      </w:r>
      <w:r>
        <w:rPr>
          <w:spacing w:val="-28"/>
          <w:w w:val="110"/>
          <w:sz w:val="24"/>
        </w:rPr>
        <w:t xml:space="preserve"> </w:t>
      </w:r>
      <w:r>
        <w:rPr>
          <w:w w:val="110"/>
          <w:sz w:val="24"/>
        </w:rPr>
        <w:t>a</w:t>
      </w:r>
      <w:r>
        <w:rPr>
          <w:spacing w:val="-27"/>
          <w:w w:val="110"/>
          <w:sz w:val="24"/>
        </w:rPr>
        <w:t xml:space="preserve"> </w:t>
      </w:r>
      <w:r>
        <w:rPr>
          <w:w w:val="110"/>
          <w:sz w:val="24"/>
        </w:rPr>
        <w:t>null</w:t>
      </w:r>
      <w:r>
        <w:rPr>
          <w:spacing w:val="-25"/>
          <w:w w:val="110"/>
          <w:sz w:val="24"/>
        </w:rPr>
        <w:t xml:space="preserve"> </w:t>
      </w:r>
      <w:r>
        <w:rPr>
          <w:w w:val="110"/>
          <w:sz w:val="24"/>
        </w:rPr>
        <w:t>string,</w:t>
      </w:r>
      <w:r>
        <w:rPr>
          <w:spacing w:val="-26"/>
          <w:w w:val="110"/>
          <w:sz w:val="24"/>
        </w:rPr>
        <w:t xml:space="preserve"> </w:t>
      </w:r>
      <w:r>
        <w:rPr>
          <w:w w:val="110"/>
          <w:sz w:val="24"/>
        </w:rPr>
        <w:t>it</w:t>
      </w:r>
      <w:r>
        <w:rPr>
          <w:spacing w:val="-26"/>
          <w:w w:val="110"/>
          <w:sz w:val="24"/>
        </w:rPr>
        <w:t xml:space="preserve"> </w:t>
      </w:r>
      <w:r>
        <w:rPr>
          <w:w w:val="110"/>
          <w:sz w:val="24"/>
        </w:rPr>
        <w:t>is</w:t>
      </w:r>
      <w:r>
        <w:rPr>
          <w:spacing w:val="-25"/>
          <w:w w:val="110"/>
          <w:sz w:val="24"/>
        </w:rPr>
        <w:t xml:space="preserve"> </w:t>
      </w:r>
      <w:r>
        <w:rPr>
          <w:w w:val="110"/>
          <w:sz w:val="24"/>
        </w:rPr>
        <w:t>called</w:t>
      </w:r>
      <w:r>
        <w:rPr>
          <w:spacing w:val="-26"/>
          <w:w w:val="110"/>
          <w:sz w:val="24"/>
        </w:rPr>
        <w:t xml:space="preserve"> </w:t>
      </w:r>
      <w:r>
        <w:rPr>
          <w:w w:val="110"/>
          <w:sz w:val="24"/>
        </w:rPr>
        <w:t>a</w:t>
      </w:r>
      <w:r>
        <w:rPr>
          <w:spacing w:val="-23"/>
          <w:w w:val="110"/>
          <w:sz w:val="24"/>
        </w:rPr>
        <w:t xml:space="preserve"> </w:t>
      </w:r>
      <w:r>
        <w:rPr>
          <w:b/>
          <w:w w:val="110"/>
          <w:sz w:val="24"/>
        </w:rPr>
        <w:t>partially</w:t>
      </w:r>
      <w:r>
        <w:rPr>
          <w:b/>
          <w:spacing w:val="-26"/>
          <w:w w:val="110"/>
          <w:sz w:val="24"/>
        </w:rPr>
        <w:t xml:space="preserve"> </w:t>
      </w:r>
      <w:r>
        <w:rPr>
          <w:b/>
          <w:w w:val="110"/>
          <w:sz w:val="24"/>
        </w:rPr>
        <w:t>qualified</w:t>
      </w:r>
      <w:r>
        <w:rPr>
          <w:b/>
          <w:spacing w:val="-25"/>
          <w:w w:val="110"/>
          <w:sz w:val="24"/>
        </w:rPr>
        <w:t xml:space="preserve"> </w:t>
      </w:r>
      <w:r>
        <w:rPr>
          <w:b/>
          <w:spacing w:val="-67"/>
          <w:w w:val="110"/>
          <w:sz w:val="24"/>
        </w:rPr>
        <w:t>domain</w:t>
      </w:r>
      <w:r>
        <w:rPr>
          <w:b/>
          <w:spacing w:val="-64"/>
          <w:w w:val="110"/>
          <w:sz w:val="24"/>
        </w:rPr>
        <w:t xml:space="preserve"> </w:t>
      </w:r>
      <w:r>
        <w:rPr>
          <w:b/>
          <w:w w:val="110"/>
          <w:sz w:val="24"/>
        </w:rPr>
        <w:t>name</w:t>
      </w:r>
      <w:r>
        <w:rPr>
          <w:b/>
          <w:spacing w:val="-7"/>
          <w:w w:val="110"/>
          <w:sz w:val="24"/>
        </w:rPr>
        <w:t xml:space="preserve"> </w:t>
      </w:r>
      <w:r>
        <w:rPr>
          <w:b/>
          <w:w w:val="110"/>
          <w:sz w:val="24"/>
        </w:rPr>
        <w:t>(PQDN).</w:t>
      </w:r>
    </w:p>
    <w:p w:rsidR="000E35BD" w:rsidRDefault="000E35BD" w:rsidP="000E35BD">
      <w:pPr>
        <w:pStyle w:val="Heading3"/>
        <w:spacing w:before="222"/>
        <w:jc w:val="both"/>
      </w:pPr>
      <w:r>
        <w:t>Distribution of Name Space</w:t>
      </w:r>
    </w:p>
    <w:p w:rsidR="000E35BD" w:rsidRDefault="000E35BD" w:rsidP="000E35BD">
      <w:pPr>
        <w:pStyle w:val="BodyText"/>
        <w:spacing w:line="274" w:lineRule="exact"/>
        <w:ind w:left="460"/>
        <w:jc w:val="both"/>
      </w:pPr>
      <w:r>
        <w:t>The information contained in the domain name space must be stored (Figure 3).</w:t>
      </w:r>
    </w:p>
    <w:p w:rsidR="000E35BD" w:rsidRDefault="000E35BD" w:rsidP="000E35BD">
      <w:pPr>
        <w:pStyle w:val="ListParagraph"/>
        <w:numPr>
          <w:ilvl w:val="0"/>
          <w:numId w:val="26"/>
        </w:numPr>
        <w:tabs>
          <w:tab w:val="left" w:pos="821"/>
        </w:tabs>
        <w:spacing w:before="116"/>
        <w:ind w:right="114"/>
        <w:jc w:val="both"/>
        <w:rPr>
          <w:sz w:val="24"/>
        </w:rPr>
      </w:pPr>
      <w:r>
        <w:rPr>
          <w:sz w:val="24"/>
        </w:rPr>
        <w:t xml:space="preserve">The original generic domains are </w:t>
      </w:r>
      <w:r>
        <w:rPr>
          <w:i/>
          <w:sz w:val="24"/>
        </w:rPr>
        <w:t xml:space="preserve">com (commercial), </w:t>
      </w:r>
      <w:proofErr w:type="spellStart"/>
      <w:r>
        <w:rPr>
          <w:i/>
          <w:sz w:val="24"/>
        </w:rPr>
        <w:t>edu</w:t>
      </w:r>
      <w:proofErr w:type="spellEnd"/>
      <w:r>
        <w:rPr>
          <w:i/>
          <w:sz w:val="24"/>
        </w:rPr>
        <w:t xml:space="preserve"> </w:t>
      </w:r>
      <w:r>
        <w:rPr>
          <w:sz w:val="24"/>
        </w:rPr>
        <w:t xml:space="preserve">(educational institutions), </w:t>
      </w:r>
      <w:proofErr w:type="spellStart"/>
      <w:r>
        <w:rPr>
          <w:i/>
          <w:sz w:val="24"/>
        </w:rPr>
        <w:t>gov</w:t>
      </w:r>
      <w:proofErr w:type="spellEnd"/>
      <w:r>
        <w:rPr>
          <w:sz w:val="24"/>
        </w:rPr>
        <w:t xml:space="preserve">, </w:t>
      </w:r>
      <w:proofErr w:type="spellStart"/>
      <w:r>
        <w:rPr>
          <w:i/>
          <w:sz w:val="24"/>
        </w:rPr>
        <w:t>int</w:t>
      </w:r>
      <w:proofErr w:type="spellEnd"/>
      <w:r>
        <w:rPr>
          <w:i/>
          <w:sz w:val="24"/>
        </w:rPr>
        <w:t xml:space="preserve"> </w:t>
      </w:r>
      <w:r>
        <w:rPr>
          <w:sz w:val="24"/>
        </w:rPr>
        <w:t xml:space="preserve">(certain international organizations), </w:t>
      </w:r>
      <w:r>
        <w:rPr>
          <w:i/>
          <w:sz w:val="24"/>
        </w:rPr>
        <w:t xml:space="preserve">mil </w:t>
      </w:r>
      <w:r>
        <w:rPr>
          <w:sz w:val="24"/>
        </w:rPr>
        <w:t xml:space="preserve">(the U.S. armed forces), </w:t>
      </w:r>
      <w:r>
        <w:rPr>
          <w:i/>
          <w:sz w:val="24"/>
        </w:rPr>
        <w:t xml:space="preserve">net </w:t>
      </w:r>
      <w:r>
        <w:rPr>
          <w:sz w:val="24"/>
        </w:rPr>
        <w:t xml:space="preserve">(network </w:t>
      </w:r>
      <w:r>
        <w:rPr>
          <w:sz w:val="24"/>
        </w:rPr>
        <w:lastRenderedPageBreak/>
        <w:t xml:space="preserve">providers), and </w:t>
      </w:r>
      <w:r>
        <w:rPr>
          <w:i/>
          <w:sz w:val="24"/>
        </w:rPr>
        <w:t xml:space="preserve">org </w:t>
      </w:r>
      <w:r>
        <w:rPr>
          <w:sz w:val="24"/>
        </w:rPr>
        <w:t>(nonprofit</w:t>
      </w:r>
      <w:r>
        <w:rPr>
          <w:spacing w:val="1"/>
          <w:sz w:val="24"/>
        </w:rPr>
        <w:t xml:space="preserve"> </w:t>
      </w:r>
      <w:r>
        <w:rPr>
          <w:sz w:val="24"/>
        </w:rPr>
        <w:t>organizations).</w:t>
      </w:r>
    </w:p>
    <w:p w:rsidR="000E35BD" w:rsidRDefault="000E35BD" w:rsidP="000E35BD">
      <w:pPr>
        <w:jc w:val="both"/>
        <w:rPr>
          <w:sz w:val="24"/>
        </w:rPr>
        <w:sectPr w:rsidR="000E35BD">
          <w:type w:val="continuous"/>
          <w:pgSz w:w="11910" w:h="16840"/>
          <w:pgMar w:top="1340" w:right="1320" w:bottom="1200" w:left="1340" w:header="720" w:footer="720" w:gutter="0"/>
          <w:cols w:space="720"/>
        </w:sectPr>
      </w:pPr>
    </w:p>
    <w:p w:rsidR="000E35BD" w:rsidRDefault="000E35BD" w:rsidP="000E35BD">
      <w:pPr>
        <w:pStyle w:val="BodyText"/>
        <w:spacing w:before="7"/>
        <w:ind w:left="0"/>
        <w:rPr>
          <w:sz w:val="7"/>
        </w:rPr>
      </w:pPr>
    </w:p>
    <w:p w:rsidR="000E35BD" w:rsidRDefault="000E35BD" w:rsidP="000E35BD">
      <w:pPr>
        <w:pStyle w:val="BodyText"/>
        <w:ind w:left="2612"/>
        <w:rPr>
          <w:sz w:val="20"/>
        </w:rPr>
      </w:pPr>
      <w:r>
        <w:rPr>
          <w:noProof/>
          <w:sz w:val="20"/>
          <w:lang w:val="en-IN" w:eastAsia="en-IN" w:bidi="ta-IN"/>
        </w:rPr>
        <w:drawing>
          <wp:inline distT="0" distB="0" distL="0" distR="0" wp14:anchorId="024507B6" wp14:editId="2D45923B">
            <wp:extent cx="3013971" cy="2057400"/>
            <wp:effectExtent l="0" t="0" r="0" b="0"/>
            <wp:docPr id="3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4" cstate="print"/>
                    <a:stretch>
                      <a:fillRect/>
                    </a:stretch>
                  </pic:blipFill>
                  <pic:spPr>
                    <a:xfrm>
                      <a:off x="0" y="0"/>
                      <a:ext cx="3013971" cy="2057400"/>
                    </a:xfrm>
                    <a:prstGeom prst="rect">
                      <a:avLst/>
                    </a:prstGeom>
                  </pic:spPr>
                </pic:pic>
              </a:graphicData>
            </a:graphic>
          </wp:inline>
        </w:drawing>
      </w:r>
    </w:p>
    <w:p w:rsidR="000E35BD" w:rsidRDefault="000E35BD" w:rsidP="000E35BD">
      <w:pPr>
        <w:spacing w:before="131"/>
        <w:ind w:left="2616" w:right="1920"/>
        <w:jc w:val="center"/>
        <w:rPr>
          <w:b/>
          <w:sz w:val="20"/>
        </w:rPr>
      </w:pPr>
      <w:r>
        <w:rPr>
          <w:b/>
          <w:sz w:val="20"/>
        </w:rPr>
        <w:t>Figure 3 Domain names and labels</w:t>
      </w:r>
    </w:p>
    <w:p w:rsidR="000E35BD" w:rsidRDefault="000E35BD" w:rsidP="000E35BD">
      <w:pPr>
        <w:pStyle w:val="BodyText"/>
        <w:spacing w:before="3"/>
        <w:ind w:left="0"/>
        <w:rPr>
          <w:b/>
          <w:sz w:val="28"/>
        </w:rPr>
      </w:pPr>
    </w:p>
    <w:p w:rsidR="000E35BD" w:rsidRDefault="000E35BD" w:rsidP="000E35BD">
      <w:pPr>
        <w:pStyle w:val="ListParagraph"/>
        <w:numPr>
          <w:ilvl w:val="0"/>
          <w:numId w:val="26"/>
        </w:numPr>
        <w:tabs>
          <w:tab w:val="left" w:pos="821"/>
        </w:tabs>
        <w:spacing w:before="1"/>
        <w:ind w:right="117"/>
        <w:jc w:val="both"/>
        <w:rPr>
          <w:sz w:val="24"/>
        </w:rPr>
      </w:pPr>
      <w:r>
        <w:rPr>
          <w:sz w:val="24"/>
        </w:rPr>
        <w:t xml:space="preserve">Domain names are case insensitive, so </w:t>
      </w:r>
      <w:proofErr w:type="spellStart"/>
      <w:r>
        <w:rPr>
          <w:i/>
          <w:sz w:val="24"/>
        </w:rPr>
        <w:t>edu</w:t>
      </w:r>
      <w:proofErr w:type="spellEnd"/>
      <w:r>
        <w:rPr>
          <w:sz w:val="24"/>
        </w:rPr>
        <w:t xml:space="preserve">, </w:t>
      </w:r>
      <w:r>
        <w:rPr>
          <w:i/>
          <w:sz w:val="24"/>
        </w:rPr>
        <w:t>Edu</w:t>
      </w:r>
      <w:r>
        <w:rPr>
          <w:sz w:val="24"/>
        </w:rPr>
        <w:t xml:space="preserve">, and </w:t>
      </w:r>
      <w:r>
        <w:rPr>
          <w:i/>
          <w:sz w:val="24"/>
        </w:rPr>
        <w:t xml:space="preserve">EDU </w:t>
      </w:r>
      <w:r>
        <w:rPr>
          <w:sz w:val="24"/>
        </w:rPr>
        <w:t>mean the same thing. Component names can be up to 63 characters long, and full path names must not exceed 255</w:t>
      </w:r>
      <w:r>
        <w:rPr>
          <w:spacing w:val="-1"/>
          <w:sz w:val="24"/>
        </w:rPr>
        <w:t xml:space="preserve"> </w:t>
      </w:r>
      <w:r>
        <w:rPr>
          <w:sz w:val="24"/>
        </w:rPr>
        <w:t>characters.</w:t>
      </w:r>
    </w:p>
    <w:p w:rsidR="000E35BD" w:rsidRDefault="000E35BD" w:rsidP="000E35BD">
      <w:pPr>
        <w:pStyle w:val="ListParagraph"/>
        <w:numPr>
          <w:ilvl w:val="0"/>
          <w:numId w:val="26"/>
        </w:numPr>
        <w:tabs>
          <w:tab w:val="left" w:pos="821"/>
        </w:tabs>
        <w:spacing w:before="98"/>
        <w:ind w:right="117"/>
        <w:jc w:val="both"/>
        <w:rPr>
          <w:sz w:val="24"/>
        </w:rPr>
      </w:pPr>
      <w:r>
        <w:rPr>
          <w:sz w:val="24"/>
        </w:rPr>
        <w:t xml:space="preserve">Once a new domain has been created and registered, it can create sub domains, such as </w:t>
      </w:r>
      <w:r>
        <w:rPr>
          <w:i/>
          <w:sz w:val="24"/>
        </w:rPr>
        <w:t>cs.unsd.edu</w:t>
      </w:r>
      <w:r>
        <w:rPr>
          <w:sz w:val="24"/>
        </w:rPr>
        <w:t>, without getting permission from anybody higher up the</w:t>
      </w:r>
      <w:r>
        <w:rPr>
          <w:spacing w:val="-9"/>
          <w:sz w:val="24"/>
        </w:rPr>
        <w:t xml:space="preserve"> </w:t>
      </w:r>
      <w:r>
        <w:rPr>
          <w:sz w:val="24"/>
        </w:rPr>
        <w:t>tree.</w:t>
      </w:r>
    </w:p>
    <w:p w:rsidR="000E35BD" w:rsidRDefault="000E35BD" w:rsidP="000E35BD">
      <w:pPr>
        <w:pStyle w:val="ListParagraph"/>
        <w:numPr>
          <w:ilvl w:val="0"/>
          <w:numId w:val="26"/>
        </w:numPr>
        <w:tabs>
          <w:tab w:val="left" w:pos="821"/>
        </w:tabs>
        <w:spacing w:before="103" w:line="237" w:lineRule="auto"/>
        <w:ind w:right="120"/>
        <w:jc w:val="both"/>
        <w:rPr>
          <w:sz w:val="24"/>
        </w:rPr>
      </w:pPr>
      <w:r>
        <w:rPr>
          <w:sz w:val="24"/>
        </w:rPr>
        <w:t>Each domain is named by the path upward from it to the (unnamed) root. The components are separated by periods (pronounced</w:t>
      </w:r>
      <w:r>
        <w:rPr>
          <w:spacing w:val="-8"/>
          <w:sz w:val="24"/>
        </w:rPr>
        <w:t xml:space="preserve"> </w:t>
      </w:r>
      <w:r>
        <w:rPr>
          <w:sz w:val="24"/>
        </w:rPr>
        <w:t>''dot'').</w:t>
      </w:r>
    </w:p>
    <w:p w:rsidR="000E35BD" w:rsidRDefault="000E35BD" w:rsidP="000E35BD">
      <w:pPr>
        <w:pStyle w:val="BodyText"/>
        <w:spacing w:before="10"/>
        <w:ind w:left="0"/>
        <w:rPr>
          <w:sz w:val="23"/>
        </w:rPr>
      </w:pPr>
    </w:p>
    <w:p w:rsidR="000E35BD" w:rsidRDefault="000E35BD" w:rsidP="000E35BD">
      <w:pPr>
        <w:pStyle w:val="Heading3"/>
        <w:jc w:val="both"/>
      </w:pPr>
      <w:r>
        <w:t>Country Domains</w:t>
      </w:r>
    </w:p>
    <w:p w:rsidR="000E35BD" w:rsidRDefault="000E35BD" w:rsidP="000E35BD">
      <w:pPr>
        <w:pStyle w:val="BodyText"/>
        <w:ind w:right="119" w:hanging="361"/>
        <w:jc w:val="both"/>
      </w:pPr>
      <w:r>
        <w:rPr>
          <w:noProof/>
          <w:lang w:val="en-IN" w:eastAsia="en-IN" w:bidi="ta-IN"/>
        </w:rPr>
        <w:drawing>
          <wp:inline distT="0" distB="0" distL="0" distR="0" wp14:anchorId="5ADBE0BC" wp14:editId="40496B15">
            <wp:extent cx="129540" cy="120903"/>
            <wp:effectExtent l="0" t="0" r="0" b="0"/>
            <wp:docPr id="3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8" cstate="print"/>
                    <a:stretch>
                      <a:fillRect/>
                    </a:stretch>
                  </pic:blipFill>
                  <pic:spPr>
                    <a:xfrm>
                      <a:off x="0" y="0"/>
                      <a:ext cx="129540" cy="120903"/>
                    </a:xfrm>
                    <a:prstGeom prst="rect">
                      <a:avLst/>
                    </a:prstGeom>
                  </pic:spPr>
                </pic:pic>
              </a:graphicData>
            </a:graphic>
          </wp:inline>
        </w:drawing>
      </w:r>
      <w:r>
        <w:rPr>
          <w:sz w:val="20"/>
        </w:rPr>
        <w:t xml:space="preserve">  </w:t>
      </w:r>
      <w:r>
        <w:rPr>
          <w:spacing w:val="6"/>
          <w:sz w:val="20"/>
        </w:rPr>
        <w:t xml:space="preserve"> </w:t>
      </w:r>
      <w:r>
        <w:t xml:space="preserve">The </w:t>
      </w:r>
      <w:r>
        <w:rPr>
          <w:b/>
        </w:rPr>
        <w:t xml:space="preserve">country domains </w:t>
      </w:r>
      <w:r>
        <w:t>section uses two-character country abbreviations (e.g., us for United States). Second labels can be organizational, or they can be more specific national</w:t>
      </w:r>
      <w:r>
        <w:rPr>
          <w:spacing w:val="-1"/>
        </w:rPr>
        <w:t xml:space="preserve"> </w:t>
      </w:r>
      <w:r>
        <w:t>designations.</w:t>
      </w:r>
    </w:p>
    <w:p w:rsidR="000E35BD" w:rsidRDefault="000E35BD" w:rsidP="000E35BD">
      <w:pPr>
        <w:pStyle w:val="BodyText"/>
        <w:spacing w:after="6"/>
        <w:ind w:right="116" w:hanging="361"/>
        <w:jc w:val="both"/>
      </w:pPr>
      <w:r>
        <w:rPr>
          <w:noProof/>
          <w:lang w:val="en-IN" w:eastAsia="en-IN" w:bidi="ta-IN"/>
        </w:rPr>
        <w:drawing>
          <wp:inline distT="0" distB="0" distL="0" distR="0" wp14:anchorId="5B9DD5DA" wp14:editId="5121E223">
            <wp:extent cx="129540" cy="120903"/>
            <wp:effectExtent l="0" t="0" r="0" b="0"/>
            <wp:docPr id="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8" cstate="print"/>
                    <a:stretch>
                      <a:fillRect/>
                    </a:stretch>
                  </pic:blipFill>
                  <pic:spPr>
                    <a:xfrm>
                      <a:off x="0" y="0"/>
                      <a:ext cx="129540" cy="120903"/>
                    </a:xfrm>
                    <a:prstGeom prst="rect">
                      <a:avLst/>
                    </a:prstGeom>
                  </pic:spPr>
                </pic:pic>
              </a:graphicData>
            </a:graphic>
          </wp:inline>
        </w:drawing>
      </w:r>
      <w:r>
        <w:rPr>
          <w:sz w:val="20"/>
        </w:rPr>
        <w:t xml:space="preserve">  </w:t>
      </w:r>
      <w:r>
        <w:rPr>
          <w:spacing w:val="6"/>
          <w:sz w:val="20"/>
        </w:rPr>
        <w:t xml:space="preserve"> </w:t>
      </w:r>
      <w:r>
        <w:t xml:space="preserve">The United States, </w:t>
      </w:r>
      <w:r>
        <w:rPr>
          <w:b/>
        </w:rPr>
        <w:t xml:space="preserve">for example, </w:t>
      </w:r>
      <w:r>
        <w:t>uses state abbreviations as a subdivision of us (e.g., ca.us.). Figure 4 shows the country domains</w:t>
      </w:r>
      <w:r>
        <w:rPr>
          <w:spacing w:val="-6"/>
        </w:rPr>
        <w:t xml:space="preserve"> </w:t>
      </w:r>
      <w:r>
        <w:t>section.</w:t>
      </w:r>
    </w:p>
    <w:p w:rsidR="000E35BD" w:rsidRDefault="000E35BD" w:rsidP="000E35BD">
      <w:pPr>
        <w:pStyle w:val="BodyText"/>
        <w:ind w:left="2509"/>
        <w:rPr>
          <w:sz w:val="20"/>
        </w:rPr>
      </w:pPr>
      <w:r>
        <w:rPr>
          <w:noProof/>
          <w:sz w:val="20"/>
          <w:lang w:val="en-IN" w:eastAsia="en-IN" w:bidi="ta-IN"/>
        </w:rPr>
        <w:drawing>
          <wp:inline distT="0" distB="0" distL="0" distR="0" wp14:anchorId="1BED3FAB" wp14:editId="77B04C9F">
            <wp:extent cx="2969038" cy="1533525"/>
            <wp:effectExtent l="0" t="0" r="0" b="0"/>
            <wp:docPr id="3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55" cstate="print"/>
                    <a:stretch>
                      <a:fillRect/>
                    </a:stretch>
                  </pic:blipFill>
                  <pic:spPr>
                    <a:xfrm>
                      <a:off x="0" y="0"/>
                      <a:ext cx="2969038" cy="1533525"/>
                    </a:xfrm>
                    <a:prstGeom prst="rect">
                      <a:avLst/>
                    </a:prstGeom>
                  </pic:spPr>
                </pic:pic>
              </a:graphicData>
            </a:graphic>
          </wp:inline>
        </w:drawing>
      </w:r>
    </w:p>
    <w:p w:rsidR="000E35BD" w:rsidRDefault="000E35BD" w:rsidP="000E35BD">
      <w:pPr>
        <w:spacing w:before="202"/>
        <w:ind w:left="2616" w:right="1917"/>
        <w:jc w:val="center"/>
        <w:rPr>
          <w:b/>
          <w:sz w:val="20"/>
        </w:rPr>
      </w:pPr>
      <w:r>
        <w:rPr>
          <w:b/>
          <w:sz w:val="20"/>
        </w:rPr>
        <w:t>Figure 4</w:t>
      </w:r>
      <w:proofErr w:type="gramStart"/>
      <w:r>
        <w:rPr>
          <w:b/>
          <w:sz w:val="20"/>
        </w:rPr>
        <w:t>:Country</w:t>
      </w:r>
      <w:proofErr w:type="gramEnd"/>
      <w:r>
        <w:rPr>
          <w:b/>
          <w:sz w:val="20"/>
        </w:rPr>
        <w:t xml:space="preserve"> domains</w:t>
      </w:r>
    </w:p>
    <w:p w:rsidR="000E35BD" w:rsidRDefault="000E35BD" w:rsidP="000E35BD">
      <w:pPr>
        <w:pStyle w:val="BodyText"/>
        <w:spacing w:before="4"/>
        <w:ind w:left="0"/>
        <w:rPr>
          <w:b/>
          <w:sz w:val="19"/>
        </w:rPr>
      </w:pPr>
    </w:p>
    <w:p w:rsidR="000E35BD" w:rsidRDefault="000E35BD" w:rsidP="000E35BD">
      <w:pPr>
        <w:pStyle w:val="BodyText"/>
        <w:ind w:right="119" w:hanging="361"/>
        <w:jc w:val="both"/>
      </w:pPr>
      <w:r>
        <w:rPr>
          <w:noProof/>
          <w:lang w:val="en-IN" w:eastAsia="en-IN" w:bidi="ta-IN"/>
        </w:rPr>
        <w:drawing>
          <wp:inline distT="0" distB="0" distL="0" distR="0" wp14:anchorId="4178773B" wp14:editId="4582FBDC">
            <wp:extent cx="129540" cy="120903"/>
            <wp:effectExtent l="0" t="0" r="0" b="0"/>
            <wp:docPr id="4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8" cstate="print"/>
                    <a:stretch>
                      <a:fillRect/>
                    </a:stretch>
                  </pic:blipFill>
                  <pic:spPr>
                    <a:xfrm>
                      <a:off x="0" y="0"/>
                      <a:ext cx="129540" cy="120903"/>
                    </a:xfrm>
                    <a:prstGeom prst="rect">
                      <a:avLst/>
                    </a:prstGeom>
                  </pic:spPr>
                </pic:pic>
              </a:graphicData>
            </a:graphic>
          </wp:inline>
        </w:drawing>
      </w:r>
      <w:r>
        <w:rPr>
          <w:sz w:val="20"/>
        </w:rPr>
        <w:t xml:space="preserve">  </w:t>
      </w:r>
      <w:r>
        <w:rPr>
          <w:spacing w:val="6"/>
          <w:sz w:val="20"/>
        </w:rPr>
        <w:t xml:space="preserve"> </w:t>
      </w:r>
      <w:proofErr w:type="gramStart"/>
      <w:r>
        <w:t xml:space="preserve">The address </w:t>
      </w:r>
      <w:r>
        <w:rPr>
          <w:b/>
          <w:i/>
        </w:rPr>
        <w:t>uci.ca.us.</w:t>
      </w:r>
      <w:proofErr w:type="gramEnd"/>
      <w:r>
        <w:rPr>
          <w:b/>
          <w:i/>
        </w:rPr>
        <w:t xml:space="preserve"> </w:t>
      </w:r>
      <w:proofErr w:type="gramStart"/>
      <w:r>
        <w:t>can</w:t>
      </w:r>
      <w:proofErr w:type="gramEnd"/>
      <w:r>
        <w:t xml:space="preserve"> be translated to University of California, Irvine, in the state of California in the United</w:t>
      </w:r>
      <w:r>
        <w:rPr>
          <w:spacing w:val="-2"/>
        </w:rPr>
        <w:t xml:space="preserve"> </w:t>
      </w:r>
      <w:r>
        <w:t>States.</w:t>
      </w:r>
    </w:p>
    <w:p w:rsidR="000E35BD" w:rsidRPr="000E35BD" w:rsidRDefault="000E35BD" w:rsidP="000E35BD">
      <w:pPr>
        <w:tabs>
          <w:tab w:val="left" w:pos="813"/>
          <w:tab w:val="left" w:pos="814"/>
        </w:tabs>
        <w:spacing w:before="2"/>
        <w:rPr>
          <w:sz w:val="24"/>
        </w:rPr>
      </w:pPr>
      <w:bookmarkStart w:id="0" w:name="_GoBack"/>
      <w:bookmarkEnd w:id="0"/>
    </w:p>
    <w:sectPr w:rsidR="000E35BD" w:rsidRPr="000E35BD" w:rsidSect="006F66F1">
      <w:type w:val="continuous"/>
      <w:pgSz w:w="11910" w:h="16840"/>
      <w:pgMar w:top="1340" w:right="1320" w:bottom="120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05" w:rsidRDefault="007F2E05" w:rsidP="006F66F1">
      <w:r>
        <w:separator/>
      </w:r>
    </w:p>
  </w:endnote>
  <w:endnote w:type="continuationSeparator" w:id="0">
    <w:p w:rsidR="007F2E05" w:rsidRDefault="007F2E05" w:rsidP="006F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F1" w:rsidRDefault="007F2E05">
    <w:pPr>
      <w:pStyle w:val="BodyText"/>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89.15pt;margin-top:780.8pt;width:17.3pt;height:13.05pt;z-index:-251658752;mso-position-horizontal-relative:page;mso-position-vertical-relative:page" filled="f" stroked="f">
          <v:textbox inset="0,0,0,0">
            <w:txbxContent>
              <w:p w:rsidR="006F66F1" w:rsidRDefault="00495263">
                <w:pPr>
                  <w:spacing w:line="245" w:lineRule="exact"/>
                  <w:ind w:left="60"/>
                  <w:rPr>
                    <w:rFonts w:ascii="Carlito"/>
                  </w:rPr>
                </w:pPr>
                <w:r>
                  <w:fldChar w:fldCharType="begin"/>
                </w:r>
                <w:r w:rsidR="000D1D5F">
                  <w:rPr>
                    <w:rFonts w:ascii="Carlito"/>
                  </w:rPr>
                  <w:instrText xml:space="preserve"> PAGE </w:instrText>
                </w:r>
                <w:r>
                  <w:fldChar w:fldCharType="separate"/>
                </w:r>
                <w:r w:rsidR="000E35BD">
                  <w:rPr>
                    <w:rFonts w:ascii="Carlito"/>
                    <w:noProof/>
                  </w:rPr>
                  <w:t>62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5BD" w:rsidRDefault="000E35BD">
    <w:pPr>
      <w:pStyle w:val="BodyText"/>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289.15pt;margin-top:780.8pt;width:17.3pt;height:13.05pt;z-index:-251656704;mso-position-horizontal-relative:page;mso-position-vertical-relative:page" filled="f" stroked="f">
          <v:textbox inset="0,0,0,0">
            <w:txbxContent>
              <w:p w:rsidR="000E35BD" w:rsidRDefault="000E35BD">
                <w:pPr>
                  <w:spacing w:line="245" w:lineRule="exact"/>
                  <w:ind w:left="60"/>
                  <w:rPr>
                    <w:rFonts w:ascii="Carlito"/>
                  </w:rPr>
                </w:pPr>
                <w:r>
                  <w:fldChar w:fldCharType="begin"/>
                </w:r>
                <w:r>
                  <w:rPr>
                    <w:rFonts w:ascii="Carlito"/>
                  </w:rPr>
                  <w:instrText xml:space="preserve"> PAGE </w:instrText>
                </w:r>
                <w:r>
                  <w:fldChar w:fldCharType="separate"/>
                </w:r>
                <w:r>
                  <w:rPr>
                    <w:rFonts w:ascii="Carlito"/>
                    <w:noProof/>
                  </w:rPr>
                  <w:t>76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05" w:rsidRDefault="007F2E05" w:rsidP="006F66F1">
      <w:r>
        <w:separator/>
      </w:r>
    </w:p>
  </w:footnote>
  <w:footnote w:type="continuationSeparator" w:id="0">
    <w:p w:rsidR="007F2E05" w:rsidRDefault="007F2E05" w:rsidP="006F6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F1" w:rsidRDefault="006F66F1">
    <w:pPr>
      <w:pStyle w:val="BodyText"/>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5BD" w:rsidRDefault="000E35BD">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752"/>
    <w:multiLevelType w:val="hybridMultilevel"/>
    <w:tmpl w:val="39D8A36A"/>
    <w:lvl w:ilvl="0" w:tplc="A816D5F2">
      <w:numFmt w:val="bullet"/>
      <w:lvlText w:val=""/>
      <w:lvlJc w:val="left"/>
      <w:pPr>
        <w:ind w:left="458" w:hanging="358"/>
      </w:pPr>
      <w:rPr>
        <w:rFonts w:ascii="Wingdings" w:eastAsia="Wingdings" w:hAnsi="Wingdings" w:cs="Wingdings" w:hint="default"/>
        <w:w w:val="100"/>
        <w:sz w:val="24"/>
        <w:szCs w:val="24"/>
        <w:lang w:val="en-US" w:eastAsia="en-US" w:bidi="ar-SA"/>
      </w:rPr>
    </w:lvl>
    <w:lvl w:ilvl="1" w:tplc="5D308688">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809B9A">
      <w:numFmt w:val="bullet"/>
      <w:lvlText w:val="–"/>
      <w:lvlJc w:val="left"/>
      <w:pPr>
        <w:ind w:left="1602" w:hanging="360"/>
      </w:pPr>
      <w:rPr>
        <w:rFonts w:ascii="Arial" w:eastAsia="Arial" w:hAnsi="Arial" w:cs="Arial" w:hint="default"/>
        <w:spacing w:val="-2"/>
        <w:w w:val="99"/>
        <w:sz w:val="24"/>
        <w:szCs w:val="24"/>
        <w:lang w:val="en-US" w:eastAsia="en-US" w:bidi="ar-SA"/>
      </w:rPr>
    </w:lvl>
    <w:lvl w:ilvl="3" w:tplc="DCEAB8A4">
      <w:numFmt w:val="bullet"/>
      <w:lvlText w:val="•"/>
      <w:lvlJc w:val="left"/>
      <w:pPr>
        <w:ind w:left="2555" w:hanging="360"/>
      </w:pPr>
      <w:rPr>
        <w:rFonts w:hint="default"/>
        <w:lang w:val="en-US" w:eastAsia="en-US" w:bidi="ar-SA"/>
      </w:rPr>
    </w:lvl>
    <w:lvl w:ilvl="4" w:tplc="EF5C3E36">
      <w:numFmt w:val="bullet"/>
      <w:lvlText w:val="•"/>
      <w:lvlJc w:val="left"/>
      <w:pPr>
        <w:ind w:left="3511" w:hanging="360"/>
      </w:pPr>
      <w:rPr>
        <w:rFonts w:hint="default"/>
        <w:lang w:val="en-US" w:eastAsia="en-US" w:bidi="ar-SA"/>
      </w:rPr>
    </w:lvl>
    <w:lvl w:ilvl="5" w:tplc="F0045E0E">
      <w:numFmt w:val="bullet"/>
      <w:lvlText w:val="•"/>
      <w:lvlJc w:val="left"/>
      <w:pPr>
        <w:ind w:left="4467" w:hanging="360"/>
      </w:pPr>
      <w:rPr>
        <w:rFonts w:hint="default"/>
        <w:lang w:val="en-US" w:eastAsia="en-US" w:bidi="ar-SA"/>
      </w:rPr>
    </w:lvl>
    <w:lvl w:ilvl="6" w:tplc="965265BC">
      <w:numFmt w:val="bullet"/>
      <w:lvlText w:val="•"/>
      <w:lvlJc w:val="left"/>
      <w:pPr>
        <w:ind w:left="5423" w:hanging="360"/>
      </w:pPr>
      <w:rPr>
        <w:rFonts w:hint="default"/>
        <w:lang w:val="en-US" w:eastAsia="en-US" w:bidi="ar-SA"/>
      </w:rPr>
    </w:lvl>
    <w:lvl w:ilvl="7" w:tplc="797AC10A">
      <w:numFmt w:val="bullet"/>
      <w:lvlText w:val="•"/>
      <w:lvlJc w:val="left"/>
      <w:pPr>
        <w:ind w:left="6379" w:hanging="360"/>
      </w:pPr>
      <w:rPr>
        <w:rFonts w:hint="default"/>
        <w:lang w:val="en-US" w:eastAsia="en-US" w:bidi="ar-SA"/>
      </w:rPr>
    </w:lvl>
    <w:lvl w:ilvl="8" w:tplc="0D30664E">
      <w:numFmt w:val="bullet"/>
      <w:lvlText w:val="•"/>
      <w:lvlJc w:val="left"/>
      <w:pPr>
        <w:ind w:left="7334" w:hanging="360"/>
      </w:pPr>
      <w:rPr>
        <w:rFonts w:hint="default"/>
        <w:lang w:val="en-US" w:eastAsia="en-US" w:bidi="ar-SA"/>
      </w:rPr>
    </w:lvl>
  </w:abstractNum>
  <w:abstractNum w:abstractNumId="1">
    <w:nsid w:val="0BD93432"/>
    <w:multiLevelType w:val="hybridMultilevel"/>
    <w:tmpl w:val="64C2F7E6"/>
    <w:lvl w:ilvl="0" w:tplc="D3121A78">
      <w:numFmt w:val="bullet"/>
      <w:lvlText w:val=""/>
      <w:lvlJc w:val="left"/>
      <w:pPr>
        <w:ind w:left="820" w:hanging="360"/>
      </w:pPr>
      <w:rPr>
        <w:rFonts w:ascii="Symbol" w:eastAsia="Symbol" w:hAnsi="Symbol" w:cs="Symbol" w:hint="default"/>
        <w:w w:val="100"/>
        <w:sz w:val="24"/>
        <w:szCs w:val="24"/>
        <w:lang w:val="en-US" w:eastAsia="en-US" w:bidi="ar-SA"/>
      </w:rPr>
    </w:lvl>
    <w:lvl w:ilvl="1" w:tplc="F6BE7174">
      <w:numFmt w:val="bullet"/>
      <w:lvlText w:val="•"/>
      <w:lvlJc w:val="left"/>
      <w:pPr>
        <w:ind w:left="1540" w:hanging="360"/>
      </w:pPr>
      <w:rPr>
        <w:rFonts w:hint="default"/>
        <w:lang w:val="en-US" w:eastAsia="en-US" w:bidi="ar-SA"/>
      </w:rPr>
    </w:lvl>
    <w:lvl w:ilvl="2" w:tplc="FD821894">
      <w:numFmt w:val="bullet"/>
      <w:lvlText w:val="•"/>
      <w:lvlJc w:val="left"/>
      <w:pPr>
        <w:ind w:left="2396" w:hanging="360"/>
      </w:pPr>
      <w:rPr>
        <w:rFonts w:hint="default"/>
        <w:lang w:val="en-US" w:eastAsia="en-US" w:bidi="ar-SA"/>
      </w:rPr>
    </w:lvl>
    <w:lvl w:ilvl="3" w:tplc="2D569982">
      <w:numFmt w:val="bullet"/>
      <w:lvlText w:val="•"/>
      <w:lvlJc w:val="left"/>
      <w:pPr>
        <w:ind w:left="3252" w:hanging="360"/>
      </w:pPr>
      <w:rPr>
        <w:rFonts w:hint="default"/>
        <w:lang w:val="en-US" w:eastAsia="en-US" w:bidi="ar-SA"/>
      </w:rPr>
    </w:lvl>
    <w:lvl w:ilvl="4" w:tplc="8BDA9A8C">
      <w:numFmt w:val="bullet"/>
      <w:lvlText w:val="•"/>
      <w:lvlJc w:val="left"/>
      <w:pPr>
        <w:ind w:left="4108" w:hanging="360"/>
      </w:pPr>
      <w:rPr>
        <w:rFonts w:hint="default"/>
        <w:lang w:val="en-US" w:eastAsia="en-US" w:bidi="ar-SA"/>
      </w:rPr>
    </w:lvl>
    <w:lvl w:ilvl="5" w:tplc="698C9962">
      <w:numFmt w:val="bullet"/>
      <w:lvlText w:val="•"/>
      <w:lvlJc w:val="left"/>
      <w:pPr>
        <w:ind w:left="4965" w:hanging="360"/>
      </w:pPr>
      <w:rPr>
        <w:rFonts w:hint="default"/>
        <w:lang w:val="en-US" w:eastAsia="en-US" w:bidi="ar-SA"/>
      </w:rPr>
    </w:lvl>
    <w:lvl w:ilvl="6" w:tplc="B2948BC6">
      <w:numFmt w:val="bullet"/>
      <w:lvlText w:val="•"/>
      <w:lvlJc w:val="left"/>
      <w:pPr>
        <w:ind w:left="5821" w:hanging="360"/>
      </w:pPr>
      <w:rPr>
        <w:rFonts w:hint="default"/>
        <w:lang w:val="en-US" w:eastAsia="en-US" w:bidi="ar-SA"/>
      </w:rPr>
    </w:lvl>
    <w:lvl w:ilvl="7" w:tplc="BE02C2CC">
      <w:numFmt w:val="bullet"/>
      <w:lvlText w:val="•"/>
      <w:lvlJc w:val="left"/>
      <w:pPr>
        <w:ind w:left="6677" w:hanging="360"/>
      </w:pPr>
      <w:rPr>
        <w:rFonts w:hint="default"/>
        <w:lang w:val="en-US" w:eastAsia="en-US" w:bidi="ar-SA"/>
      </w:rPr>
    </w:lvl>
    <w:lvl w:ilvl="8" w:tplc="C794F040">
      <w:numFmt w:val="bullet"/>
      <w:lvlText w:val="•"/>
      <w:lvlJc w:val="left"/>
      <w:pPr>
        <w:ind w:left="7533" w:hanging="360"/>
      </w:pPr>
      <w:rPr>
        <w:rFonts w:hint="default"/>
        <w:lang w:val="en-US" w:eastAsia="en-US" w:bidi="ar-SA"/>
      </w:rPr>
    </w:lvl>
  </w:abstractNum>
  <w:abstractNum w:abstractNumId="2">
    <w:nsid w:val="0E8A66CE"/>
    <w:multiLevelType w:val="hybridMultilevel"/>
    <w:tmpl w:val="85A6CAB2"/>
    <w:lvl w:ilvl="0" w:tplc="8CA4E4B2">
      <w:start w:val="1"/>
      <w:numFmt w:val="lowerRoman"/>
      <w:lvlText w:val="(%1)."/>
      <w:lvlJc w:val="left"/>
      <w:pPr>
        <w:ind w:left="458" w:hanging="358"/>
        <w:jc w:val="left"/>
      </w:pPr>
      <w:rPr>
        <w:rFonts w:ascii="Times New Roman" w:eastAsia="Times New Roman" w:hAnsi="Times New Roman" w:cs="Times New Roman" w:hint="default"/>
        <w:b/>
        <w:bCs/>
        <w:spacing w:val="-1"/>
        <w:w w:val="99"/>
        <w:sz w:val="24"/>
        <w:szCs w:val="24"/>
        <w:lang w:val="en-US" w:eastAsia="en-US" w:bidi="ar-SA"/>
      </w:rPr>
    </w:lvl>
    <w:lvl w:ilvl="1" w:tplc="10029DC8">
      <w:numFmt w:val="bullet"/>
      <w:lvlText w:val=""/>
      <w:lvlJc w:val="left"/>
      <w:pPr>
        <w:ind w:left="100" w:hanging="360"/>
      </w:pPr>
      <w:rPr>
        <w:rFonts w:ascii="Wingdings" w:eastAsia="Wingdings" w:hAnsi="Wingdings" w:cs="Wingdings" w:hint="default"/>
        <w:w w:val="100"/>
        <w:sz w:val="24"/>
        <w:szCs w:val="24"/>
        <w:lang w:val="en-US" w:eastAsia="en-US" w:bidi="ar-SA"/>
      </w:rPr>
    </w:lvl>
    <w:lvl w:ilvl="2" w:tplc="71D8F67E">
      <w:numFmt w:val="bullet"/>
      <w:lvlText w:val=""/>
      <w:lvlJc w:val="left"/>
      <w:pPr>
        <w:ind w:left="1180" w:hanging="360"/>
      </w:pPr>
      <w:rPr>
        <w:rFonts w:ascii="Wingdings" w:eastAsia="Wingdings" w:hAnsi="Wingdings" w:cs="Wingdings" w:hint="default"/>
        <w:w w:val="100"/>
        <w:sz w:val="24"/>
        <w:szCs w:val="24"/>
        <w:lang w:val="en-US" w:eastAsia="en-US" w:bidi="ar-SA"/>
      </w:rPr>
    </w:lvl>
    <w:lvl w:ilvl="3" w:tplc="ECF4D846">
      <w:numFmt w:val="bullet"/>
      <w:lvlText w:val="•"/>
      <w:lvlJc w:val="left"/>
      <w:pPr>
        <w:ind w:left="2188" w:hanging="360"/>
      </w:pPr>
      <w:rPr>
        <w:rFonts w:hint="default"/>
        <w:lang w:val="en-US" w:eastAsia="en-US" w:bidi="ar-SA"/>
      </w:rPr>
    </w:lvl>
    <w:lvl w:ilvl="4" w:tplc="9A3C934C">
      <w:numFmt w:val="bullet"/>
      <w:lvlText w:val="•"/>
      <w:lvlJc w:val="left"/>
      <w:pPr>
        <w:ind w:left="3196" w:hanging="360"/>
      </w:pPr>
      <w:rPr>
        <w:rFonts w:hint="default"/>
        <w:lang w:val="en-US" w:eastAsia="en-US" w:bidi="ar-SA"/>
      </w:rPr>
    </w:lvl>
    <w:lvl w:ilvl="5" w:tplc="3DF8B8F0">
      <w:numFmt w:val="bullet"/>
      <w:lvlText w:val="•"/>
      <w:lvlJc w:val="left"/>
      <w:pPr>
        <w:ind w:left="4204" w:hanging="360"/>
      </w:pPr>
      <w:rPr>
        <w:rFonts w:hint="default"/>
        <w:lang w:val="en-US" w:eastAsia="en-US" w:bidi="ar-SA"/>
      </w:rPr>
    </w:lvl>
    <w:lvl w:ilvl="6" w:tplc="5C525346">
      <w:numFmt w:val="bullet"/>
      <w:lvlText w:val="•"/>
      <w:lvlJc w:val="left"/>
      <w:pPr>
        <w:ind w:left="5213" w:hanging="360"/>
      </w:pPr>
      <w:rPr>
        <w:rFonts w:hint="default"/>
        <w:lang w:val="en-US" w:eastAsia="en-US" w:bidi="ar-SA"/>
      </w:rPr>
    </w:lvl>
    <w:lvl w:ilvl="7" w:tplc="069853A4">
      <w:numFmt w:val="bullet"/>
      <w:lvlText w:val="•"/>
      <w:lvlJc w:val="left"/>
      <w:pPr>
        <w:ind w:left="6221" w:hanging="360"/>
      </w:pPr>
      <w:rPr>
        <w:rFonts w:hint="default"/>
        <w:lang w:val="en-US" w:eastAsia="en-US" w:bidi="ar-SA"/>
      </w:rPr>
    </w:lvl>
    <w:lvl w:ilvl="8" w:tplc="27B46EB0">
      <w:numFmt w:val="bullet"/>
      <w:lvlText w:val="•"/>
      <w:lvlJc w:val="left"/>
      <w:pPr>
        <w:ind w:left="7229" w:hanging="360"/>
      </w:pPr>
      <w:rPr>
        <w:rFonts w:hint="default"/>
        <w:lang w:val="en-US" w:eastAsia="en-US" w:bidi="ar-SA"/>
      </w:rPr>
    </w:lvl>
  </w:abstractNum>
  <w:abstractNum w:abstractNumId="3">
    <w:nsid w:val="13042E12"/>
    <w:multiLevelType w:val="hybridMultilevel"/>
    <w:tmpl w:val="26923B84"/>
    <w:lvl w:ilvl="0" w:tplc="9CA88704">
      <w:numFmt w:val="bullet"/>
      <w:lvlText w:val=""/>
      <w:lvlJc w:val="left"/>
      <w:pPr>
        <w:ind w:left="820" w:hanging="360"/>
      </w:pPr>
      <w:rPr>
        <w:rFonts w:ascii="Symbol" w:eastAsia="Symbol" w:hAnsi="Symbol" w:cs="Symbol" w:hint="default"/>
        <w:w w:val="100"/>
        <w:sz w:val="24"/>
        <w:szCs w:val="24"/>
        <w:lang w:val="en-US" w:eastAsia="en-US" w:bidi="ar-SA"/>
      </w:rPr>
    </w:lvl>
    <w:lvl w:ilvl="1" w:tplc="34D07092">
      <w:numFmt w:val="bullet"/>
      <w:lvlText w:val="–"/>
      <w:lvlJc w:val="left"/>
      <w:pPr>
        <w:ind w:left="1180" w:hanging="360"/>
      </w:pPr>
      <w:rPr>
        <w:rFonts w:ascii="Arial" w:eastAsia="Arial" w:hAnsi="Arial" w:cs="Arial" w:hint="default"/>
        <w:spacing w:val="-1"/>
        <w:w w:val="100"/>
        <w:sz w:val="24"/>
        <w:szCs w:val="24"/>
        <w:lang w:val="en-US" w:eastAsia="en-US" w:bidi="ar-SA"/>
      </w:rPr>
    </w:lvl>
    <w:lvl w:ilvl="2" w:tplc="FEA80E9A">
      <w:numFmt w:val="bullet"/>
      <w:lvlText w:val="•"/>
      <w:lvlJc w:val="left"/>
      <w:pPr>
        <w:ind w:left="2076" w:hanging="360"/>
      </w:pPr>
      <w:rPr>
        <w:rFonts w:hint="default"/>
        <w:lang w:val="en-US" w:eastAsia="en-US" w:bidi="ar-SA"/>
      </w:rPr>
    </w:lvl>
    <w:lvl w:ilvl="3" w:tplc="927C2B88">
      <w:numFmt w:val="bullet"/>
      <w:lvlText w:val="•"/>
      <w:lvlJc w:val="left"/>
      <w:pPr>
        <w:ind w:left="2972" w:hanging="360"/>
      </w:pPr>
      <w:rPr>
        <w:rFonts w:hint="default"/>
        <w:lang w:val="en-US" w:eastAsia="en-US" w:bidi="ar-SA"/>
      </w:rPr>
    </w:lvl>
    <w:lvl w:ilvl="4" w:tplc="67E655C2">
      <w:numFmt w:val="bullet"/>
      <w:lvlText w:val="•"/>
      <w:lvlJc w:val="left"/>
      <w:pPr>
        <w:ind w:left="3868" w:hanging="360"/>
      </w:pPr>
      <w:rPr>
        <w:rFonts w:hint="default"/>
        <w:lang w:val="en-US" w:eastAsia="en-US" w:bidi="ar-SA"/>
      </w:rPr>
    </w:lvl>
    <w:lvl w:ilvl="5" w:tplc="8928392E">
      <w:numFmt w:val="bullet"/>
      <w:lvlText w:val="•"/>
      <w:lvlJc w:val="left"/>
      <w:pPr>
        <w:ind w:left="4765" w:hanging="360"/>
      </w:pPr>
      <w:rPr>
        <w:rFonts w:hint="default"/>
        <w:lang w:val="en-US" w:eastAsia="en-US" w:bidi="ar-SA"/>
      </w:rPr>
    </w:lvl>
    <w:lvl w:ilvl="6" w:tplc="1186C58A">
      <w:numFmt w:val="bullet"/>
      <w:lvlText w:val="•"/>
      <w:lvlJc w:val="left"/>
      <w:pPr>
        <w:ind w:left="5661" w:hanging="360"/>
      </w:pPr>
      <w:rPr>
        <w:rFonts w:hint="default"/>
        <w:lang w:val="en-US" w:eastAsia="en-US" w:bidi="ar-SA"/>
      </w:rPr>
    </w:lvl>
    <w:lvl w:ilvl="7" w:tplc="FCC8360E">
      <w:numFmt w:val="bullet"/>
      <w:lvlText w:val="•"/>
      <w:lvlJc w:val="left"/>
      <w:pPr>
        <w:ind w:left="6557" w:hanging="360"/>
      </w:pPr>
      <w:rPr>
        <w:rFonts w:hint="default"/>
        <w:lang w:val="en-US" w:eastAsia="en-US" w:bidi="ar-SA"/>
      </w:rPr>
    </w:lvl>
    <w:lvl w:ilvl="8" w:tplc="2C205710">
      <w:numFmt w:val="bullet"/>
      <w:lvlText w:val="•"/>
      <w:lvlJc w:val="left"/>
      <w:pPr>
        <w:ind w:left="7453" w:hanging="360"/>
      </w:pPr>
      <w:rPr>
        <w:rFonts w:hint="default"/>
        <w:lang w:val="en-US" w:eastAsia="en-US" w:bidi="ar-SA"/>
      </w:rPr>
    </w:lvl>
  </w:abstractNum>
  <w:abstractNum w:abstractNumId="4">
    <w:nsid w:val="146A6935"/>
    <w:multiLevelType w:val="hybridMultilevel"/>
    <w:tmpl w:val="B49E9AC4"/>
    <w:lvl w:ilvl="0" w:tplc="FCA28AA0">
      <w:start w:val="1"/>
      <w:numFmt w:val="decimal"/>
      <w:lvlText w:val="%1."/>
      <w:lvlJc w:val="left"/>
      <w:pPr>
        <w:ind w:left="458" w:hanging="358"/>
        <w:jc w:val="left"/>
      </w:pPr>
      <w:rPr>
        <w:rFonts w:ascii="Times New Roman" w:eastAsia="Times New Roman" w:hAnsi="Times New Roman" w:cs="Times New Roman" w:hint="default"/>
        <w:b/>
        <w:bCs/>
        <w:spacing w:val="0"/>
        <w:w w:val="100"/>
        <w:sz w:val="28"/>
        <w:szCs w:val="28"/>
        <w:lang w:val="en-US" w:eastAsia="en-US" w:bidi="ar-SA"/>
      </w:rPr>
    </w:lvl>
    <w:lvl w:ilvl="1" w:tplc="AE22FF3E">
      <w:start w:val="1"/>
      <w:numFmt w:val="decimal"/>
      <w:lvlText w:val="%2."/>
      <w:lvlJc w:val="left"/>
      <w:pPr>
        <w:ind w:left="1060" w:hanging="240"/>
        <w:jc w:val="left"/>
      </w:pPr>
      <w:rPr>
        <w:rFonts w:ascii="Times New Roman" w:eastAsia="Times New Roman" w:hAnsi="Times New Roman" w:cs="Times New Roman" w:hint="default"/>
        <w:spacing w:val="-2"/>
        <w:w w:val="99"/>
        <w:sz w:val="24"/>
        <w:szCs w:val="24"/>
        <w:lang w:val="en-US" w:eastAsia="en-US" w:bidi="ar-SA"/>
      </w:rPr>
    </w:lvl>
    <w:lvl w:ilvl="2" w:tplc="82E27E44">
      <w:numFmt w:val="bullet"/>
      <w:lvlText w:val="•"/>
      <w:lvlJc w:val="left"/>
      <w:pPr>
        <w:ind w:left="1060" w:hanging="240"/>
      </w:pPr>
      <w:rPr>
        <w:rFonts w:hint="default"/>
        <w:lang w:val="en-US" w:eastAsia="en-US" w:bidi="ar-SA"/>
      </w:rPr>
    </w:lvl>
    <w:lvl w:ilvl="3" w:tplc="8A78C198">
      <w:numFmt w:val="bullet"/>
      <w:lvlText w:val="•"/>
      <w:lvlJc w:val="left"/>
      <w:pPr>
        <w:ind w:left="2083" w:hanging="240"/>
      </w:pPr>
      <w:rPr>
        <w:rFonts w:hint="default"/>
        <w:lang w:val="en-US" w:eastAsia="en-US" w:bidi="ar-SA"/>
      </w:rPr>
    </w:lvl>
    <w:lvl w:ilvl="4" w:tplc="6B7620E6">
      <w:numFmt w:val="bullet"/>
      <w:lvlText w:val="•"/>
      <w:lvlJc w:val="left"/>
      <w:pPr>
        <w:ind w:left="3106" w:hanging="240"/>
      </w:pPr>
      <w:rPr>
        <w:rFonts w:hint="default"/>
        <w:lang w:val="en-US" w:eastAsia="en-US" w:bidi="ar-SA"/>
      </w:rPr>
    </w:lvl>
    <w:lvl w:ilvl="5" w:tplc="974CC0CE">
      <w:numFmt w:val="bullet"/>
      <w:lvlText w:val="•"/>
      <w:lvlJc w:val="left"/>
      <w:pPr>
        <w:ind w:left="4129" w:hanging="240"/>
      </w:pPr>
      <w:rPr>
        <w:rFonts w:hint="default"/>
        <w:lang w:val="en-US" w:eastAsia="en-US" w:bidi="ar-SA"/>
      </w:rPr>
    </w:lvl>
    <w:lvl w:ilvl="6" w:tplc="250A7C62">
      <w:numFmt w:val="bullet"/>
      <w:lvlText w:val="•"/>
      <w:lvlJc w:val="left"/>
      <w:pPr>
        <w:ind w:left="5153" w:hanging="240"/>
      </w:pPr>
      <w:rPr>
        <w:rFonts w:hint="default"/>
        <w:lang w:val="en-US" w:eastAsia="en-US" w:bidi="ar-SA"/>
      </w:rPr>
    </w:lvl>
    <w:lvl w:ilvl="7" w:tplc="4C5007C6">
      <w:numFmt w:val="bullet"/>
      <w:lvlText w:val="•"/>
      <w:lvlJc w:val="left"/>
      <w:pPr>
        <w:ind w:left="6176" w:hanging="240"/>
      </w:pPr>
      <w:rPr>
        <w:rFonts w:hint="default"/>
        <w:lang w:val="en-US" w:eastAsia="en-US" w:bidi="ar-SA"/>
      </w:rPr>
    </w:lvl>
    <w:lvl w:ilvl="8" w:tplc="764A6B9E">
      <w:numFmt w:val="bullet"/>
      <w:lvlText w:val="•"/>
      <w:lvlJc w:val="left"/>
      <w:pPr>
        <w:ind w:left="7199" w:hanging="240"/>
      </w:pPr>
      <w:rPr>
        <w:rFonts w:hint="default"/>
        <w:lang w:val="en-US" w:eastAsia="en-US" w:bidi="ar-SA"/>
      </w:rPr>
    </w:lvl>
  </w:abstractNum>
  <w:abstractNum w:abstractNumId="5">
    <w:nsid w:val="16BD7588"/>
    <w:multiLevelType w:val="hybridMultilevel"/>
    <w:tmpl w:val="5554EB1C"/>
    <w:lvl w:ilvl="0" w:tplc="50486DF8">
      <w:numFmt w:val="bullet"/>
      <w:lvlText w:val=""/>
      <w:lvlJc w:val="left"/>
      <w:pPr>
        <w:ind w:left="820" w:hanging="360"/>
      </w:pPr>
      <w:rPr>
        <w:rFonts w:ascii="Wingdings" w:eastAsia="Wingdings" w:hAnsi="Wingdings" w:cs="Wingdings" w:hint="default"/>
        <w:w w:val="100"/>
        <w:sz w:val="24"/>
        <w:szCs w:val="24"/>
        <w:lang w:val="en-US" w:eastAsia="en-US" w:bidi="ar-SA"/>
      </w:rPr>
    </w:lvl>
    <w:lvl w:ilvl="1" w:tplc="60CCCC24">
      <w:numFmt w:val="bullet"/>
      <w:lvlText w:val="•"/>
      <w:lvlJc w:val="left"/>
      <w:pPr>
        <w:ind w:left="1662" w:hanging="360"/>
      </w:pPr>
      <w:rPr>
        <w:rFonts w:hint="default"/>
        <w:lang w:val="en-US" w:eastAsia="en-US" w:bidi="ar-SA"/>
      </w:rPr>
    </w:lvl>
    <w:lvl w:ilvl="2" w:tplc="2AB0F7A2">
      <w:numFmt w:val="bullet"/>
      <w:lvlText w:val="•"/>
      <w:lvlJc w:val="left"/>
      <w:pPr>
        <w:ind w:left="2505" w:hanging="360"/>
      </w:pPr>
      <w:rPr>
        <w:rFonts w:hint="default"/>
        <w:lang w:val="en-US" w:eastAsia="en-US" w:bidi="ar-SA"/>
      </w:rPr>
    </w:lvl>
    <w:lvl w:ilvl="3" w:tplc="CC7E9B26">
      <w:numFmt w:val="bullet"/>
      <w:lvlText w:val="•"/>
      <w:lvlJc w:val="left"/>
      <w:pPr>
        <w:ind w:left="3347" w:hanging="360"/>
      </w:pPr>
      <w:rPr>
        <w:rFonts w:hint="default"/>
        <w:lang w:val="en-US" w:eastAsia="en-US" w:bidi="ar-SA"/>
      </w:rPr>
    </w:lvl>
    <w:lvl w:ilvl="4" w:tplc="AF0E5390">
      <w:numFmt w:val="bullet"/>
      <w:lvlText w:val="•"/>
      <w:lvlJc w:val="left"/>
      <w:pPr>
        <w:ind w:left="4190" w:hanging="360"/>
      </w:pPr>
      <w:rPr>
        <w:rFonts w:hint="default"/>
        <w:lang w:val="en-US" w:eastAsia="en-US" w:bidi="ar-SA"/>
      </w:rPr>
    </w:lvl>
    <w:lvl w:ilvl="5" w:tplc="46382050">
      <w:numFmt w:val="bullet"/>
      <w:lvlText w:val="•"/>
      <w:lvlJc w:val="left"/>
      <w:pPr>
        <w:ind w:left="5033" w:hanging="360"/>
      </w:pPr>
      <w:rPr>
        <w:rFonts w:hint="default"/>
        <w:lang w:val="en-US" w:eastAsia="en-US" w:bidi="ar-SA"/>
      </w:rPr>
    </w:lvl>
    <w:lvl w:ilvl="6" w:tplc="E802290E">
      <w:numFmt w:val="bullet"/>
      <w:lvlText w:val="•"/>
      <w:lvlJc w:val="left"/>
      <w:pPr>
        <w:ind w:left="5875" w:hanging="360"/>
      </w:pPr>
      <w:rPr>
        <w:rFonts w:hint="default"/>
        <w:lang w:val="en-US" w:eastAsia="en-US" w:bidi="ar-SA"/>
      </w:rPr>
    </w:lvl>
    <w:lvl w:ilvl="7" w:tplc="40AA314A">
      <w:numFmt w:val="bullet"/>
      <w:lvlText w:val="•"/>
      <w:lvlJc w:val="left"/>
      <w:pPr>
        <w:ind w:left="6718" w:hanging="360"/>
      </w:pPr>
      <w:rPr>
        <w:rFonts w:hint="default"/>
        <w:lang w:val="en-US" w:eastAsia="en-US" w:bidi="ar-SA"/>
      </w:rPr>
    </w:lvl>
    <w:lvl w:ilvl="8" w:tplc="64E4E256">
      <w:numFmt w:val="bullet"/>
      <w:lvlText w:val="•"/>
      <w:lvlJc w:val="left"/>
      <w:pPr>
        <w:ind w:left="7561" w:hanging="360"/>
      </w:pPr>
      <w:rPr>
        <w:rFonts w:hint="default"/>
        <w:lang w:val="en-US" w:eastAsia="en-US" w:bidi="ar-SA"/>
      </w:rPr>
    </w:lvl>
  </w:abstractNum>
  <w:abstractNum w:abstractNumId="6">
    <w:nsid w:val="17723805"/>
    <w:multiLevelType w:val="hybridMultilevel"/>
    <w:tmpl w:val="AC1C2D50"/>
    <w:lvl w:ilvl="0" w:tplc="D55814A8">
      <w:numFmt w:val="bullet"/>
      <w:lvlText w:val=""/>
      <w:lvlJc w:val="left"/>
      <w:pPr>
        <w:ind w:left="813" w:hanging="356"/>
      </w:pPr>
      <w:rPr>
        <w:rFonts w:ascii="Symbol" w:eastAsia="Symbol" w:hAnsi="Symbol" w:cs="Symbol" w:hint="default"/>
        <w:w w:val="100"/>
        <w:sz w:val="24"/>
        <w:szCs w:val="24"/>
        <w:lang w:val="en-US" w:eastAsia="en-US" w:bidi="ar-SA"/>
      </w:rPr>
    </w:lvl>
    <w:lvl w:ilvl="1" w:tplc="F17E015C">
      <w:numFmt w:val="bullet"/>
      <w:lvlText w:val="•"/>
      <w:lvlJc w:val="left"/>
      <w:pPr>
        <w:ind w:left="1662" w:hanging="356"/>
      </w:pPr>
      <w:rPr>
        <w:rFonts w:hint="default"/>
        <w:lang w:val="en-US" w:eastAsia="en-US" w:bidi="ar-SA"/>
      </w:rPr>
    </w:lvl>
    <w:lvl w:ilvl="2" w:tplc="96BE6DFE">
      <w:numFmt w:val="bullet"/>
      <w:lvlText w:val="•"/>
      <w:lvlJc w:val="left"/>
      <w:pPr>
        <w:ind w:left="2505" w:hanging="356"/>
      </w:pPr>
      <w:rPr>
        <w:rFonts w:hint="default"/>
        <w:lang w:val="en-US" w:eastAsia="en-US" w:bidi="ar-SA"/>
      </w:rPr>
    </w:lvl>
    <w:lvl w:ilvl="3" w:tplc="2EE4417C">
      <w:numFmt w:val="bullet"/>
      <w:lvlText w:val="•"/>
      <w:lvlJc w:val="left"/>
      <w:pPr>
        <w:ind w:left="3347" w:hanging="356"/>
      </w:pPr>
      <w:rPr>
        <w:rFonts w:hint="default"/>
        <w:lang w:val="en-US" w:eastAsia="en-US" w:bidi="ar-SA"/>
      </w:rPr>
    </w:lvl>
    <w:lvl w:ilvl="4" w:tplc="BC8CC732">
      <w:numFmt w:val="bullet"/>
      <w:lvlText w:val="•"/>
      <w:lvlJc w:val="left"/>
      <w:pPr>
        <w:ind w:left="4190" w:hanging="356"/>
      </w:pPr>
      <w:rPr>
        <w:rFonts w:hint="default"/>
        <w:lang w:val="en-US" w:eastAsia="en-US" w:bidi="ar-SA"/>
      </w:rPr>
    </w:lvl>
    <w:lvl w:ilvl="5" w:tplc="69EE69BE">
      <w:numFmt w:val="bullet"/>
      <w:lvlText w:val="•"/>
      <w:lvlJc w:val="left"/>
      <w:pPr>
        <w:ind w:left="5033" w:hanging="356"/>
      </w:pPr>
      <w:rPr>
        <w:rFonts w:hint="default"/>
        <w:lang w:val="en-US" w:eastAsia="en-US" w:bidi="ar-SA"/>
      </w:rPr>
    </w:lvl>
    <w:lvl w:ilvl="6" w:tplc="F830FB52">
      <w:numFmt w:val="bullet"/>
      <w:lvlText w:val="•"/>
      <w:lvlJc w:val="left"/>
      <w:pPr>
        <w:ind w:left="5875" w:hanging="356"/>
      </w:pPr>
      <w:rPr>
        <w:rFonts w:hint="default"/>
        <w:lang w:val="en-US" w:eastAsia="en-US" w:bidi="ar-SA"/>
      </w:rPr>
    </w:lvl>
    <w:lvl w:ilvl="7" w:tplc="22A68A6E">
      <w:numFmt w:val="bullet"/>
      <w:lvlText w:val="•"/>
      <w:lvlJc w:val="left"/>
      <w:pPr>
        <w:ind w:left="6718" w:hanging="356"/>
      </w:pPr>
      <w:rPr>
        <w:rFonts w:hint="default"/>
        <w:lang w:val="en-US" w:eastAsia="en-US" w:bidi="ar-SA"/>
      </w:rPr>
    </w:lvl>
    <w:lvl w:ilvl="8" w:tplc="43B02B48">
      <w:numFmt w:val="bullet"/>
      <w:lvlText w:val="•"/>
      <w:lvlJc w:val="left"/>
      <w:pPr>
        <w:ind w:left="7561" w:hanging="356"/>
      </w:pPr>
      <w:rPr>
        <w:rFonts w:hint="default"/>
        <w:lang w:val="en-US" w:eastAsia="en-US" w:bidi="ar-SA"/>
      </w:rPr>
    </w:lvl>
  </w:abstractNum>
  <w:abstractNum w:abstractNumId="7">
    <w:nsid w:val="17D9176F"/>
    <w:multiLevelType w:val="hybridMultilevel"/>
    <w:tmpl w:val="6A909A16"/>
    <w:lvl w:ilvl="0" w:tplc="CA68A6C2">
      <w:numFmt w:val="bullet"/>
      <w:lvlText w:val=""/>
      <w:lvlJc w:val="left"/>
      <w:pPr>
        <w:ind w:left="1180" w:hanging="360"/>
      </w:pPr>
      <w:rPr>
        <w:rFonts w:ascii="Wingdings" w:eastAsia="Wingdings" w:hAnsi="Wingdings" w:cs="Wingdings" w:hint="default"/>
        <w:w w:val="100"/>
        <w:sz w:val="24"/>
        <w:szCs w:val="24"/>
        <w:lang w:val="en-US" w:eastAsia="en-US" w:bidi="ar-SA"/>
      </w:rPr>
    </w:lvl>
    <w:lvl w:ilvl="1" w:tplc="07886D1A">
      <w:numFmt w:val="bullet"/>
      <w:lvlText w:val="•"/>
      <w:lvlJc w:val="left"/>
      <w:pPr>
        <w:ind w:left="1986" w:hanging="360"/>
      </w:pPr>
      <w:rPr>
        <w:rFonts w:hint="default"/>
        <w:lang w:val="en-US" w:eastAsia="en-US" w:bidi="ar-SA"/>
      </w:rPr>
    </w:lvl>
    <w:lvl w:ilvl="2" w:tplc="E41208A0">
      <w:numFmt w:val="bullet"/>
      <w:lvlText w:val="•"/>
      <w:lvlJc w:val="left"/>
      <w:pPr>
        <w:ind w:left="2793" w:hanging="360"/>
      </w:pPr>
      <w:rPr>
        <w:rFonts w:hint="default"/>
        <w:lang w:val="en-US" w:eastAsia="en-US" w:bidi="ar-SA"/>
      </w:rPr>
    </w:lvl>
    <w:lvl w:ilvl="3" w:tplc="425890CC">
      <w:numFmt w:val="bullet"/>
      <w:lvlText w:val="•"/>
      <w:lvlJc w:val="left"/>
      <w:pPr>
        <w:ind w:left="3599" w:hanging="360"/>
      </w:pPr>
      <w:rPr>
        <w:rFonts w:hint="default"/>
        <w:lang w:val="en-US" w:eastAsia="en-US" w:bidi="ar-SA"/>
      </w:rPr>
    </w:lvl>
    <w:lvl w:ilvl="4" w:tplc="726C032C">
      <w:numFmt w:val="bullet"/>
      <w:lvlText w:val="•"/>
      <w:lvlJc w:val="left"/>
      <w:pPr>
        <w:ind w:left="4406" w:hanging="360"/>
      </w:pPr>
      <w:rPr>
        <w:rFonts w:hint="default"/>
        <w:lang w:val="en-US" w:eastAsia="en-US" w:bidi="ar-SA"/>
      </w:rPr>
    </w:lvl>
    <w:lvl w:ilvl="5" w:tplc="15548E1E">
      <w:numFmt w:val="bullet"/>
      <w:lvlText w:val="•"/>
      <w:lvlJc w:val="left"/>
      <w:pPr>
        <w:ind w:left="5213" w:hanging="360"/>
      </w:pPr>
      <w:rPr>
        <w:rFonts w:hint="default"/>
        <w:lang w:val="en-US" w:eastAsia="en-US" w:bidi="ar-SA"/>
      </w:rPr>
    </w:lvl>
    <w:lvl w:ilvl="6" w:tplc="8D0687AE">
      <w:numFmt w:val="bullet"/>
      <w:lvlText w:val="•"/>
      <w:lvlJc w:val="left"/>
      <w:pPr>
        <w:ind w:left="6019" w:hanging="360"/>
      </w:pPr>
      <w:rPr>
        <w:rFonts w:hint="default"/>
        <w:lang w:val="en-US" w:eastAsia="en-US" w:bidi="ar-SA"/>
      </w:rPr>
    </w:lvl>
    <w:lvl w:ilvl="7" w:tplc="ACF0FD8C">
      <w:numFmt w:val="bullet"/>
      <w:lvlText w:val="•"/>
      <w:lvlJc w:val="left"/>
      <w:pPr>
        <w:ind w:left="6826" w:hanging="360"/>
      </w:pPr>
      <w:rPr>
        <w:rFonts w:hint="default"/>
        <w:lang w:val="en-US" w:eastAsia="en-US" w:bidi="ar-SA"/>
      </w:rPr>
    </w:lvl>
    <w:lvl w:ilvl="8" w:tplc="68B672C4">
      <w:numFmt w:val="bullet"/>
      <w:lvlText w:val="•"/>
      <w:lvlJc w:val="left"/>
      <w:pPr>
        <w:ind w:left="7633" w:hanging="360"/>
      </w:pPr>
      <w:rPr>
        <w:rFonts w:hint="default"/>
        <w:lang w:val="en-US" w:eastAsia="en-US" w:bidi="ar-SA"/>
      </w:rPr>
    </w:lvl>
  </w:abstractNum>
  <w:abstractNum w:abstractNumId="8">
    <w:nsid w:val="27B51185"/>
    <w:multiLevelType w:val="hybridMultilevel"/>
    <w:tmpl w:val="8B8AC770"/>
    <w:lvl w:ilvl="0" w:tplc="B3F8CF64">
      <w:numFmt w:val="bullet"/>
      <w:lvlText w:val=""/>
      <w:lvlJc w:val="left"/>
      <w:pPr>
        <w:ind w:left="813" w:hanging="356"/>
      </w:pPr>
      <w:rPr>
        <w:rFonts w:ascii="Symbol" w:eastAsia="Symbol" w:hAnsi="Symbol" w:cs="Symbol" w:hint="default"/>
        <w:w w:val="100"/>
        <w:sz w:val="24"/>
        <w:szCs w:val="24"/>
        <w:lang w:val="en-US" w:eastAsia="en-US" w:bidi="ar-SA"/>
      </w:rPr>
    </w:lvl>
    <w:lvl w:ilvl="1" w:tplc="E35AAAB8">
      <w:numFmt w:val="bullet"/>
      <w:lvlText w:val="•"/>
      <w:lvlJc w:val="left"/>
      <w:pPr>
        <w:ind w:left="1662" w:hanging="356"/>
      </w:pPr>
      <w:rPr>
        <w:rFonts w:hint="default"/>
        <w:lang w:val="en-US" w:eastAsia="en-US" w:bidi="ar-SA"/>
      </w:rPr>
    </w:lvl>
    <w:lvl w:ilvl="2" w:tplc="EA764DBE">
      <w:numFmt w:val="bullet"/>
      <w:lvlText w:val="•"/>
      <w:lvlJc w:val="left"/>
      <w:pPr>
        <w:ind w:left="2505" w:hanging="356"/>
      </w:pPr>
      <w:rPr>
        <w:rFonts w:hint="default"/>
        <w:lang w:val="en-US" w:eastAsia="en-US" w:bidi="ar-SA"/>
      </w:rPr>
    </w:lvl>
    <w:lvl w:ilvl="3" w:tplc="F74CDA12">
      <w:numFmt w:val="bullet"/>
      <w:lvlText w:val="•"/>
      <w:lvlJc w:val="left"/>
      <w:pPr>
        <w:ind w:left="3347" w:hanging="356"/>
      </w:pPr>
      <w:rPr>
        <w:rFonts w:hint="default"/>
        <w:lang w:val="en-US" w:eastAsia="en-US" w:bidi="ar-SA"/>
      </w:rPr>
    </w:lvl>
    <w:lvl w:ilvl="4" w:tplc="5DDE690A">
      <w:numFmt w:val="bullet"/>
      <w:lvlText w:val="•"/>
      <w:lvlJc w:val="left"/>
      <w:pPr>
        <w:ind w:left="4190" w:hanging="356"/>
      </w:pPr>
      <w:rPr>
        <w:rFonts w:hint="default"/>
        <w:lang w:val="en-US" w:eastAsia="en-US" w:bidi="ar-SA"/>
      </w:rPr>
    </w:lvl>
    <w:lvl w:ilvl="5" w:tplc="07943616">
      <w:numFmt w:val="bullet"/>
      <w:lvlText w:val="•"/>
      <w:lvlJc w:val="left"/>
      <w:pPr>
        <w:ind w:left="5033" w:hanging="356"/>
      </w:pPr>
      <w:rPr>
        <w:rFonts w:hint="default"/>
        <w:lang w:val="en-US" w:eastAsia="en-US" w:bidi="ar-SA"/>
      </w:rPr>
    </w:lvl>
    <w:lvl w:ilvl="6" w:tplc="66DEDCEE">
      <w:numFmt w:val="bullet"/>
      <w:lvlText w:val="•"/>
      <w:lvlJc w:val="left"/>
      <w:pPr>
        <w:ind w:left="5875" w:hanging="356"/>
      </w:pPr>
      <w:rPr>
        <w:rFonts w:hint="default"/>
        <w:lang w:val="en-US" w:eastAsia="en-US" w:bidi="ar-SA"/>
      </w:rPr>
    </w:lvl>
    <w:lvl w:ilvl="7" w:tplc="56D817D0">
      <w:numFmt w:val="bullet"/>
      <w:lvlText w:val="•"/>
      <w:lvlJc w:val="left"/>
      <w:pPr>
        <w:ind w:left="6718" w:hanging="356"/>
      </w:pPr>
      <w:rPr>
        <w:rFonts w:hint="default"/>
        <w:lang w:val="en-US" w:eastAsia="en-US" w:bidi="ar-SA"/>
      </w:rPr>
    </w:lvl>
    <w:lvl w:ilvl="8" w:tplc="E7E616C2">
      <w:numFmt w:val="bullet"/>
      <w:lvlText w:val="•"/>
      <w:lvlJc w:val="left"/>
      <w:pPr>
        <w:ind w:left="7561" w:hanging="356"/>
      </w:pPr>
      <w:rPr>
        <w:rFonts w:hint="default"/>
        <w:lang w:val="en-US" w:eastAsia="en-US" w:bidi="ar-SA"/>
      </w:rPr>
    </w:lvl>
  </w:abstractNum>
  <w:abstractNum w:abstractNumId="9">
    <w:nsid w:val="2BAD3F47"/>
    <w:multiLevelType w:val="hybridMultilevel"/>
    <w:tmpl w:val="ACB0507C"/>
    <w:lvl w:ilvl="0" w:tplc="247E455E">
      <w:start w:val="1"/>
      <w:numFmt w:val="decimal"/>
      <w:lvlText w:val="%1."/>
      <w:lvlJc w:val="left"/>
      <w:pPr>
        <w:ind w:left="458" w:hanging="358"/>
        <w:jc w:val="left"/>
      </w:pPr>
      <w:rPr>
        <w:rFonts w:ascii="Times New Roman" w:eastAsia="Times New Roman" w:hAnsi="Times New Roman" w:cs="Times New Roman" w:hint="default"/>
        <w:b/>
        <w:bCs/>
        <w:spacing w:val="0"/>
        <w:w w:val="100"/>
        <w:sz w:val="28"/>
        <w:szCs w:val="28"/>
        <w:lang w:val="en-US" w:eastAsia="en-US" w:bidi="ar-SA"/>
      </w:rPr>
    </w:lvl>
    <w:lvl w:ilvl="1" w:tplc="BEB25BAE">
      <w:start w:val="1"/>
      <w:numFmt w:val="decimal"/>
      <w:lvlText w:val="%2."/>
      <w:lvlJc w:val="left"/>
      <w:pPr>
        <w:ind w:left="1180" w:hanging="360"/>
        <w:jc w:val="right"/>
      </w:pPr>
      <w:rPr>
        <w:rFonts w:hint="default"/>
        <w:spacing w:val="-6"/>
        <w:w w:val="99"/>
        <w:lang w:val="en-US" w:eastAsia="en-US" w:bidi="ar-SA"/>
      </w:rPr>
    </w:lvl>
    <w:lvl w:ilvl="2" w:tplc="BD0C194A">
      <w:start w:val="1"/>
      <w:numFmt w:val="decimal"/>
      <w:lvlText w:val="%3."/>
      <w:lvlJc w:val="left"/>
      <w:pPr>
        <w:ind w:left="1178" w:hanging="358"/>
        <w:jc w:val="right"/>
      </w:pPr>
      <w:rPr>
        <w:rFonts w:hint="default"/>
        <w:spacing w:val="-3"/>
        <w:w w:val="99"/>
        <w:lang w:val="en-US" w:eastAsia="en-US" w:bidi="ar-SA"/>
      </w:rPr>
    </w:lvl>
    <w:lvl w:ilvl="3" w:tplc="8AEAC152">
      <w:start w:val="1"/>
      <w:numFmt w:val="decimal"/>
      <w:lvlText w:val="%4."/>
      <w:lvlJc w:val="left"/>
      <w:pPr>
        <w:ind w:left="1180" w:hanging="360"/>
        <w:jc w:val="right"/>
      </w:pPr>
      <w:rPr>
        <w:rFonts w:hint="default"/>
        <w:spacing w:val="-5"/>
        <w:w w:val="99"/>
        <w:lang w:val="en-US" w:eastAsia="en-US" w:bidi="ar-SA"/>
      </w:rPr>
    </w:lvl>
    <w:lvl w:ilvl="4" w:tplc="FDDA3AF4">
      <w:start w:val="1"/>
      <w:numFmt w:val="decimal"/>
      <w:lvlText w:val="%5."/>
      <w:lvlJc w:val="left"/>
      <w:pPr>
        <w:ind w:left="1780" w:hanging="240"/>
        <w:jc w:val="left"/>
      </w:pPr>
      <w:rPr>
        <w:rFonts w:ascii="Times New Roman" w:eastAsia="Times New Roman" w:hAnsi="Times New Roman" w:cs="Times New Roman" w:hint="default"/>
        <w:spacing w:val="-3"/>
        <w:w w:val="100"/>
        <w:sz w:val="24"/>
        <w:szCs w:val="24"/>
        <w:lang w:val="en-US" w:eastAsia="en-US" w:bidi="ar-SA"/>
      </w:rPr>
    </w:lvl>
    <w:lvl w:ilvl="5" w:tplc="08BECB5A">
      <w:numFmt w:val="bullet"/>
      <w:lvlText w:val="–"/>
      <w:lvlJc w:val="left"/>
      <w:pPr>
        <w:ind w:left="1180" w:hanging="360"/>
      </w:pPr>
      <w:rPr>
        <w:rFonts w:ascii="Arial" w:eastAsia="Arial" w:hAnsi="Arial" w:cs="Arial" w:hint="default"/>
        <w:spacing w:val="-6"/>
        <w:w w:val="99"/>
        <w:sz w:val="24"/>
        <w:szCs w:val="24"/>
        <w:lang w:val="en-US" w:eastAsia="en-US" w:bidi="ar-SA"/>
      </w:rPr>
    </w:lvl>
    <w:lvl w:ilvl="6" w:tplc="DEF0204E">
      <w:numFmt w:val="bullet"/>
      <w:lvlText w:val="•"/>
      <w:lvlJc w:val="left"/>
      <w:pPr>
        <w:ind w:left="4348" w:hanging="360"/>
      </w:pPr>
      <w:rPr>
        <w:rFonts w:hint="default"/>
        <w:lang w:val="en-US" w:eastAsia="en-US" w:bidi="ar-SA"/>
      </w:rPr>
    </w:lvl>
    <w:lvl w:ilvl="7" w:tplc="D14A8242">
      <w:numFmt w:val="bullet"/>
      <w:lvlText w:val="•"/>
      <w:lvlJc w:val="left"/>
      <w:pPr>
        <w:ind w:left="5573" w:hanging="360"/>
      </w:pPr>
      <w:rPr>
        <w:rFonts w:hint="default"/>
        <w:lang w:val="en-US" w:eastAsia="en-US" w:bidi="ar-SA"/>
      </w:rPr>
    </w:lvl>
    <w:lvl w:ilvl="8" w:tplc="B21EA716">
      <w:numFmt w:val="bullet"/>
      <w:lvlText w:val="•"/>
      <w:lvlJc w:val="left"/>
      <w:pPr>
        <w:ind w:left="6797" w:hanging="360"/>
      </w:pPr>
      <w:rPr>
        <w:rFonts w:hint="default"/>
        <w:lang w:val="en-US" w:eastAsia="en-US" w:bidi="ar-SA"/>
      </w:rPr>
    </w:lvl>
  </w:abstractNum>
  <w:abstractNum w:abstractNumId="10">
    <w:nsid w:val="2C9C23F6"/>
    <w:multiLevelType w:val="hybridMultilevel"/>
    <w:tmpl w:val="B6E03AA8"/>
    <w:lvl w:ilvl="0" w:tplc="BE6CE32C">
      <w:numFmt w:val="bullet"/>
      <w:lvlText w:val=""/>
      <w:lvlJc w:val="left"/>
      <w:pPr>
        <w:ind w:left="813" w:hanging="356"/>
      </w:pPr>
      <w:rPr>
        <w:rFonts w:ascii="Symbol" w:eastAsia="Symbol" w:hAnsi="Symbol" w:cs="Symbol" w:hint="default"/>
        <w:w w:val="100"/>
        <w:sz w:val="24"/>
        <w:szCs w:val="24"/>
        <w:lang w:val="en-US" w:eastAsia="en-US" w:bidi="ar-SA"/>
      </w:rPr>
    </w:lvl>
    <w:lvl w:ilvl="1" w:tplc="C0344192">
      <w:numFmt w:val="bullet"/>
      <w:lvlText w:val=""/>
      <w:lvlJc w:val="left"/>
      <w:pPr>
        <w:ind w:left="1180" w:hanging="360"/>
      </w:pPr>
      <w:rPr>
        <w:rFonts w:ascii="Symbol" w:eastAsia="Symbol" w:hAnsi="Symbol" w:cs="Symbol" w:hint="default"/>
        <w:w w:val="100"/>
        <w:sz w:val="24"/>
        <w:szCs w:val="24"/>
        <w:lang w:val="en-US" w:eastAsia="en-US" w:bidi="ar-SA"/>
      </w:rPr>
    </w:lvl>
    <w:lvl w:ilvl="2" w:tplc="EE7A5D7E">
      <w:numFmt w:val="bullet"/>
      <w:lvlText w:val="•"/>
      <w:lvlJc w:val="left"/>
      <w:pPr>
        <w:ind w:left="2076" w:hanging="360"/>
      </w:pPr>
      <w:rPr>
        <w:rFonts w:hint="default"/>
        <w:lang w:val="en-US" w:eastAsia="en-US" w:bidi="ar-SA"/>
      </w:rPr>
    </w:lvl>
    <w:lvl w:ilvl="3" w:tplc="FD0A03E2">
      <w:numFmt w:val="bullet"/>
      <w:lvlText w:val="•"/>
      <w:lvlJc w:val="left"/>
      <w:pPr>
        <w:ind w:left="2972" w:hanging="360"/>
      </w:pPr>
      <w:rPr>
        <w:rFonts w:hint="default"/>
        <w:lang w:val="en-US" w:eastAsia="en-US" w:bidi="ar-SA"/>
      </w:rPr>
    </w:lvl>
    <w:lvl w:ilvl="4" w:tplc="6E46F798">
      <w:numFmt w:val="bullet"/>
      <w:lvlText w:val="•"/>
      <w:lvlJc w:val="left"/>
      <w:pPr>
        <w:ind w:left="3868" w:hanging="360"/>
      </w:pPr>
      <w:rPr>
        <w:rFonts w:hint="default"/>
        <w:lang w:val="en-US" w:eastAsia="en-US" w:bidi="ar-SA"/>
      </w:rPr>
    </w:lvl>
    <w:lvl w:ilvl="5" w:tplc="39BC5290">
      <w:numFmt w:val="bullet"/>
      <w:lvlText w:val="•"/>
      <w:lvlJc w:val="left"/>
      <w:pPr>
        <w:ind w:left="4765" w:hanging="360"/>
      </w:pPr>
      <w:rPr>
        <w:rFonts w:hint="default"/>
        <w:lang w:val="en-US" w:eastAsia="en-US" w:bidi="ar-SA"/>
      </w:rPr>
    </w:lvl>
    <w:lvl w:ilvl="6" w:tplc="E488F944">
      <w:numFmt w:val="bullet"/>
      <w:lvlText w:val="•"/>
      <w:lvlJc w:val="left"/>
      <w:pPr>
        <w:ind w:left="5661" w:hanging="360"/>
      </w:pPr>
      <w:rPr>
        <w:rFonts w:hint="default"/>
        <w:lang w:val="en-US" w:eastAsia="en-US" w:bidi="ar-SA"/>
      </w:rPr>
    </w:lvl>
    <w:lvl w:ilvl="7" w:tplc="72B288E4">
      <w:numFmt w:val="bullet"/>
      <w:lvlText w:val="•"/>
      <w:lvlJc w:val="left"/>
      <w:pPr>
        <w:ind w:left="6557" w:hanging="360"/>
      </w:pPr>
      <w:rPr>
        <w:rFonts w:hint="default"/>
        <w:lang w:val="en-US" w:eastAsia="en-US" w:bidi="ar-SA"/>
      </w:rPr>
    </w:lvl>
    <w:lvl w:ilvl="8" w:tplc="F9CC8A32">
      <w:numFmt w:val="bullet"/>
      <w:lvlText w:val="•"/>
      <w:lvlJc w:val="left"/>
      <w:pPr>
        <w:ind w:left="7453" w:hanging="360"/>
      </w:pPr>
      <w:rPr>
        <w:rFonts w:hint="default"/>
        <w:lang w:val="en-US" w:eastAsia="en-US" w:bidi="ar-SA"/>
      </w:rPr>
    </w:lvl>
  </w:abstractNum>
  <w:abstractNum w:abstractNumId="11">
    <w:nsid w:val="2E0E160B"/>
    <w:multiLevelType w:val="hybridMultilevel"/>
    <w:tmpl w:val="9E98DBB4"/>
    <w:lvl w:ilvl="0" w:tplc="45D67244">
      <w:numFmt w:val="bullet"/>
      <w:lvlText w:val=""/>
      <w:lvlJc w:val="left"/>
      <w:pPr>
        <w:ind w:left="458" w:hanging="358"/>
      </w:pPr>
      <w:rPr>
        <w:rFonts w:ascii="Wingdings" w:eastAsia="Wingdings" w:hAnsi="Wingdings" w:cs="Wingdings" w:hint="default"/>
        <w:w w:val="100"/>
        <w:sz w:val="24"/>
        <w:szCs w:val="24"/>
        <w:lang w:val="en-US" w:eastAsia="en-US" w:bidi="ar-SA"/>
      </w:rPr>
    </w:lvl>
    <w:lvl w:ilvl="1" w:tplc="028C0634">
      <w:numFmt w:val="bullet"/>
      <w:lvlText w:val=""/>
      <w:lvlJc w:val="left"/>
      <w:pPr>
        <w:ind w:left="820" w:hanging="360"/>
      </w:pPr>
      <w:rPr>
        <w:rFonts w:ascii="Wingdings" w:eastAsia="Wingdings" w:hAnsi="Wingdings" w:cs="Wingdings" w:hint="default"/>
        <w:w w:val="100"/>
        <w:sz w:val="24"/>
        <w:szCs w:val="24"/>
        <w:lang w:val="en-US" w:eastAsia="en-US" w:bidi="ar-SA"/>
      </w:rPr>
    </w:lvl>
    <w:lvl w:ilvl="2" w:tplc="527E4330">
      <w:numFmt w:val="bullet"/>
      <w:lvlText w:val="•"/>
      <w:lvlJc w:val="left"/>
      <w:pPr>
        <w:ind w:left="1756" w:hanging="360"/>
      </w:pPr>
      <w:rPr>
        <w:rFonts w:hint="default"/>
        <w:lang w:val="en-US" w:eastAsia="en-US" w:bidi="ar-SA"/>
      </w:rPr>
    </w:lvl>
    <w:lvl w:ilvl="3" w:tplc="185E2FC0">
      <w:numFmt w:val="bullet"/>
      <w:lvlText w:val="•"/>
      <w:lvlJc w:val="left"/>
      <w:pPr>
        <w:ind w:left="2692" w:hanging="360"/>
      </w:pPr>
      <w:rPr>
        <w:rFonts w:hint="default"/>
        <w:lang w:val="en-US" w:eastAsia="en-US" w:bidi="ar-SA"/>
      </w:rPr>
    </w:lvl>
    <w:lvl w:ilvl="4" w:tplc="57EEBA0A">
      <w:numFmt w:val="bullet"/>
      <w:lvlText w:val="•"/>
      <w:lvlJc w:val="left"/>
      <w:pPr>
        <w:ind w:left="3628" w:hanging="360"/>
      </w:pPr>
      <w:rPr>
        <w:rFonts w:hint="default"/>
        <w:lang w:val="en-US" w:eastAsia="en-US" w:bidi="ar-SA"/>
      </w:rPr>
    </w:lvl>
    <w:lvl w:ilvl="5" w:tplc="AC34CA24">
      <w:numFmt w:val="bullet"/>
      <w:lvlText w:val="•"/>
      <w:lvlJc w:val="left"/>
      <w:pPr>
        <w:ind w:left="4565" w:hanging="360"/>
      </w:pPr>
      <w:rPr>
        <w:rFonts w:hint="default"/>
        <w:lang w:val="en-US" w:eastAsia="en-US" w:bidi="ar-SA"/>
      </w:rPr>
    </w:lvl>
    <w:lvl w:ilvl="6" w:tplc="41781B40">
      <w:numFmt w:val="bullet"/>
      <w:lvlText w:val="•"/>
      <w:lvlJc w:val="left"/>
      <w:pPr>
        <w:ind w:left="5501" w:hanging="360"/>
      </w:pPr>
      <w:rPr>
        <w:rFonts w:hint="default"/>
        <w:lang w:val="en-US" w:eastAsia="en-US" w:bidi="ar-SA"/>
      </w:rPr>
    </w:lvl>
    <w:lvl w:ilvl="7" w:tplc="ACE4305E">
      <w:numFmt w:val="bullet"/>
      <w:lvlText w:val="•"/>
      <w:lvlJc w:val="left"/>
      <w:pPr>
        <w:ind w:left="6437" w:hanging="360"/>
      </w:pPr>
      <w:rPr>
        <w:rFonts w:hint="default"/>
        <w:lang w:val="en-US" w:eastAsia="en-US" w:bidi="ar-SA"/>
      </w:rPr>
    </w:lvl>
    <w:lvl w:ilvl="8" w:tplc="F9E8CD08">
      <w:numFmt w:val="bullet"/>
      <w:lvlText w:val="•"/>
      <w:lvlJc w:val="left"/>
      <w:pPr>
        <w:ind w:left="7373" w:hanging="360"/>
      </w:pPr>
      <w:rPr>
        <w:rFonts w:hint="default"/>
        <w:lang w:val="en-US" w:eastAsia="en-US" w:bidi="ar-SA"/>
      </w:rPr>
    </w:lvl>
  </w:abstractNum>
  <w:abstractNum w:abstractNumId="12">
    <w:nsid w:val="2FE47492"/>
    <w:multiLevelType w:val="hybridMultilevel"/>
    <w:tmpl w:val="B860EA0A"/>
    <w:lvl w:ilvl="0" w:tplc="1D8004A0">
      <w:numFmt w:val="bullet"/>
      <w:lvlText w:val=""/>
      <w:lvlJc w:val="left"/>
      <w:pPr>
        <w:ind w:left="820" w:hanging="360"/>
      </w:pPr>
      <w:rPr>
        <w:rFonts w:ascii="Symbol" w:eastAsia="Symbol" w:hAnsi="Symbol" w:cs="Symbol" w:hint="default"/>
        <w:w w:val="100"/>
        <w:sz w:val="24"/>
        <w:szCs w:val="24"/>
        <w:lang w:val="en-US" w:eastAsia="en-US" w:bidi="ar-SA"/>
      </w:rPr>
    </w:lvl>
    <w:lvl w:ilvl="1" w:tplc="E9B08AFA">
      <w:numFmt w:val="bullet"/>
      <w:lvlText w:val="•"/>
      <w:lvlJc w:val="left"/>
      <w:pPr>
        <w:ind w:left="1180" w:hanging="360"/>
      </w:pPr>
      <w:rPr>
        <w:rFonts w:hint="default"/>
        <w:lang w:val="en-US" w:eastAsia="en-US" w:bidi="ar-SA"/>
      </w:rPr>
    </w:lvl>
    <w:lvl w:ilvl="2" w:tplc="247AC3D2">
      <w:numFmt w:val="bullet"/>
      <w:lvlText w:val="•"/>
      <w:lvlJc w:val="left"/>
      <w:pPr>
        <w:ind w:left="2076" w:hanging="360"/>
      </w:pPr>
      <w:rPr>
        <w:rFonts w:hint="default"/>
        <w:lang w:val="en-US" w:eastAsia="en-US" w:bidi="ar-SA"/>
      </w:rPr>
    </w:lvl>
    <w:lvl w:ilvl="3" w:tplc="023291B2">
      <w:numFmt w:val="bullet"/>
      <w:lvlText w:val="•"/>
      <w:lvlJc w:val="left"/>
      <w:pPr>
        <w:ind w:left="2972" w:hanging="360"/>
      </w:pPr>
      <w:rPr>
        <w:rFonts w:hint="default"/>
        <w:lang w:val="en-US" w:eastAsia="en-US" w:bidi="ar-SA"/>
      </w:rPr>
    </w:lvl>
    <w:lvl w:ilvl="4" w:tplc="F2C40EEA">
      <w:numFmt w:val="bullet"/>
      <w:lvlText w:val="•"/>
      <w:lvlJc w:val="left"/>
      <w:pPr>
        <w:ind w:left="3868" w:hanging="360"/>
      </w:pPr>
      <w:rPr>
        <w:rFonts w:hint="default"/>
        <w:lang w:val="en-US" w:eastAsia="en-US" w:bidi="ar-SA"/>
      </w:rPr>
    </w:lvl>
    <w:lvl w:ilvl="5" w:tplc="8C3E9A86">
      <w:numFmt w:val="bullet"/>
      <w:lvlText w:val="•"/>
      <w:lvlJc w:val="left"/>
      <w:pPr>
        <w:ind w:left="4765" w:hanging="360"/>
      </w:pPr>
      <w:rPr>
        <w:rFonts w:hint="default"/>
        <w:lang w:val="en-US" w:eastAsia="en-US" w:bidi="ar-SA"/>
      </w:rPr>
    </w:lvl>
    <w:lvl w:ilvl="6" w:tplc="9FCA8756">
      <w:numFmt w:val="bullet"/>
      <w:lvlText w:val="•"/>
      <w:lvlJc w:val="left"/>
      <w:pPr>
        <w:ind w:left="5661" w:hanging="360"/>
      </w:pPr>
      <w:rPr>
        <w:rFonts w:hint="default"/>
        <w:lang w:val="en-US" w:eastAsia="en-US" w:bidi="ar-SA"/>
      </w:rPr>
    </w:lvl>
    <w:lvl w:ilvl="7" w:tplc="7F462602">
      <w:numFmt w:val="bullet"/>
      <w:lvlText w:val="•"/>
      <w:lvlJc w:val="left"/>
      <w:pPr>
        <w:ind w:left="6557" w:hanging="360"/>
      </w:pPr>
      <w:rPr>
        <w:rFonts w:hint="default"/>
        <w:lang w:val="en-US" w:eastAsia="en-US" w:bidi="ar-SA"/>
      </w:rPr>
    </w:lvl>
    <w:lvl w:ilvl="8" w:tplc="748825B4">
      <w:numFmt w:val="bullet"/>
      <w:lvlText w:val="•"/>
      <w:lvlJc w:val="left"/>
      <w:pPr>
        <w:ind w:left="7453" w:hanging="360"/>
      </w:pPr>
      <w:rPr>
        <w:rFonts w:hint="default"/>
        <w:lang w:val="en-US" w:eastAsia="en-US" w:bidi="ar-SA"/>
      </w:rPr>
    </w:lvl>
  </w:abstractNum>
  <w:abstractNum w:abstractNumId="13">
    <w:nsid w:val="30DF22E0"/>
    <w:multiLevelType w:val="hybridMultilevel"/>
    <w:tmpl w:val="54406F26"/>
    <w:lvl w:ilvl="0" w:tplc="70528D1A">
      <w:numFmt w:val="bullet"/>
      <w:lvlText w:val=""/>
      <w:lvlJc w:val="left"/>
      <w:pPr>
        <w:ind w:left="1180" w:hanging="360"/>
      </w:pPr>
      <w:rPr>
        <w:rFonts w:ascii="Wingdings" w:eastAsia="Wingdings" w:hAnsi="Wingdings" w:cs="Wingdings" w:hint="default"/>
        <w:w w:val="100"/>
        <w:sz w:val="24"/>
        <w:szCs w:val="24"/>
        <w:lang w:val="en-US" w:eastAsia="en-US" w:bidi="ar-SA"/>
      </w:rPr>
    </w:lvl>
    <w:lvl w:ilvl="1" w:tplc="B548149E">
      <w:numFmt w:val="bullet"/>
      <w:lvlText w:val="•"/>
      <w:lvlJc w:val="left"/>
      <w:pPr>
        <w:ind w:left="1986" w:hanging="360"/>
      </w:pPr>
      <w:rPr>
        <w:rFonts w:hint="default"/>
        <w:lang w:val="en-US" w:eastAsia="en-US" w:bidi="ar-SA"/>
      </w:rPr>
    </w:lvl>
    <w:lvl w:ilvl="2" w:tplc="54A80BBA">
      <w:numFmt w:val="bullet"/>
      <w:lvlText w:val="•"/>
      <w:lvlJc w:val="left"/>
      <w:pPr>
        <w:ind w:left="2793" w:hanging="360"/>
      </w:pPr>
      <w:rPr>
        <w:rFonts w:hint="default"/>
        <w:lang w:val="en-US" w:eastAsia="en-US" w:bidi="ar-SA"/>
      </w:rPr>
    </w:lvl>
    <w:lvl w:ilvl="3" w:tplc="3442182E">
      <w:numFmt w:val="bullet"/>
      <w:lvlText w:val="•"/>
      <w:lvlJc w:val="left"/>
      <w:pPr>
        <w:ind w:left="3599" w:hanging="360"/>
      </w:pPr>
      <w:rPr>
        <w:rFonts w:hint="default"/>
        <w:lang w:val="en-US" w:eastAsia="en-US" w:bidi="ar-SA"/>
      </w:rPr>
    </w:lvl>
    <w:lvl w:ilvl="4" w:tplc="F574E880">
      <w:numFmt w:val="bullet"/>
      <w:lvlText w:val="•"/>
      <w:lvlJc w:val="left"/>
      <w:pPr>
        <w:ind w:left="4406" w:hanging="360"/>
      </w:pPr>
      <w:rPr>
        <w:rFonts w:hint="default"/>
        <w:lang w:val="en-US" w:eastAsia="en-US" w:bidi="ar-SA"/>
      </w:rPr>
    </w:lvl>
    <w:lvl w:ilvl="5" w:tplc="042ED56C">
      <w:numFmt w:val="bullet"/>
      <w:lvlText w:val="•"/>
      <w:lvlJc w:val="left"/>
      <w:pPr>
        <w:ind w:left="5213" w:hanging="360"/>
      </w:pPr>
      <w:rPr>
        <w:rFonts w:hint="default"/>
        <w:lang w:val="en-US" w:eastAsia="en-US" w:bidi="ar-SA"/>
      </w:rPr>
    </w:lvl>
    <w:lvl w:ilvl="6" w:tplc="4266B4B4">
      <w:numFmt w:val="bullet"/>
      <w:lvlText w:val="•"/>
      <w:lvlJc w:val="left"/>
      <w:pPr>
        <w:ind w:left="6019" w:hanging="360"/>
      </w:pPr>
      <w:rPr>
        <w:rFonts w:hint="default"/>
        <w:lang w:val="en-US" w:eastAsia="en-US" w:bidi="ar-SA"/>
      </w:rPr>
    </w:lvl>
    <w:lvl w:ilvl="7" w:tplc="14905ED0">
      <w:numFmt w:val="bullet"/>
      <w:lvlText w:val="•"/>
      <w:lvlJc w:val="left"/>
      <w:pPr>
        <w:ind w:left="6826" w:hanging="360"/>
      </w:pPr>
      <w:rPr>
        <w:rFonts w:hint="default"/>
        <w:lang w:val="en-US" w:eastAsia="en-US" w:bidi="ar-SA"/>
      </w:rPr>
    </w:lvl>
    <w:lvl w:ilvl="8" w:tplc="B86C8428">
      <w:numFmt w:val="bullet"/>
      <w:lvlText w:val="•"/>
      <w:lvlJc w:val="left"/>
      <w:pPr>
        <w:ind w:left="7633" w:hanging="360"/>
      </w:pPr>
      <w:rPr>
        <w:rFonts w:hint="default"/>
        <w:lang w:val="en-US" w:eastAsia="en-US" w:bidi="ar-SA"/>
      </w:rPr>
    </w:lvl>
  </w:abstractNum>
  <w:abstractNum w:abstractNumId="14">
    <w:nsid w:val="3241179E"/>
    <w:multiLevelType w:val="hybridMultilevel"/>
    <w:tmpl w:val="9EAE243E"/>
    <w:lvl w:ilvl="0" w:tplc="DD6E3E6E">
      <w:start w:val="3"/>
      <w:numFmt w:val="lowerRoman"/>
      <w:lvlText w:val="(%1)."/>
      <w:lvlJc w:val="left"/>
      <w:pPr>
        <w:ind w:left="820" w:hanging="720"/>
        <w:jc w:val="left"/>
      </w:pPr>
      <w:rPr>
        <w:rFonts w:ascii="Times New Roman" w:eastAsia="Times New Roman" w:hAnsi="Times New Roman" w:cs="Times New Roman" w:hint="default"/>
        <w:b/>
        <w:bCs/>
        <w:spacing w:val="-4"/>
        <w:w w:val="99"/>
        <w:sz w:val="24"/>
        <w:szCs w:val="24"/>
        <w:lang w:val="en-US" w:eastAsia="en-US" w:bidi="ar-SA"/>
      </w:rPr>
    </w:lvl>
    <w:lvl w:ilvl="1" w:tplc="620605D2">
      <w:numFmt w:val="bullet"/>
      <w:lvlText w:val="•"/>
      <w:lvlJc w:val="left"/>
      <w:pPr>
        <w:ind w:left="1662" w:hanging="720"/>
      </w:pPr>
      <w:rPr>
        <w:rFonts w:hint="default"/>
        <w:lang w:val="en-US" w:eastAsia="en-US" w:bidi="ar-SA"/>
      </w:rPr>
    </w:lvl>
    <w:lvl w:ilvl="2" w:tplc="CC4E80F6">
      <w:numFmt w:val="bullet"/>
      <w:lvlText w:val="•"/>
      <w:lvlJc w:val="left"/>
      <w:pPr>
        <w:ind w:left="2505" w:hanging="720"/>
      </w:pPr>
      <w:rPr>
        <w:rFonts w:hint="default"/>
        <w:lang w:val="en-US" w:eastAsia="en-US" w:bidi="ar-SA"/>
      </w:rPr>
    </w:lvl>
    <w:lvl w:ilvl="3" w:tplc="C0F03EA8">
      <w:numFmt w:val="bullet"/>
      <w:lvlText w:val="•"/>
      <w:lvlJc w:val="left"/>
      <w:pPr>
        <w:ind w:left="3347" w:hanging="720"/>
      </w:pPr>
      <w:rPr>
        <w:rFonts w:hint="default"/>
        <w:lang w:val="en-US" w:eastAsia="en-US" w:bidi="ar-SA"/>
      </w:rPr>
    </w:lvl>
    <w:lvl w:ilvl="4" w:tplc="3EA4AB96">
      <w:numFmt w:val="bullet"/>
      <w:lvlText w:val="•"/>
      <w:lvlJc w:val="left"/>
      <w:pPr>
        <w:ind w:left="4190" w:hanging="720"/>
      </w:pPr>
      <w:rPr>
        <w:rFonts w:hint="default"/>
        <w:lang w:val="en-US" w:eastAsia="en-US" w:bidi="ar-SA"/>
      </w:rPr>
    </w:lvl>
    <w:lvl w:ilvl="5" w:tplc="14C2D54E">
      <w:numFmt w:val="bullet"/>
      <w:lvlText w:val="•"/>
      <w:lvlJc w:val="left"/>
      <w:pPr>
        <w:ind w:left="5033" w:hanging="720"/>
      </w:pPr>
      <w:rPr>
        <w:rFonts w:hint="default"/>
        <w:lang w:val="en-US" w:eastAsia="en-US" w:bidi="ar-SA"/>
      </w:rPr>
    </w:lvl>
    <w:lvl w:ilvl="6" w:tplc="89D07976">
      <w:numFmt w:val="bullet"/>
      <w:lvlText w:val="•"/>
      <w:lvlJc w:val="left"/>
      <w:pPr>
        <w:ind w:left="5875" w:hanging="720"/>
      </w:pPr>
      <w:rPr>
        <w:rFonts w:hint="default"/>
        <w:lang w:val="en-US" w:eastAsia="en-US" w:bidi="ar-SA"/>
      </w:rPr>
    </w:lvl>
    <w:lvl w:ilvl="7" w:tplc="05A02A12">
      <w:numFmt w:val="bullet"/>
      <w:lvlText w:val="•"/>
      <w:lvlJc w:val="left"/>
      <w:pPr>
        <w:ind w:left="6718" w:hanging="720"/>
      </w:pPr>
      <w:rPr>
        <w:rFonts w:hint="default"/>
        <w:lang w:val="en-US" w:eastAsia="en-US" w:bidi="ar-SA"/>
      </w:rPr>
    </w:lvl>
    <w:lvl w:ilvl="8" w:tplc="4DB6C754">
      <w:numFmt w:val="bullet"/>
      <w:lvlText w:val="•"/>
      <w:lvlJc w:val="left"/>
      <w:pPr>
        <w:ind w:left="7561" w:hanging="720"/>
      </w:pPr>
      <w:rPr>
        <w:rFonts w:hint="default"/>
        <w:lang w:val="en-US" w:eastAsia="en-US" w:bidi="ar-SA"/>
      </w:rPr>
    </w:lvl>
  </w:abstractNum>
  <w:abstractNum w:abstractNumId="15">
    <w:nsid w:val="338378AE"/>
    <w:multiLevelType w:val="hybridMultilevel"/>
    <w:tmpl w:val="11DA253E"/>
    <w:lvl w:ilvl="0" w:tplc="48BEF62E">
      <w:numFmt w:val="bullet"/>
      <w:lvlText w:val="–"/>
      <w:lvlJc w:val="left"/>
      <w:pPr>
        <w:ind w:left="1178" w:hanging="360"/>
      </w:pPr>
      <w:rPr>
        <w:rFonts w:ascii="Arial" w:eastAsia="Arial" w:hAnsi="Arial" w:cs="Arial" w:hint="default"/>
        <w:spacing w:val="-2"/>
        <w:w w:val="99"/>
        <w:sz w:val="24"/>
        <w:szCs w:val="24"/>
        <w:lang w:val="en-US" w:eastAsia="en-US" w:bidi="ar-SA"/>
      </w:rPr>
    </w:lvl>
    <w:lvl w:ilvl="1" w:tplc="C2E083DC">
      <w:numFmt w:val="bullet"/>
      <w:lvlText w:val=""/>
      <w:lvlJc w:val="left"/>
      <w:pPr>
        <w:ind w:left="1901" w:hanging="361"/>
      </w:pPr>
      <w:rPr>
        <w:rFonts w:ascii="Wingdings" w:eastAsia="Wingdings" w:hAnsi="Wingdings" w:cs="Wingdings" w:hint="default"/>
        <w:w w:val="100"/>
        <w:sz w:val="24"/>
        <w:szCs w:val="24"/>
        <w:lang w:val="en-US" w:eastAsia="en-US" w:bidi="ar-SA"/>
      </w:rPr>
    </w:lvl>
    <w:lvl w:ilvl="2" w:tplc="16423EAE">
      <w:numFmt w:val="bullet"/>
      <w:lvlText w:val="•"/>
      <w:lvlJc w:val="left"/>
      <w:pPr>
        <w:ind w:left="2716" w:hanging="361"/>
      </w:pPr>
      <w:rPr>
        <w:rFonts w:hint="default"/>
        <w:lang w:val="en-US" w:eastAsia="en-US" w:bidi="ar-SA"/>
      </w:rPr>
    </w:lvl>
    <w:lvl w:ilvl="3" w:tplc="19BCC7A0">
      <w:numFmt w:val="bullet"/>
      <w:lvlText w:val="•"/>
      <w:lvlJc w:val="left"/>
      <w:pPr>
        <w:ind w:left="3532" w:hanging="361"/>
      </w:pPr>
      <w:rPr>
        <w:rFonts w:hint="default"/>
        <w:lang w:val="en-US" w:eastAsia="en-US" w:bidi="ar-SA"/>
      </w:rPr>
    </w:lvl>
    <w:lvl w:ilvl="4" w:tplc="BC905B3C">
      <w:numFmt w:val="bullet"/>
      <w:lvlText w:val="•"/>
      <w:lvlJc w:val="left"/>
      <w:pPr>
        <w:ind w:left="4348" w:hanging="361"/>
      </w:pPr>
      <w:rPr>
        <w:rFonts w:hint="default"/>
        <w:lang w:val="en-US" w:eastAsia="en-US" w:bidi="ar-SA"/>
      </w:rPr>
    </w:lvl>
    <w:lvl w:ilvl="5" w:tplc="9E408138">
      <w:numFmt w:val="bullet"/>
      <w:lvlText w:val="•"/>
      <w:lvlJc w:val="left"/>
      <w:pPr>
        <w:ind w:left="5165" w:hanging="361"/>
      </w:pPr>
      <w:rPr>
        <w:rFonts w:hint="default"/>
        <w:lang w:val="en-US" w:eastAsia="en-US" w:bidi="ar-SA"/>
      </w:rPr>
    </w:lvl>
    <w:lvl w:ilvl="6" w:tplc="D16CA636">
      <w:numFmt w:val="bullet"/>
      <w:lvlText w:val="•"/>
      <w:lvlJc w:val="left"/>
      <w:pPr>
        <w:ind w:left="5981" w:hanging="361"/>
      </w:pPr>
      <w:rPr>
        <w:rFonts w:hint="default"/>
        <w:lang w:val="en-US" w:eastAsia="en-US" w:bidi="ar-SA"/>
      </w:rPr>
    </w:lvl>
    <w:lvl w:ilvl="7" w:tplc="139E0E02">
      <w:numFmt w:val="bullet"/>
      <w:lvlText w:val="•"/>
      <w:lvlJc w:val="left"/>
      <w:pPr>
        <w:ind w:left="6797" w:hanging="361"/>
      </w:pPr>
      <w:rPr>
        <w:rFonts w:hint="default"/>
        <w:lang w:val="en-US" w:eastAsia="en-US" w:bidi="ar-SA"/>
      </w:rPr>
    </w:lvl>
    <w:lvl w:ilvl="8" w:tplc="A1F6E374">
      <w:numFmt w:val="bullet"/>
      <w:lvlText w:val="•"/>
      <w:lvlJc w:val="left"/>
      <w:pPr>
        <w:ind w:left="7613" w:hanging="361"/>
      </w:pPr>
      <w:rPr>
        <w:rFonts w:hint="default"/>
        <w:lang w:val="en-US" w:eastAsia="en-US" w:bidi="ar-SA"/>
      </w:rPr>
    </w:lvl>
  </w:abstractNum>
  <w:abstractNum w:abstractNumId="16">
    <w:nsid w:val="33E75F4F"/>
    <w:multiLevelType w:val="hybridMultilevel"/>
    <w:tmpl w:val="5642754A"/>
    <w:lvl w:ilvl="0" w:tplc="3776FC3E">
      <w:numFmt w:val="bullet"/>
      <w:lvlText w:val=""/>
      <w:lvlJc w:val="left"/>
      <w:pPr>
        <w:ind w:left="1180" w:hanging="360"/>
      </w:pPr>
      <w:rPr>
        <w:rFonts w:ascii="Wingdings" w:eastAsia="Wingdings" w:hAnsi="Wingdings" w:cs="Wingdings" w:hint="default"/>
        <w:w w:val="100"/>
        <w:sz w:val="24"/>
        <w:szCs w:val="24"/>
        <w:lang w:val="en-US" w:eastAsia="en-US" w:bidi="ar-SA"/>
      </w:rPr>
    </w:lvl>
    <w:lvl w:ilvl="1" w:tplc="5E402EC6">
      <w:numFmt w:val="bullet"/>
      <w:lvlText w:val="•"/>
      <w:lvlJc w:val="left"/>
      <w:pPr>
        <w:ind w:left="1986" w:hanging="360"/>
      </w:pPr>
      <w:rPr>
        <w:rFonts w:hint="default"/>
        <w:lang w:val="en-US" w:eastAsia="en-US" w:bidi="ar-SA"/>
      </w:rPr>
    </w:lvl>
    <w:lvl w:ilvl="2" w:tplc="C450E94A">
      <w:numFmt w:val="bullet"/>
      <w:lvlText w:val="•"/>
      <w:lvlJc w:val="left"/>
      <w:pPr>
        <w:ind w:left="2793" w:hanging="360"/>
      </w:pPr>
      <w:rPr>
        <w:rFonts w:hint="default"/>
        <w:lang w:val="en-US" w:eastAsia="en-US" w:bidi="ar-SA"/>
      </w:rPr>
    </w:lvl>
    <w:lvl w:ilvl="3" w:tplc="5B041DA0">
      <w:numFmt w:val="bullet"/>
      <w:lvlText w:val="•"/>
      <w:lvlJc w:val="left"/>
      <w:pPr>
        <w:ind w:left="3599" w:hanging="360"/>
      </w:pPr>
      <w:rPr>
        <w:rFonts w:hint="default"/>
        <w:lang w:val="en-US" w:eastAsia="en-US" w:bidi="ar-SA"/>
      </w:rPr>
    </w:lvl>
    <w:lvl w:ilvl="4" w:tplc="CF50E52E">
      <w:numFmt w:val="bullet"/>
      <w:lvlText w:val="•"/>
      <w:lvlJc w:val="left"/>
      <w:pPr>
        <w:ind w:left="4406" w:hanging="360"/>
      </w:pPr>
      <w:rPr>
        <w:rFonts w:hint="default"/>
        <w:lang w:val="en-US" w:eastAsia="en-US" w:bidi="ar-SA"/>
      </w:rPr>
    </w:lvl>
    <w:lvl w:ilvl="5" w:tplc="BE40246A">
      <w:numFmt w:val="bullet"/>
      <w:lvlText w:val="•"/>
      <w:lvlJc w:val="left"/>
      <w:pPr>
        <w:ind w:left="5213" w:hanging="360"/>
      </w:pPr>
      <w:rPr>
        <w:rFonts w:hint="default"/>
        <w:lang w:val="en-US" w:eastAsia="en-US" w:bidi="ar-SA"/>
      </w:rPr>
    </w:lvl>
    <w:lvl w:ilvl="6" w:tplc="42763A8E">
      <w:numFmt w:val="bullet"/>
      <w:lvlText w:val="•"/>
      <w:lvlJc w:val="left"/>
      <w:pPr>
        <w:ind w:left="6019" w:hanging="360"/>
      </w:pPr>
      <w:rPr>
        <w:rFonts w:hint="default"/>
        <w:lang w:val="en-US" w:eastAsia="en-US" w:bidi="ar-SA"/>
      </w:rPr>
    </w:lvl>
    <w:lvl w:ilvl="7" w:tplc="BB4E4B76">
      <w:numFmt w:val="bullet"/>
      <w:lvlText w:val="•"/>
      <w:lvlJc w:val="left"/>
      <w:pPr>
        <w:ind w:left="6826" w:hanging="360"/>
      </w:pPr>
      <w:rPr>
        <w:rFonts w:hint="default"/>
        <w:lang w:val="en-US" w:eastAsia="en-US" w:bidi="ar-SA"/>
      </w:rPr>
    </w:lvl>
    <w:lvl w:ilvl="8" w:tplc="786E7836">
      <w:numFmt w:val="bullet"/>
      <w:lvlText w:val="•"/>
      <w:lvlJc w:val="left"/>
      <w:pPr>
        <w:ind w:left="7633" w:hanging="360"/>
      </w:pPr>
      <w:rPr>
        <w:rFonts w:hint="default"/>
        <w:lang w:val="en-US" w:eastAsia="en-US" w:bidi="ar-SA"/>
      </w:rPr>
    </w:lvl>
  </w:abstractNum>
  <w:abstractNum w:abstractNumId="17">
    <w:nsid w:val="34433F35"/>
    <w:multiLevelType w:val="hybridMultilevel"/>
    <w:tmpl w:val="051C7946"/>
    <w:lvl w:ilvl="0" w:tplc="DFA077DE">
      <w:numFmt w:val="bullet"/>
      <w:lvlText w:val=""/>
      <w:lvlJc w:val="left"/>
      <w:pPr>
        <w:ind w:left="1180" w:hanging="360"/>
      </w:pPr>
      <w:rPr>
        <w:rFonts w:ascii="Wingdings" w:eastAsia="Wingdings" w:hAnsi="Wingdings" w:cs="Wingdings" w:hint="default"/>
        <w:w w:val="100"/>
        <w:sz w:val="24"/>
        <w:szCs w:val="24"/>
        <w:lang w:val="en-US" w:eastAsia="en-US" w:bidi="ar-SA"/>
      </w:rPr>
    </w:lvl>
    <w:lvl w:ilvl="1" w:tplc="2430B7AC">
      <w:numFmt w:val="bullet"/>
      <w:lvlText w:val="•"/>
      <w:lvlJc w:val="left"/>
      <w:pPr>
        <w:ind w:left="1986" w:hanging="360"/>
      </w:pPr>
      <w:rPr>
        <w:rFonts w:hint="default"/>
        <w:lang w:val="en-US" w:eastAsia="en-US" w:bidi="ar-SA"/>
      </w:rPr>
    </w:lvl>
    <w:lvl w:ilvl="2" w:tplc="DE66A6BA">
      <w:numFmt w:val="bullet"/>
      <w:lvlText w:val="•"/>
      <w:lvlJc w:val="left"/>
      <w:pPr>
        <w:ind w:left="2793" w:hanging="360"/>
      </w:pPr>
      <w:rPr>
        <w:rFonts w:hint="default"/>
        <w:lang w:val="en-US" w:eastAsia="en-US" w:bidi="ar-SA"/>
      </w:rPr>
    </w:lvl>
    <w:lvl w:ilvl="3" w:tplc="B8089DB4">
      <w:numFmt w:val="bullet"/>
      <w:lvlText w:val="•"/>
      <w:lvlJc w:val="left"/>
      <w:pPr>
        <w:ind w:left="3599" w:hanging="360"/>
      </w:pPr>
      <w:rPr>
        <w:rFonts w:hint="default"/>
        <w:lang w:val="en-US" w:eastAsia="en-US" w:bidi="ar-SA"/>
      </w:rPr>
    </w:lvl>
    <w:lvl w:ilvl="4" w:tplc="96DC0698">
      <w:numFmt w:val="bullet"/>
      <w:lvlText w:val="•"/>
      <w:lvlJc w:val="left"/>
      <w:pPr>
        <w:ind w:left="4406" w:hanging="360"/>
      </w:pPr>
      <w:rPr>
        <w:rFonts w:hint="default"/>
        <w:lang w:val="en-US" w:eastAsia="en-US" w:bidi="ar-SA"/>
      </w:rPr>
    </w:lvl>
    <w:lvl w:ilvl="5" w:tplc="2D78AF30">
      <w:numFmt w:val="bullet"/>
      <w:lvlText w:val="•"/>
      <w:lvlJc w:val="left"/>
      <w:pPr>
        <w:ind w:left="5213" w:hanging="360"/>
      </w:pPr>
      <w:rPr>
        <w:rFonts w:hint="default"/>
        <w:lang w:val="en-US" w:eastAsia="en-US" w:bidi="ar-SA"/>
      </w:rPr>
    </w:lvl>
    <w:lvl w:ilvl="6" w:tplc="7898D7E6">
      <w:numFmt w:val="bullet"/>
      <w:lvlText w:val="•"/>
      <w:lvlJc w:val="left"/>
      <w:pPr>
        <w:ind w:left="6019" w:hanging="360"/>
      </w:pPr>
      <w:rPr>
        <w:rFonts w:hint="default"/>
        <w:lang w:val="en-US" w:eastAsia="en-US" w:bidi="ar-SA"/>
      </w:rPr>
    </w:lvl>
    <w:lvl w:ilvl="7" w:tplc="19A42092">
      <w:numFmt w:val="bullet"/>
      <w:lvlText w:val="•"/>
      <w:lvlJc w:val="left"/>
      <w:pPr>
        <w:ind w:left="6826" w:hanging="360"/>
      </w:pPr>
      <w:rPr>
        <w:rFonts w:hint="default"/>
        <w:lang w:val="en-US" w:eastAsia="en-US" w:bidi="ar-SA"/>
      </w:rPr>
    </w:lvl>
    <w:lvl w:ilvl="8" w:tplc="0AAA6064">
      <w:numFmt w:val="bullet"/>
      <w:lvlText w:val="•"/>
      <w:lvlJc w:val="left"/>
      <w:pPr>
        <w:ind w:left="7633" w:hanging="360"/>
      </w:pPr>
      <w:rPr>
        <w:rFonts w:hint="default"/>
        <w:lang w:val="en-US" w:eastAsia="en-US" w:bidi="ar-SA"/>
      </w:rPr>
    </w:lvl>
  </w:abstractNum>
  <w:abstractNum w:abstractNumId="18">
    <w:nsid w:val="39576E9D"/>
    <w:multiLevelType w:val="hybridMultilevel"/>
    <w:tmpl w:val="B0A8B39C"/>
    <w:lvl w:ilvl="0" w:tplc="DEE82CE2">
      <w:numFmt w:val="bullet"/>
      <w:lvlText w:val=""/>
      <w:lvlJc w:val="left"/>
      <w:pPr>
        <w:ind w:left="458" w:hanging="358"/>
      </w:pPr>
      <w:rPr>
        <w:rFonts w:ascii="Wingdings" w:eastAsia="Wingdings" w:hAnsi="Wingdings" w:cs="Wingdings" w:hint="default"/>
        <w:w w:val="100"/>
        <w:sz w:val="24"/>
        <w:szCs w:val="24"/>
        <w:lang w:val="en-US" w:eastAsia="en-US" w:bidi="ar-SA"/>
      </w:rPr>
    </w:lvl>
    <w:lvl w:ilvl="1" w:tplc="330EEB9C">
      <w:numFmt w:val="bullet"/>
      <w:lvlText w:val="–"/>
      <w:lvlJc w:val="left"/>
      <w:pPr>
        <w:ind w:left="820" w:hanging="360"/>
      </w:pPr>
      <w:rPr>
        <w:rFonts w:ascii="Arial" w:eastAsia="Arial" w:hAnsi="Arial" w:cs="Arial" w:hint="default"/>
        <w:spacing w:val="-2"/>
        <w:w w:val="99"/>
        <w:sz w:val="24"/>
        <w:szCs w:val="24"/>
        <w:lang w:val="en-US" w:eastAsia="en-US" w:bidi="ar-SA"/>
      </w:rPr>
    </w:lvl>
    <w:lvl w:ilvl="2" w:tplc="7966B52E">
      <w:numFmt w:val="bullet"/>
      <w:lvlText w:val=""/>
      <w:lvlJc w:val="left"/>
      <w:pPr>
        <w:ind w:left="1180" w:hanging="360"/>
      </w:pPr>
      <w:rPr>
        <w:rFonts w:ascii="Symbol" w:eastAsia="Symbol" w:hAnsi="Symbol" w:cs="Symbol" w:hint="default"/>
        <w:w w:val="100"/>
        <w:sz w:val="24"/>
        <w:szCs w:val="24"/>
        <w:lang w:val="en-US" w:eastAsia="en-US" w:bidi="ar-SA"/>
      </w:rPr>
    </w:lvl>
    <w:lvl w:ilvl="3" w:tplc="551EDCF4">
      <w:numFmt w:val="bullet"/>
      <w:lvlText w:val=""/>
      <w:lvlJc w:val="left"/>
      <w:pPr>
        <w:ind w:left="1901" w:hanging="361"/>
      </w:pPr>
      <w:rPr>
        <w:rFonts w:ascii="Wingdings" w:eastAsia="Wingdings" w:hAnsi="Wingdings" w:cs="Wingdings" w:hint="default"/>
        <w:w w:val="100"/>
        <w:sz w:val="24"/>
        <w:szCs w:val="24"/>
        <w:lang w:val="en-US" w:eastAsia="en-US" w:bidi="ar-SA"/>
      </w:rPr>
    </w:lvl>
    <w:lvl w:ilvl="4" w:tplc="2E70E21A">
      <w:numFmt w:val="bullet"/>
      <w:lvlText w:val="•"/>
      <w:lvlJc w:val="left"/>
      <w:pPr>
        <w:ind w:left="2949" w:hanging="361"/>
      </w:pPr>
      <w:rPr>
        <w:rFonts w:hint="default"/>
        <w:lang w:val="en-US" w:eastAsia="en-US" w:bidi="ar-SA"/>
      </w:rPr>
    </w:lvl>
    <w:lvl w:ilvl="5" w:tplc="BE74D88E">
      <w:numFmt w:val="bullet"/>
      <w:lvlText w:val="•"/>
      <w:lvlJc w:val="left"/>
      <w:pPr>
        <w:ind w:left="3998" w:hanging="361"/>
      </w:pPr>
      <w:rPr>
        <w:rFonts w:hint="default"/>
        <w:lang w:val="en-US" w:eastAsia="en-US" w:bidi="ar-SA"/>
      </w:rPr>
    </w:lvl>
    <w:lvl w:ilvl="6" w:tplc="6F429730">
      <w:numFmt w:val="bullet"/>
      <w:lvlText w:val="•"/>
      <w:lvlJc w:val="left"/>
      <w:pPr>
        <w:ind w:left="5048" w:hanging="361"/>
      </w:pPr>
      <w:rPr>
        <w:rFonts w:hint="default"/>
        <w:lang w:val="en-US" w:eastAsia="en-US" w:bidi="ar-SA"/>
      </w:rPr>
    </w:lvl>
    <w:lvl w:ilvl="7" w:tplc="BB9827C4">
      <w:numFmt w:val="bullet"/>
      <w:lvlText w:val="•"/>
      <w:lvlJc w:val="left"/>
      <w:pPr>
        <w:ind w:left="6097" w:hanging="361"/>
      </w:pPr>
      <w:rPr>
        <w:rFonts w:hint="default"/>
        <w:lang w:val="en-US" w:eastAsia="en-US" w:bidi="ar-SA"/>
      </w:rPr>
    </w:lvl>
    <w:lvl w:ilvl="8" w:tplc="EE92EB02">
      <w:numFmt w:val="bullet"/>
      <w:lvlText w:val="•"/>
      <w:lvlJc w:val="left"/>
      <w:pPr>
        <w:ind w:left="7147" w:hanging="361"/>
      </w:pPr>
      <w:rPr>
        <w:rFonts w:hint="default"/>
        <w:lang w:val="en-US" w:eastAsia="en-US" w:bidi="ar-SA"/>
      </w:rPr>
    </w:lvl>
  </w:abstractNum>
  <w:abstractNum w:abstractNumId="19">
    <w:nsid w:val="3A1D190C"/>
    <w:multiLevelType w:val="hybridMultilevel"/>
    <w:tmpl w:val="1A8A8B98"/>
    <w:lvl w:ilvl="0" w:tplc="E714799A">
      <w:numFmt w:val="bullet"/>
      <w:lvlText w:val="–"/>
      <w:lvlJc w:val="left"/>
      <w:pPr>
        <w:ind w:left="1540" w:hanging="360"/>
      </w:pPr>
      <w:rPr>
        <w:rFonts w:ascii="Arial" w:eastAsia="Arial" w:hAnsi="Arial" w:cs="Arial" w:hint="default"/>
        <w:spacing w:val="-5"/>
        <w:w w:val="99"/>
        <w:sz w:val="24"/>
        <w:szCs w:val="24"/>
        <w:lang w:val="en-US" w:eastAsia="en-US" w:bidi="ar-SA"/>
      </w:rPr>
    </w:lvl>
    <w:lvl w:ilvl="1" w:tplc="8C1A35C8">
      <w:numFmt w:val="bullet"/>
      <w:lvlText w:val="•"/>
      <w:lvlJc w:val="left"/>
      <w:pPr>
        <w:ind w:left="2310" w:hanging="360"/>
      </w:pPr>
      <w:rPr>
        <w:rFonts w:hint="default"/>
        <w:lang w:val="en-US" w:eastAsia="en-US" w:bidi="ar-SA"/>
      </w:rPr>
    </w:lvl>
    <w:lvl w:ilvl="2" w:tplc="93E40CB0">
      <w:numFmt w:val="bullet"/>
      <w:lvlText w:val="•"/>
      <w:lvlJc w:val="left"/>
      <w:pPr>
        <w:ind w:left="3081" w:hanging="360"/>
      </w:pPr>
      <w:rPr>
        <w:rFonts w:hint="default"/>
        <w:lang w:val="en-US" w:eastAsia="en-US" w:bidi="ar-SA"/>
      </w:rPr>
    </w:lvl>
    <w:lvl w:ilvl="3" w:tplc="324E4E60">
      <w:numFmt w:val="bullet"/>
      <w:lvlText w:val="•"/>
      <w:lvlJc w:val="left"/>
      <w:pPr>
        <w:ind w:left="3851" w:hanging="360"/>
      </w:pPr>
      <w:rPr>
        <w:rFonts w:hint="default"/>
        <w:lang w:val="en-US" w:eastAsia="en-US" w:bidi="ar-SA"/>
      </w:rPr>
    </w:lvl>
    <w:lvl w:ilvl="4" w:tplc="101ED5A8">
      <w:numFmt w:val="bullet"/>
      <w:lvlText w:val="•"/>
      <w:lvlJc w:val="left"/>
      <w:pPr>
        <w:ind w:left="4622" w:hanging="360"/>
      </w:pPr>
      <w:rPr>
        <w:rFonts w:hint="default"/>
        <w:lang w:val="en-US" w:eastAsia="en-US" w:bidi="ar-SA"/>
      </w:rPr>
    </w:lvl>
    <w:lvl w:ilvl="5" w:tplc="1A8A5F52">
      <w:numFmt w:val="bullet"/>
      <w:lvlText w:val="•"/>
      <w:lvlJc w:val="left"/>
      <w:pPr>
        <w:ind w:left="5393" w:hanging="360"/>
      </w:pPr>
      <w:rPr>
        <w:rFonts w:hint="default"/>
        <w:lang w:val="en-US" w:eastAsia="en-US" w:bidi="ar-SA"/>
      </w:rPr>
    </w:lvl>
    <w:lvl w:ilvl="6" w:tplc="34CCCB7A">
      <w:numFmt w:val="bullet"/>
      <w:lvlText w:val="•"/>
      <w:lvlJc w:val="left"/>
      <w:pPr>
        <w:ind w:left="6163" w:hanging="360"/>
      </w:pPr>
      <w:rPr>
        <w:rFonts w:hint="default"/>
        <w:lang w:val="en-US" w:eastAsia="en-US" w:bidi="ar-SA"/>
      </w:rPr>
    </w:lvl>
    <w:lvl w:ilvl="7" w:tplc="93D4C0EA">
      <w:numFmt w:val="bullet"/>
      <w:lvlText w:val="•"/>
      <w:lvlJc w:val="left"/>
      <w:pPr>
        <w:ind w:left="6934" w:hanging="360"/>
      </w:pPr>
      <w:rPr>
        <w:rFonts w:hint="default"/>
        <w:lang w:val="en-US" w:eastAsia="en-US" w:bidi="ar-SA"/>
      </w:rPr>
    </w:lvl>
    <w:lvl w:ilvl="8" w:tplc="81A07710">
      <w:numFmt w:val="bullet"/>
      <w:lvlText w:val="•"/>
      <w:lvlJc w:val="left"/>
      <w:pPr>
        <w:ind w:left="7705" w:hanging="360"/>
      </w:pPr>
      <w:rPr>
        <w:rFonts w:hint="default"/>
        <w:lang w:val="en-US" w:eastAsia="en-US" w:bidi="ar-SA"/>
      </w:rPr>
    </w:lvl>
  </w:abstractNum>
  <w:abstractNum w:abstractNumId="20">
    <w:nsid w:val="3B476336"/>
    <w:multiLevelType w:val="hybridMultilevel"/>
    <w:tmpl w:val="ACD60AEA"/>
    <w:lvl w:ilvl="0" w:tplc="36B8BC4A">
      <w:start w:val="1"/>
      <w:numFmt w:val="lowerRoman"/>
      <w:lvlText w:val="(%1)."/>
      <w:lvlJc w:val="left"/>
      <w:pPr>
        <w:ind w:left="458" w:hanging="358"/>
        <w:jc w:val="left"/>
      </w:pPr>
      <w:rPr>
        <w:rFonts w:ascii="Times New Roman" w:eastAsia="Times New Roman" w:hAnsi="Times New Roman" w:cs="Times New Roman" w:hint="default"/>
        <w:b/>
        <w:bCs/>
        <w:spacing w:val="-1"/>
        <w:w w:val="99"/>
        <w:sz w:val="24"/>
        <w:szCs w:val="24"/>
        <w:lang w:val="en-US" w:eastAsia="en-US" w:bidi="ar-SA"/>
      </w:rPr>
    </w:lvl>
    <w:lvl w:ilvl="1" w:tplc="04CEC580">
      <w:numFmt w:val="bullet"/>
      <w:lvlText w:val=""/>
      <w:lvlJc w:val="left"/>
      <w:pPr>
        <w:ind w:left="820" w:hanging="360"/>
      </w:pPr>
      <w:rPr>
        <w:rFonts w:hint="default"/>
        <w:w w:val="99"/>
        <w:lang w:val="en-US" w:eastAsia="en-US" w:bidi="ar-SA"/>
      </w:rPr>
    </w:lvl>
    <w:lvl w:ilvl="2" w:tplc="587E3DB8">
      <w:numFmt w:val="bullet"/>
      <w:lvlText w:val="–"/>
      <w:lvlJc w:val="left"/>
      <w:pPr>
        <w:ind w:left="1540" w:hanging="360"/>
      </w:pPr>
      <w:rPr>
        <w:rFonts w:ascii="Arial" w:eastAsia="Arial" w:hAnsi="Arial" w:cs="Arial" w:hint="default"/>
        <w:spacing w:val="-5"/>
        <w:w w:val="99"/>
        <w:sz w:val="24"/>
        <w:szCs w:val="24"/>
        <w:lang w:val="en-US" w:eastAsia="en-US" w:bidi="ar-SA"/>
      </w:rPr>
    </w:lvl>
    <w:lvl w:ilvl="3" w:tplc="06DECF3A">
      <w:numFmt w:val="bullet"/>
      <w:lvlText w:val="•"/>
      <w:lvlJc w:val="left"/>
      <w:pPr>
        <w:ind w:left="2503" w:hanging="360"/>
      </w:pPr>
      <w:rPr>
        <w:rFonts w:hint="default"/>
        <w:lang w:val="en-US" w:eastAsia="en-US" w:bidi="ar-SA"/>
      </w:rPr>
    </w:lvl>
    <w:lvl w:ilvl="4" w:tplc="99446D1A">
      <w:numFmt w:val="bullet"/>
      <w:lvlText w:val="•"/>
      <w:lvlJc w:val="left"/>
      <w:pPr>
        <w:ind w:left="3466" w:hanging="360"/>
      </w:pPr>
      <w:rPr>
        <w:rFonts w:hint="default"/>
        <w:lang w:val="en-US" w:eastAsia="en-US" w:bidi="ar-SA"/>
      </w:rPr>
    </w:lvl>
    <w:lvl w:ilvl="5" w:tplc="D6DC5BC8">
      <w:numFmt w:val="bullet"/>
      <w:lvlText w:val="•"/>
      <w:lvlJc w:val="left"/>
      <w:pPr>
        <w:ind w:left="4429" w:hanging="360"/>
      </w:pPr>
      <w:rPr>
        <w:rFonts w:hint="default"/>
        <w:lang w:val="en-US" w:eastAsia="en-US" w:bidi="ar-SA"/>
      </w:rPr>
    </w:lvl>
    <w:lvl w:ilvl="6" w:tplc="9628003C">
      <w:numFmt w:val="bullet"/>
      <w:lvlText w:val="•"/>
      <w:lvlJc w:val="left"/>
      <w:pPr>
        <w:ind w:left="5393" w:hanging="360"/>
      </w:pPr>
      <w:rPr>
        <w:rFonts w:hint="default"/>
        <w:lang w:val="en-US" w:eastAsia="en-US" w:bidi="ar-SA"/>
      </w:rPr>
    </w:lvl>
    <w:lvl w:ilvl="7" w:tplc="58BC7512">
      <w:numFmt w:val="bullet"/>
      <w:lvlText w:val="•"/>
      <w:lvlJc w:val="left"/>
      <w:pPr>
        <w:ind w:left="6356" w:hanging="360"/>
      </w:pPr>
      <w:rPr>
        <w:rFonts w:hint="default"/>
        <w:lang w:val="en-US" w:eastAsia="en-US" w:bidi="ar-SA"/>
      </w:rPr>
    </w:lvl>
    <w:lvl w:ilvl="8" w:tplc="B220014C">
      <w:numFmt w:val="bullet"/>
      <w:lvlText w:val="•"/>
      <w:lvlJc w:val="left"/>
      <w:pPr>
        <w:ind w:left="7319" w:hanging="360"/>
      </w:pPr>
      <w:rPr>
        <w:rFonts w:hint="default"/>
        <w:lang w:val="en-US" w:eastAsia="en-US" w:bidi="ar-SA"/>
      </w:rPr>
    </w:lvl>
  </w:abstractNum>
  <w:abstractNum w:abstractNumId="21">
    <w:nsid w:val="41017A70"/>
    <w:multiLevelType w:val="hybridMultilevel"/>
    <w:tmpl w:val="E3FCF5DC"/>
    <w:lvl w:ilvl="0" w:tplc="998E60FA">
      <w:numFmt w:val="bullet"/>
      <w:lvlText w:val=""/>
      <w:lvlJc w:val="left"/>
      <w:pPr>
        <w:ind w:left="820" w:hanging="360"/>
      </w:pPr>
      <w:rPr>
        <w:rFonts w:ascii="Wingdings" w:eastAsia="Wingdings" w:hAnsi="Wingdings" w:cs="Wingdings" w:hint="default"/>
        <w:w w:val="100"/>
        <w:sz w:val="24"/>
        <w:szCs w:val="24"/>
        <w:lang w:val="en-US" w:eastAsia="en-US" w:bidi="ar-SA"/>
      </w:rPr>
    </w:lvl>
    <w:lvl w:ilvl="1" w:tplc="ADE4A706">
      <w:numFmt w:val="bullet"/>
      <w:lvlText w:val="•"/>
      <w:lvlJc w:val="left"/>
      <w:pPr>
        <w:ind w:left="1662" w:hanging="360"/>
      </w:pPr>
      <w:rPr>
        <w:rFonts w:hint="default"/>
        <w:lang w:val="en-US" w:eastAsia="en-US" w:bidi="ar-SA"/>
      </w:rPr>
    </w:lvl>
    <w:lvl w:ilvl="2" w:tplc="073868A4">
      <w:numFmt w:val="bullet"/>
      <w:lvlText w:val="•"/>
      <w:lvlJc w:val="left"/>
      <w:pPr>
        <w:ind w:left="2505" w:hanging="360"/>
      </w:pPr>
      <w:rPr>
        <w:rFonts w:hint="default"/>
        <w:lang w:val="en-US" w:eastAsia="en-US" w:bidi="ar-SA"/>
      </w:rPr>
    </w:lvl>
    <w:lvl w:ilvl="3" w:tplc="C5E210D0">
      <w:numFmt w:val="bullet"/>
      <w:lvlText w:val="•"/>
      <w:lvlJc w:val="left"/>
      <w:pPr>
        <w:ind w:left="3347" w:hanging="360"/>
      </w:pPr>
      <w:rPr>
        <w:rFonts w:hint="default"/>
        <w:lang w:val="en-US" w:eastAsia="en-US" w:bidi="ar-SA"/>
      </w:rPr>
    </w:lvl>
    <w:lvl w:ilvl="4" w:tplc="7BCCCA7E">
      <w:numFmt w:val="bullet"/>
      <w:lvlText w:val="•"/>
      <w:lvlJc w:val="left"/>
      <w:pPr>
        <w:ind w:left="4190" w:hanging="360"/>
      </w:pPr>
      <w:rPr>
        <w:rFonts w:hint="default"/>
        <w:lang w:val="en-US" w:eastAsia="en-US" w:bidi="ar-SA"/>
      </w:rPr>
    </w:lvl>
    <w:lvl w:ilvl="5" w:tplc="E4DEDC5A">
      <w:numFmt w:val="bullet"/>
      <w:lvlText w:val="•"/>
      <w:lvlJc w:val="left"/>
      <w:pPr>
        <w:ind w:left="5033" w:hanging="360"/>
      </w:pPr>
      <w:rPr>
        <w:rFonts w:hint="default"/>
        <w:lang w:val="en-US" w:eastAsia="en-US" w:bidi="ar-SA"/>
      </w:rPr>
    </w:lvl>
    <w:lvl w:ilvl="6" w:tplc="024430F2">
      <w:numFmt w:val="bullet"/>
      <w:lvlText w:val="•"/>
      <w:lvlJc w:val="left"/>
      <w:pPr>
        <w:ind w:left="5875" w:hanging="360"/>
      </w:pPr>
      <w:rPr>
        <w:rFonts w:hint="default"/>
        <w:lang w:val="en-US" w:eastAsia="en-US" w:bidi="ar-SA"/>
      </w:rPr>
    </w:lvl>
    <w:lvl w:ilvl="7" w:tplc="2D58F426">
      <w:numFmt w:val="bullet"/>
      <w:lvlText w:val="•"/>
      <w:lvlJc w:val="left"/>
      <w:pPr>
        <w:ind w:left="6718" w:hanging="360"/>
      </w:pPr>
      <w:rPr>
        <w:rFonts w:hint="default"/>
        <w:lang w:val="en-US" w:eastAsia="en-US" w:bidi="ar-SA"/>
      </w:rPr>
    </w:lvl>
    <w:lvl w:ilvl="8" w:tplc="D5A232B2">
      <w:numFmt w:val="bullet"/>
      <w:lvlText w:val="•"/>
      <w:lvlJc w:val="left"/>
      <w:pPr>
        <w:ind w:left="7561" w:hanging="360"/>
      </w:pPr>
      <w:rPr>
        <w:rFonts w:hint="default"/>
        <w:lang w:val="en-US" w:eastAsia="en-US" w:bidi="ar-SA"/>
      </w:rPr>
    </w:lvl>
  </w:abstractNum>
  <w:abstractNum w:abstractNumId="22">
    <w:nsid w:val="48286586"/>
    <w:multiLevelType w:val="hybridMultilevel"/>
    <w:tmpl w:val="1DB02AF2"/>
    <w:lvl w:ilvl="0" w:tplc="100AB05E">
      <w:numFmt w:val="bullet"/>
      <w:lvlText w:val=""/>
      <w:lvlJc w:val="left"/>
      <w:pPr>
        <w:ind w:left="458" w:hanging="358"/>
      </w:pPr>
      <w:rPr>
        <w:rFonts w:ascii="Wingdings" w:eastAsia="Wingdings" w:hAnsi="Wingdings" w:cs="Wingdings" w:hint="default"/>
        <w:w w:val="100"/>
        <w:sz w:val="24"/>
        <w:szCs w:val="24"/>
        <w:lang w:val="en-US" w:eastAsia="en-US" w:bidi="ar-SA"/>
      </w:rPr>
    </w:lvl>
    <w:lvl w:ilvl="1" w:tplc="AB6A9F9C">
      <w:numFmt w:val="bullet"/>
      <w:lvlText w:val=""/>
      <w:lvlJc w:val="left"/>
      <w:pPr>
        <w:ind w:left="820" w:hanging="360"/>
      </w:pPr>
      <w:rPr>
        <w:rFonts w:ascii="Wingdings" w:eastAsia="Wingdings" w:hAnsi="Wingdings" w:cs="Wingdings" w:hint="default"/>
        <w:w w:val="100"/>
        <w:sz w:val="24"/>
        <w:szCs w:val="24"/>
        <w:lang w:val="en-US" w:eastAsia="en-US" w:bidi="ar-SA"/>
      </w:rPr>
    </w:lvl>
    <w:lvl w:ilvl="2" w:tplc="9050B7CE">
      <w:numFmt w:val="bullet"/>
      <w:lvlText w:val=""/>
      <w:lvlJc w:val="left"/>
      <w:pPr>
        <w:ind w:left="1180" w:hanging="360"/>
      </w:pPr>
      <w:rPr>
        <w:rFonts w:ascii="Wingdings" w:eastAsia="Wingdings" w:hAnsi="Wingdings" w:cs="Wingdings" w:hint="default"/>
        <w:w w:val="100"/>
        <w:sz w:val="24"/>
        <w:szCs w:val="24"/>
        <w:lang w:val="en-US" w:eastAsia="en-US" w:bidi="ar-SA"/>
      </w:rPr>
    </w:lvl>
    <w:lvl w:ilvl="3" w:tplc="0D026578">
      <w:numFmt w:val="bullet"/>
      <w:lvlText w:val="•"/>
      <w:lvlJc w:val="left"/>
      <w:pPr>
        <w:ind w:left="2188" w:hanging="360"/>
      </w:pPr>
      <w:rPr>
        <w:rFonts w:hint="default"/>
        <w:lang w:val="en-US" w:eastAsia="en-US" w:bidi="ar-SA"/>
      </w:rPr>
    </w:lvl>
    <w:lvl w:ilvl="4" w:tplc="49A6E77C">
      <w:numFmt w:val="bullet"/>
      <w:lvlText w:val="•"/>
      <w:lvlJc w:val="left"/>
      <w:pPr>
        <w:ind w:left="3196" w:hanging="360"/>
      </w:pPr>
      <w:rPr>
        <w:rFonts w:hint="default"/>
        <w:lang w:val="en-US" w:eastAsia="en-US" w:bidi="ar-SA"/>
      </w:rPr>
    </w:lvl>
    <w:lvl w:ilvl="5" w:tplc="31AAD09E">
      <w:numFmt w:val="bullet"/>
      <w:lvlText w:val="•"/>
      <w:lvlJc w:val="left"/>
      <w:pPr>
        <w:ind w:left="4204" w:hanging="360"/>
      </w:pPr>
      <w:rPr>
        <w:rFonts w:hint="default"/>
        <w:lang w:val="en-US" w:eastAsia="en-US" w:bidi="ar-SA"/>
      </w:rPr>
    </w:lvl>
    <w:lvl w:ilvl="6" w:tplc="DC7638FC">
      <w:numFmt w:val="bullet"/>
      <w:lvlText w:val="•"/>
      <w:lvlJc w:val="left"/>
      <w:pPr>
        <w:ind w:left="5213" w:hanging="360"/>
      </w:pPr>
      <w:rPr>
        <w:rFonts w:hint="default"/>
        <w:lang w:val="en-US" w:eastAsia="en-US" w:bidi="ar-SA"/>
      </w:rPr>
    </w:lvl>
    <w:lvl w:ilvl="7" w:tplc="83943B2C">
      <w:numFmt w:val="bullet"/>
      <w:lvlText w:val="•"/>
      <w:lvlJc w:val="left"/>
      <w:pPr>
        <w:ind w:left="6221" w:hanging="360"/>
      </w:pPr>
      <w:rPr>
        <w:rFonts w:hint="default"/>
        <w:lang w:val="en-US" w:eastAsia="en-US" w:bidi="ar-SA"/>
      </w:rPr>
    </w:lvl>
    <w:lvl w:ilvl="8" w:tplc="8FF2DCBC">
      <w:numFmt w:val="bullet"/>
      <w:lvlText w:val="•"/>
      <w:lvlJc w:val="left"/>
      <w:pPr>
        <w:ind w:left="7229" w:hanging="360"/>
      </w:pPr>
      <w:rPr>
        <w:rFonts w:hint="default"/>
        <w:lang w:val="en-US" w:eastAsia="en-US" w:bidi="ar-SA"/>
      </w:rPr>
    </w:lvl>
  </w:abstractNum>
  <w:abstractNum w:abstractNumId="23">
    <w:nsid w:val="488C7023"/>
    <w:multiLevelType w:val="hybridMultilevel"/>
    <w:tmpl w:val="648A5A32"/>
    <w:lvl w:ilvl="0" w:tplc="BCE04E00">
      <w:numFmt w:val="bullet"/>
      <w:lvlText w:val=""/>
      <w:lvlJc w:val="left"/>
      <w:pPr>
        <w:ind w:left="820" w:hanging="360"/>
      </w:pPr>
      <w:rPr>
        <w:rFonts w:ascii="Symbol" w:eastAsia="Symbol" w:hAnsi="Symbol" w:cs="Symbol" w:hint="default"/>
        <w:w w:val="100"/>
        <w:sz w:val="24"/>
        <w:szCs w:val="24"/>
        <w:lang w:val="en-US" w:eastAsia="en-US" w:bidi="ar-SA"/>
      </w:rPr>
    </w:lvl>
    <w:lvl w:ilvl="1" w:tplc="B5504140">
      <w:numFmt w:val="bullet"/>
      <w:lvlText w:val="•"/>
      <w:lvlJc w:val="left"/>
      <w:pPr>
        <w:ind w:left="1662" w:hanging="360"/>
      </w:pPr>
      <w:rPr>
        <w:rFonts w:hint="default"/>
        <w:lang w:val="en-US" w:eastAsia="en-US" w:bidi="ar-SA"/>
      </w:rPr>
    </w:lvl>
    <w:lvl w:ilvl="2" w:tplc="9A90ECEE">
      <w:numFmt w:val="bullet"/>
      <w:lvlText w:val="•"/>
      <w:lvlJc w:val="left"/>
      <w:pPr>
        <w:ind w:left="2505" w:hanging="360"/>
      </w:pPr>
      <w:rPr>
        <w:rFonts w:hint="default"/>
        <w:lang w:val="en-US" w:eastAsia="en-US" w:bidi="ar-SA"/>
      </w:rPr>
    </w:lvl>
    <w:lvl w:ilvl="3" w:tplc="11E27E04">
      <w:numFmt w:val="bullet"/>
      <w:lvlText w:val="•"/>
      <w:lvlJc w:val="left"/>
      <w:pPr>
        <w:ind w:left="3347" w:hanging="360"/>
      </w:pPr>
      <w:rPr>
        <w:rFonts w:hint="default"/>
        <w:lang w:val="en-US" w:eastAsia="en-US" w:bidi="ar-SA"/>
      </w:rPr>
    </w:lvl>
    <w:lvl w:ilvl="4" w:tplc="D69EEE56">
      <w:numFmt w:val="bullet"/>
      <w:lvlText w:val="•"/>
      <w:lvlJc w:val="left"/>
      <w:pPr>
        <w:ind w:left="4190" w:hanging="360"/>
      </w:pPr>
      <w:rPr>
        <w:rFonts w:hint="default"/>
        <w:lang w:val="en-US" w:eastAsia="en-US" w:bidi="ar-SA"/>
      </w:rPr>
    </w:lvl>
    <w:lvl w:ilvl="5" w:tplc="FC4CABD2">
      <w:numFmt w:val="bullet"/>
      <w:lvlText w:val="•"/>
      <w:lvlJc w:val="left"/>
      <w:pPr>
        <w:ind w:left="5033" w:hanging="360"/>
      </w:pPr>
      <w:rPr>
        <w:rFonts w:hint="default"/>
        <w:lang w:val="en-US" w:eastAsia="en-US" w:bidi="ar-SA"/>
      </w:rPr>
    </w:lvl>
    <w:lvl w:ilvl="6" w:tplc="22F80718">
      <w:numFmt w:val="bullet"/>
      <w:lvlText w:val="•"/>
      <w:lvlJc w:val="left"/>
      <w:pPr>
        <w:ind w:left="5875" w:hanging="360"/>
      </w:pPr>
      <w:rPr>
        <w:rFonts w:hint="default"/>
        <w:lang w:val="en-US" w:eastAsia="en-US" w:bidi="ar-SA"/>
      </w:rPr>
    </w:lvl>
    <w:lvl w:ilvl="7" w:tplc="8654EED0">
      <w:numFmt w:val="bullet"/>
      <w:lvlText w:val="•"/>
      <w:lvlJc w:val="left"/>
      <w:pPr>
        <w:ind w:left="6718" w:hanging="360"/>
      </w:pPr>
      <w:rPr>
        <w:rFonts w:hint="default"/>
        <w:lang w:val="en-US" w:eastAsia="en-US" w:bidi="ar-SA"/>
      </w:rPr>
    </w:lvl>
    <w:lvl w:ilvl="8" w:tplc="24A8B2C6">
      <w:numFmt w:val="bullet"/>
      <w:lvlText w:val="•"/>
      <w:lvlJc w:val="left"/>
      <w:pPr>
        <w:ind w:left="7561" w:hanging="360"/>
      </w:pPr>
      <w:rPr>
        <w:rFonts w:hint="default"/>
        <w:lang w:val="en-US" w:eastAsia="en-US" w:bidi="ar-SA"/>
      </w:rPr>
    </w:lvl>
  </w:abstractNum>
  <w:abstractNum w:abstractNumId="24">
    <w:nsid w:val="56D575A9"/>
    <w:multiLevelType w:val="hybridMultilevel"/>
    <w:tmpl w:val="28D8715A"/>
    <w:lvl w:ilvl="0" w:tplc="2DD25E96">
      <w:numFmt w:val="bullet"/>
      <w:lvlText w:val=""/>
      <w:lvlJc w:val="left"/>
      <w:pPr>
        <w:ind w:left="1540" w:hanging="360"/>
      </w:pPr>
      <w:rPr>
        <w:rFonts w:ascii="Wingdings" w:eastAsia="Wingdings" w:hAnsi="Wingdings" w:cs="Wingdings" w:hint="default"/>
        <w:w w:val="100"/>
        <w:sz w:val="24"/>
        <w:szCs w:val="24"/>
        <w:lang w:val="en-US" w:eastAsia="en-US" w:bidi="ar-SA"/>
      </w:rPr>
    </w:lvl>
    <w:lvl w:ilvl="1" w:tplc="036C7DEC">
      <w:numFmt w:val="bullet"/>
      <w:lvlText w:val="•"/>
      <w:lvlJc w:val="left"/>
      <w:pPr>
        <w:ind w:left="2310" w:hanging="360"/>
      </w:pPr>
      <w:rPr>
        <w:rFonts w:hint="default"/>
        <w:lang w:val="en-US" w:eastAsia="en-US" w:bidi="ar-SA"/>
      </w:rPr>
    </w:lvl>
    <w:lvl w:ilvl="2" w:tplc="31D8B19A">
      <w:numFmt w:val="bullet"/>
      <w:lvlText w:val="•"/>
      <w:lvlJc w:val="left"/>
      <w:pPr>
        <w:ind w:left="3081" w:hanging="360"/>
      </w:pPr>
      <w:rPr>
        <w:rFonts w:hint="default"/>
        <w:lang w:val="en-US" w:eastAsia="en-US" w:bidi="ar-SA"/>
      </w:rPr>
    </w:lvl>
    <w:lvl w:ilvl="3" w:tplc="158E6EEC">
      <w:numFmt w:val="bullet"/>
      <w:lvlText w:val="•"/>
      <w:lvlJc w:val="left"/>
      <w:pPr>
        <w:ind w:left="3851" w:hanging="360"/>
      </w:pPr>
      <w:rPr>
        <w:rFonts w:hint="default"/>
        <w:lang w:val="en-US" w:eastAsia="en-US" w:bidi="ar-SA"/>
      </w:rPr>
    </w:lvl>
    <w:lvl w:ilvl="4" w:tplc="EAEE5BE8">
      <w:numFmt w:val="bullet"/>
      <w:lvlText w:val="•"/>
      <w:lvlJc w:val="left"/>
      <w:pPr>
        <w:ind w:left="4622" w:hanging="360"/>
      </w:pPr>
      <w:rPr>
        <w:rFonts w:hint="default"/>
        <w:lang w:val="en-US" w:eastAsia="en-US" w:bidi="ar-SA"/>
      </w:rPr>
    </w:lvl>
    <w:lvl w:ilvl="5" w:tplc="2CEE0524">
      <w:numFmt w:val="bullet"/>
      <w:lvlText w:val="•"/>
      <w:lvlJc w:val="left"/>
      <w:pPr>
        <w:ind w:left="5393" w:hanging="360"/>
      </w:pPr>
      <w:rPr>
        <w:rFonts w:hint="default"/>
        <w:lang w:val="en-US" w:eastAsia="en-US" w:bidi="ar-SA"/>
      </w:rPr>
    </w:lvl>
    <w:lvl w:ilvl="6" w:tplc="8C80759E">
      <w:numFmt w:val="bullet"/>
      <w:lvlText w:val="•"/>
      <w:lvlJc w:val="left"/>
      <w:pPr>
        <w:ind w:left="6163" w:hanging="360"/>
      </w:pPr>
      <w:rPr>
        <w:rFonts w:hint="default"/>
        <w:lang w:val="en-US" w:eastAsia="en-US" w:bidi="ar-SA"/>
      </w:rPr>
    </w:lvl>
    <w:lvl w:ilvl="7" w:tplc="9C503C98">
      <w:numFmt w:val="bullet"/>
      <w:lvlText w:val="•"/>
      <w:lvlJc w:val="left"/>
      <w:pPr>
        <w:ind w:left="6934" w:hanging="360"/>
      </w:pPr>
      <w:rPr>
        <w:rFonts w:hint="default"/>
        <w:lang w:val="en-US" w:eastAsia="en-US" w:bidi="ar-SA"/>
      </w:rPr>
    </w:lvl>
    <w:lvl w:ilvl="8" w:tplc="1FAA2BD2">
      <w:numFmt w:val="bullet"/>
      <w:lvlText w:val="•"/>
      <w:lvlJc w:val="left"/>
      <w:pPr>
        <w:ind w:left="7705" w:hanging="360"/>
      </w:pPr>
      <w:rPr>
        <w:rFonts w:hint="default"/>
        <w:lang w:val="en-US" w:eastAsia="en-US" w:bidi="ar-SA"/>
      </w:rPr>
    </w:lvl>
  </w:abstractNum>
  <w:abstractNum w:abstractNumId="25">
    <w:nsid w:val="5CBB2937"/>
    <w:multiLevelType w:val="hybridMultilevel"/>
    <w:tmpl w:val="C382FA6E"/>
    <w:lvl w:ilvl="0" w:tplc="0602D954">
      <w:numFmt w:val="bullet"/>
      <w:lvlText w:val=""/>
      <w:lvlJc w:val="left"/>
      <w:pPr>
        <w:ind w:left="820" w:hanging="360"/>
      </w:pPr>
      <w:rPr>
        <w:rFonts w:ascii="Wingdings" w:eastAsia="Wingdings" w:hAnsi="Wingdings" w:cs="Wingdings" w:hint="default"/>
        <w:w w:val="100"/>
        <w:sz w:val="24"/>
        <w:szCs w:val="24"/>
        <w:lang w:val="en-US" w:eastAsia="en-US" w:bidi="ar-SA"/>
      </w:rPr>
    </w:lvl>
    <w:lvl w:ilvl="1" w:tplc="2F54FBA2">
      <w:numFmt w:val="bullet"/>
      <w:lvlText w:val="•"/>
      <w:lvlJc w:val="left"/>
      <w:pPr>
        <w:ind w:left="1662" w:hanging="360"/>
      </w:pPr>
      <w:rPr>
        <w:rFonts w:hint="default"/>
        <w:lang w:val="en-US" w:eastAsia="en-US" w:bidi="ar-SA"/>
      </w:rPr>
    </w:lvl>
    <w:lvl w:ilvl="2" w:tplc="14F4375C">
      <w:numFmt w:val="bullet"/>
      <w:lvlText w:val="•"/>
      <w:lvlJc w:val="left"/>
      <w:pPr>
        <w:ind w:left="2505" w:hanging="360"/>
      </w:pPr>
      <w:rPr>
        <w:rFonts w:hint="default"/>
        <w:lang w:val="en-US" w:eastAsia="en-US" w:bidi="ar-SA"/>
      </w:rPr>
    </w:lvl>
    <w:lvl w:ilvl="3" w:tplc="2918F950">
      <w:numFmt w:val="bullet"/>
      <w:lvlText w:val="•"/>
      <w:lvlJc w:val="left"/>
      <w:pPr>
        <w:ind w:left="3347" w:hanging="360"/>
      </w:pPr>
      <w:rPr>
        <w:rFonts w:hint="default"/>
        <w:lang w:val="en-US" w:eastAsia="en-US" w:bidi="ar-SA"/>
      </w:rPr>
    </w:lvl>
    <w:lvl w:ilvl="4" w:tplc="1C80B84C">
      <w:numFmt w:val="bullet"/>
      <w:lvlText w:val="•"/>
      <w:lvlJc w:val="left"/>
      <w:pPr>
        <w:ind w:left="4190" w:hanging="360"/>
      </w:pPr>
      <w:rPr>
        <w:rFonts w:hint="default"/>
        <w:lang w:val="en-US" w:eastAsia="en-US" w:bidi="ar-SA"/>
      </w:rPr>
    </w:lvl>
    <w:lvl w:ilvl="5" w:tplc="AEF805A2">
      <w:numFmt w:val="bullet"/>
      <w:lvlText w:val="•"/>
      <w:lvlJc w:val="left"/>
      <w:pPr>
        <w:ind w:left="5033" w:hanging="360"/>
      </w:pPr>
      <w:rPr>
        <w:rFonts w:hint="default"/>
        <w:lang w:val="en-US" w:eastAsia="en-US" w:bidi="ar-SA"/>
      </w:rPr>
    </w:lvl>
    <w:lvl w:ilvl="6" w:tplc="5D6E9B16">
      <w:numFmt w:val="bullet"/>
      <w:lvlText w:val="•"/>
      <w:lvlJc w:val="left"/>
      <w:pPr>
        <w:ind w:left="5875" w:hanging="360"/>
      </w:pPr>
      <w:rPr>
        <w:rFonts w:hint="default"/>
        <w:lang w:val="en-US" w:eastAsia="en-US" w:bidi="ar-SA"/>
      </w:rPr>
    </w:lvl>
    <w:lvl w:ilvl="7" w:tplc="233C1144">
      <w:numFmt w:val="bullet"/>
      <w:lvlText w:val="•"/>
      <w:lvlJc w:val="left"/>
      <w:pPr>
        <w:ind w:left="6718" w:hanging="360"/>
      </w:pPr>
      <w:rPr>
        <w:rFonts w:hint="default"/>
        <w:lang w:val="en-US" w:eastAsia="en-US" w:bidi="ar-SA"/>
      </w:rPr>
    </w:lvl>
    <w:lvl w:ilvl="8" w:tplc="B156B006">
      <w:numFmt w:val="bullet"/>
      <w:lvlText w:val="•"/>
      <w:lvlJc w:val="left"/>
      <w:pPr>
        <w:ind w:left="7561" w:hanging="360"/>
      </w:pPr>
      <w:rPr>
        <w:rFonts w:hint="default"/>
        <w:lang w:val="en-US" w:eastAsia="en-US" w:bidi="ar-SA"/>
      </w:rPr>
    </w:lvl>
  </w:abstractNum>
  <w:abstractNum w:abstractNumId="26">
    <w:nsid w:val="61B12117"/>
    <w:multiLevelType w:val="hybridMultilevel"/>
    <w:tmpl w:val="4B1A94F8"/>
    <w:lvl w:ilvl="0" w:tplc="6F8A6B02">
      <w:numFmt w:val="bullet"/>
      <w:lvlText w:val=""/>
      <w:lvlJc w:val="left"/>
      <w:pPr>
        <w:ind w:left="820" w:hanging="360"/>
      </w:pPr>
      <w:rPr>
        <w:rFonts w:ascii="Wingdings" w:eastAsia="Wingdings" w:hAnsi="Wingdings" w:cs="Wingdings" w:hint="default"/>
        <w:w w:val="100"/>
        <w:sz w:val="24"/>
        <w:szCs w:val="24"/>
        <w:lang w:val="en-US" w:eastAsia="en-US" w:bidi="ar-SA"/>
      </w:rPr>
    </w:lvl>
    <w:lvl w:ilvl="1" w:tplc="C76AE2B0">
      <w:numFmt w:val="bullet"/>
      <w:lvlText w:val=""/>
      <w:lvlJc w:val="left"/>
      <w:pPr>
        <w:ind w:left="1178" w:hanging="360"/>
      </w:pPr>
      <w:rPr>
        <w:rFonts w:ascii="Symbol" w:eastAsia="Symbol" w:hAnsi="Symbol" w:cs="Symbol" w:hint="default"/>
        <w:w w:val="100"/>
        <w:sz w:val="24"/>
        <w:szCs w:val="24"/>
        <w:lang w:val="en-US" w:eastAsia="en-US" w:bidi="ar-SA"/>
      </w:rPr>
    </w:lvl>
    <w:lvl w:ilvl="2" w:tplc="373684BA">
      <w:numFmt w:val="bullet"/>
      <w:lvlText w:val="–"/>
      <w:lvlJc w:val="left"/>
      <w:pPr>
        <w:ind w:left="1463" w:hanging="360"/>
      </w:pPr>
      <w:rPr>
        <w:rFonts w:ascii="Arial" w:eastAsia="Arial" w:hAnsi="Arial" w:cs="Arial" w:hint="default"/>
        <w:spacing w:val="-2"/>
        <w:w w:val="99"/>
        <w:sz w:val="24"/>
        <w:szCs w:val="24"/>
        <w:lang w:val="en-US" w:eastAsia="en-US" w:bidi="ar-SA"/>
      </w:rPr>
    </w:lvl>
    <w:lvl w:ilvl="3" w:tplc="53DA3456">
      <w:numFmt w:val="bullet"/>
      <w:lvlText w:val="o"/>
      <w:lvlJc w:val="left"/>
      <w:pPr>
        <w:ind w:left="2184" w:hanging="361"/>
      </w:pPr>
      <w:rPr>
        <w:rFonts w:ascii="Courier New" w:eastAsia="Courier New" w:hAnsi="Courier New" w:cs="Courier New" w:hint="default"/>
        <w:spacing w:val="-8"/>
        <w:w w:val="99"/>
        <w:sz w:val="24"/>
        <w:szCs w:val="24"/>
        <w:lang w:val="en-US" w:eastAsia="en-US" w:bidi="ar-SA"/>
      </w:rPr>
    </w:lvl>
    <w:lvl w:ilvl="4" w:tplc="440CD04A">
      <w:numFmt w:val="bullet"/>
      <w:lvlText w:val="•"/>
      <w:lvlJc w:val="left"/>
      <w:pPr>
        <w:ind w:left="3189" w:hanging="361"/>
      </w:pPr>
      <w:rPr>
        <w:rFonts w:hint="default"/>
        <w:lang w:val="en-US" w:eastAsia="en-US" w:bidi="ar-SA"/>
      </w:rPr>
    </w:lvl>
    <w:lvl w:ilvl="5" w:tplc="35242810">
      <w:numFmt w:val="bullet"/>
      <w:lvlText w:val="•"/>
      <w:lvlJc w:val="left"/>
      <w:pPr>
        <w:ind w:left="4198" w:hanging="361"/>
      </w:pPr>
      <w:rPr>
        <w:rFonts w:hint="default"/>
        <w:lang w:val="en-US" w:eastAsia="en-US" w:bidi="ar-SA"/>
      </w:rPr>
    </w:lvl>
    <w:lvl w:ilvl="6" w:tplc="68EEDF9E">
      <w:numFmt w:val="bullet"/>
      <w:lvlText w:val="•"/>
      <w:lvlJc w:val="left"/>
      <w:pPr>
        <w:ind w:left="5208" w:hanging="361"/>
      </w:pPr>
      <w:rPr>
        <w:rFonts w:hint="default"/>
        <w:lang w:val="en-US" w:eastAsia="en-US" w:bidi="ar-SA"/>
      </w:rPr>
    </w:lvl>
    <w:lvl w:ilvl="7" w:tplc="711847B0">
      <w:numFmt w:val="bullet"/>
      <w:lvlText w:val="•"/>
      <w:lvlJc w:val="left"/>
      <w:pPr>
        <w:ind w:left="6217" w:hanging="361"/>
      </w:pPr>
      <w:rPr>
        <w:rFonts w:hint="default"/>
        <w:lang w:val="en-US" w:eastAsia="en-US" w:bidi="ar-SA"/>
      </w:rPr>
    </w:lvl>
    <w:lvl w:ilvl="8" w:tplc="9348C0A6">
      <w:numFmt w:val="bullet"/>
      <w:lvlText w:val="•"/>
      <w:lvlJc w:val="left"/>
      <w:pPr>
        <w:ind w:left="7227" w:hanging="361"/>
      </w:pPr>
      <w:rPr>
        <w:rFonts w:hint="default"/>
        <w:lang w:val="en-US" w:eastAsia="en-US" w:bidi="ar-SA"/>
      </w:rPr>
    </w:lvl>
  </w:abstractNum>
  <w:abstractNum w:abstractNumId="27">
    <w:nsid w:val="656768EA"/>
    <w:multiLevelType w:val="hybridMultilevel"/>
    <w:tmpl w:val="42EE2E36"/>
    <w:lvl w:ilvl="0" w:tplc="5AE8F2EE">
      <w:numFmt w:val="bullet"/>
      <w:lvlText w:val=""/>
      <w:lvlJc w:val="left"/>
      <w:pPr>
        <w:ind w:left="820" w:hanging="360"/>
      </w:pPr>
      <w:rPr>
        <w:rFonts w:ascii="Wingdings" w:eastAsia="Wingdings" w:hAnsi="Wingdings" w:cs="Wingdings" w:hint="default"/>
        <w:w w:val="100"/>
        <w:sz w:val="24"/>
        <w:szCs w:val="24"/>
        <w:lang w:val="en-US" w:eastAsia="en-US" w:bidi="ar-SA"/>
      </w:rPr>
    </w:lvl>
    <w:lvl w:ilvl="1" w:tplc="1A963B86">
      <w:numFmt w:val="bullet"/>
      <w:lvlText w:val="–"/>
      <w:lvlJc w:val="left"/>
      <w:pPr>
        <w:ind w:left="1540" w:hanging="360"/>
      </w:pPr>
      <w:rPr>
        <w:rFonts w:ascii="Arial" w:eastAsia="Arial" w:hAnsi="Arial" w:cs="Arial" w:hint="default"/>
        <w:spacing w:val="-13"/>
        <w:w w:val="99"/>
        <w:sz w:val="24"/>
        <w:szCs w:val="24"/>
        <w:lang w:val="en-US" w:eastAsia="en-US" w:bidi="ar-SA"/>
      </w:rPr>
    </w:lvl>
    <w:lvl w:ilvl="2" w:tplc="E482D216">
      <w:numFmt w:val="bullet"/>
      <w:lvlText w:val="•"/>
      <w:lvlJc w:val="left"/>
      <w:pPr>
        <w:ind w:left="2396" w:hanging="360"/>
      </w:pPr>
      <w:rPr>
        <w:rFonts w:hint="default"/>
        <w:lang w:val="en-US" w:eastAsia="en-US" w:bidi="ar-SA"/>
      </w:rPr>
    </w:lvl>
    <w:lvl w:ilvl="3" w:tplc="1C16E0B2">
      <w:numFmt w:val="bullet"/>
      <w:lvlText w:val="•"/>
      <w:lvlJc w:val="left"/>
      <w:pPr>
        <w:ind w:left="3252" w:hanging="360"/>
      </w:pPr>
      <w:rPr>
        <w:rFonts w:hint="default"/>
        <w:lang w:val="en-US" w:eastAsia="en-US" w:bidi="ar-SA"/>
      </w:rPr>
    </w:lvl>
    <w:lvl w:ilvl="4" w:tplc="A34E6D90">
      <w:numFmt w:val="bullet"/>
      <w:lvlText w:val="•"/>
      <w:lvlJc w:val="left"/>
      <w:pPr>
        <w:ind w:left="4108" w:hanging="360"/>
      </w:pPr>
      <w:rPr>
        <w:rFonts w:hint="default"/>
        <w:lang w:val="en-US" w:eastAsia="en-US" w:bidi="ar-SA"/>
      </w:rPr>
    </w:lvl>
    <w:lvl w:ilvl="5" w:tplc="9814C34C">
      <w:numFmt w:val="bullet"/>
      <w:lvlText w:val="•"/>
      <w:lvlJc w:val="left"/>
      <w:pPr>
        <w:ind w:left="4965" w:hanging="360"/>
      </w:pPr>
      <w:rPr>
        <w:rFonts w:hint="default"/>
        <w:lang w:val="en-US" w:eastAsia="en-US" w:bidi="ar-SA"/>
      </w:rPr>
    </w:lvl>
    <w:lvl w:ilvl="6" w:tplc="B37ADCC0">
      <w:numFmt w:val="bullet"/>
      <w:lvlText w:val="•"/>
      <w:lvlJc w:val="left"/>
      <w:pPr>
        <w:ind w:left="5821" w:hanging="360"/>
      </w:pPr>
      <w:rPr>
        <w:rFonts w:hint="default"/>
        <w:lang w:val="en-US" w:eastAsia="en-US" w:bidi="ar-SA"/>
      </w:rPr>
    </w:lvl>
    <w:lvl w:ilvl="7" w:tplc="4168894C">
      <w:numFmt w:val="bullet"/>
      <w:lvlText w:val="•"/>
      <w:lvlJc w:val="left"/>
      <w:pPr>
        <w:ind w:left="6677" w:hanging="360"/>
      </w:pPr>
      <w:rPr>
        <w:rFonts w:hint="default"/>
        <w:lang w:val="en-US" w:eastAsia="en-US" w:bidi="ar-SA"/>
      </w:rPr>
    </w:lvl>
    <w:lvl w:ilvl="8" w:tplc="CC045E94">
      <w:numFmt w:val="bullet"/>
      <w:lvlText w:val="•"/>
      <w:lvlJc w:val="left"/>
      <w:pPr>
        <w:ind w:left="7533" w:hanging="360"/>
      </w:pPr>
      <w:rPr>
        <w:rFonts w:hint="default"/>
        <w:lang w:val="en-US" w:eastAsia="en-US" w:bidi="ar-SA"/>
      </w:rPr>
    </w:lvl>
  </w:abstractNum>
  <w:abstractNum w:abstractNumId="28">
    <w:nsid w:val="67B37C83"/>
    <w:multiLevelType w:val="hybridMultilevel"/>
    <w:tmpl w:val="F3186524"/>
    <w:lvl w:ilvl="0" w:tplc="7B8AF472">
      <w:start w:val="3"/>
      <w:numFmt w:val="lowerRoman"/>
      <w:lvlText w:val="(%1)."/>
      <w:lvlJc w:val="left"/>
      <w:pPr>
        <w:ind w:left="820" w:hanging="720"/>
        <w:jc w:val="left"/>
      </w:pPr>
      <w:rPr>
        <w:rFonts w:ascii="Times New Roman" w:eastAsia="Times New Roman" w:hAnsi="Times New Roman" w:cs="Times New Roman" w:hint="default"/>
        <w:b/>
        <w:bCs/>
        <w:spacing w:val="-1"/>
        <w:w w:val="99"/>
        <w:sz w:val="24"/>
        <w:szCs w:val="24"/>
        <w:lang w:val="en-US" w:eastAsia="en-US" w:bidi="ar-SA"/>
      </w:rPr>
    </w:lvl>
    <w:lvl w:ilvl="1" w:tplc="7158C05C">
      <w:numFmt w:val="bullet"/>
      <w:lvlText w:val=""/>
      <w:lvlJc w:val="left"/>
      <w:pPr>
        <w:ind w:left="1178" w:hanging="360"/>
      </w:pPr>
      <w:rPr>
        <w:rFonts w:ascii="Wingdings" w:eastAsia="Wingdings" w:hAnsi="Wingdings" w:cs="Wingdings" w:hint="default"/>
        <w:w w:val="100"/>
        <w:sz w:val="24"/>
        <w:szCs w:val="24"/>
        <w:lang w:val="en-US" w:eastAsia="en-US" w:bidi="ar-SA"/>
      </w:rPr>
    </w:lvl>
    <w:lvl w:ilvl="2" w:tplc="220C8C64">
      <w:numFmt w:val="bullet"/>
      <w:lvlText w:val="•"/>
      <w:lvlJc w:val="left"/>
      <w:pPr>
        <w:ind w:left="1325" w:hanging="360"/>
      </w:pPr>
      <w:rPr>
        <w:rFonts w:hint="default"/>
        <w:lang w:val="en-US" w:eastAsia="en-US" w:bidi="ar-SA"/>
      </w:rPr>
    </w:lvl>
    <w:lvl w:ilvl="3" w:tplc="655277FE">
      <w:numFmt w:val="bullet"/>
      <w:lvlText w:val="•"/>
      <w:lvlJc w:val="left"/>
      <w:pPr>
        <w:ind w:left="1471" w:hanging="360"/>
      </w:pPr>
      <w:rPr>
        <w:rFonts w:hint="default"/>
        <w:lang w:val="en-US" w:eastAsia="en-US" w:bidi="ar-SA"/>
      </w:rPr>
    </w:lvl>
    <w:lvl w:ilvl="4" w:tplc="EA5AFF0C">
      <w:numFmt w:val="bullet"/>
      <w:lvlText w:val="•"/>
      <w:lvlJc w:val="left"/>
      <w:pPr>
        <w:ind w:left="1617" w:hanging="360"/>
      </w:pPr>
      <w:rPr>
        <w:rFonts w:hint="default"/>
        <w:lang w:val="en-US" w:eastAsia="en-US" w:bidi="ar-SA"/>
      </w:rPr>
    </w:lvl>
    <w:lvl w:ilvl="5" w:tplc="0E726C68">
      <w:numFmt w:val="bullet"/>
      <w:lvlText w:val="•"/>
      <w:lvlJc w:val="left"/>
      <w:pPr>
        <w:ind w:left="1763" w:hanging="360"/>
      </w:pPr>
      <w:rPr>
        <w:rFonts w:hint="default"/>
        <w:lang w:val="en-US" w:eastAsia="en-US" w:bidi="ar-SA"/>
      </w:rPr>
    </w:lvl>
    <w:lvl w:ilvl="6" w:tplc="3D0C821A">
      <w:numFmt w:val="bullet"/>
      <w:lvlText w:val="•"/>
      <w:lvlJc w:val="left"/>
      <w:pPr>
        <w:ind w:left="1908" w:hanging="360"/>
      </w:pPr>
      <w:rPr>
        <w:rFonts w:hint="default"/>
        <w:lang w:val="en-US" w:eastAsia="en-US" w:bidi="ar-SA"/>
      </w:rPr>
    </w:lvl>
    <w:lvl w:ilvl="7" w:tplc="86B2C7EE">
      <w:numFmt w:val="bullet"/>
      <w:lvlText w:val="•"/>
      <w:lvlJc w:val="left"/>
      <w:pPr>
        <w:ind w:left="2054" w:hanging="360"/>
      </w:pPr>
      <w:rPr>
        <w:rFonts w:hint="default"/>
        <w:lang w:val="en-US" w:eastAsia="en-US" w:bidi="ar-SA"/>
      </w:rPr>
    </w:lvl>
    <w:lvl w:ilvl="8" w:tplc="8C3ECAB6">
      <w:numFmt w:val="bullet"/>
      <w:lvlText w:val="•"/>
      <w:lvlJc w:val="left"/>
      <w:pPr>
        <w:ind w:left="2200" w:hanging="360"/>
      </w:pPr>
      <w:rPr>
        <w:rFonts w:hint="default"/>
        <w:lang w:val="en-US" w:eastAsia="en-US" w:bidi="ar-SA"/>
      </w:rPr>
    </w:lvl>
  </w:abstractNum>
  <w:abstractNum w:abstractNumId="29">
    <w:nsid w:val="68263E62"/>
    <w:multiLevelType w:val="hybridMultilevel"/>
    <w:tmpl w:val="E416E082"/>
    <w:lvl w:ilvl="0" w:tplc="631EEA74">
      <w:numFmt w:val="bullet"/>
      <w:lvlText w:val=""/>
      <w:lvlJc w:val="left"/>
      <w:pPr>
        <w:ind w:left="820" w:hanging="360"/>
      </w:pPr>
      <w:rPr>
        <w:rFonts w:ascii="Wingdings" w:eastAsia="Wingdings" w:hAnsi="Wingdings" w:cs="Wingdings" w:hint="default"/>
        <w:w w:val="100"/>
        <w:sz w:val="24"/>
        <w:szCs w:val="24"/>
        <w:lang w:val="en-US" w:eastAsia="en-US" w:bidi="ar-SA"/>
      </w:rPr>
    </w:lvl>
    <w:lvl w:ilvl="1" w:tplc="2182D1E0">
      <w:numFmt w:val="bullet"/>
      <w:lvlText w:val="•"/>
      <w:lvlJc w:val="left"/>
      <w:pPr>
        <w:ind w:left="1662" w:hanging="360"/>
      </w:pPr>
      <w:rPr>
        <w:rFonts w:hint="default"/>
        <w:lang w:val="en-US" w:eastAsia="en-US" w:bidi="ar-SA"/>
      </w:rPr>
    </w:lvl>
    <w:lvl w:ilvl="2" w:tplc="057A76B2">
      <w:numFmt w:val="bullet"/>
      <w:lvlText w:val="•"/>
      <w:lvlJc w:val="left"/>
      <w:pPr>
        <w:ind w:left="2505" w:hanging="360"/>
      </w:pPr>
      <w:rPr>
        <w:rFonts w:hint="default"/>
        <w:lang w:val="en-US" w:eastAsia="en-US" w:bidi="ar-SA"/>
      </w:rPr>
    </w:lvl>
    <w:lvl w:ilvl="3" w:tplc="1F80D9B6">
      <w:numFmt w:val="bullet"/>
      <w:lvlText w:val="•"/>
      <w:lvlJc w:val="left"/>
      <w:pPr>
        <w:ind w:left="3347" w:hanging="360"/>
      </w:pPr>
      <w:rPr>
        <w:rFonts w:hint="default"/>
        <w:lang w:val="en-US" w:eastAsia="en-US" w:bidi="ar-SA"/>
      </w:rPr>
    </w:lvl>
    <w:lvl w:ilvl="4" w:tplc="C6AEAF1A">
      <w:numFmt w:val="bullet"/>
      <w:lvlText w:val="•"/>
      <w:lvlJc w:val="left"/>
      <w:pPr>
        <w:ind w:left="4190" w:hanging="360"/>
      </w:pPr>
      <w:rPr>
        <w:rFonts w:hint="default"/>
        <w:lang w:val="en-US" w:eastAsia="en-US" w:bidi="ar-SA"/>
      </w:rPr>
    </w:lvl>
    <w:lvl w:ilvl="5" w:tplc="EE20D756">
      <w:numFmt w:val="bullet"/>
      <w:lvlText w:val="•"/>
      <w:lvlJc w:val="left"/>
      <w:pPr>
        <w:ind w:left="5033" w:hanging="360"/>
      </w:pPr>
      <w:rPr>
        <w:rFonts w:hint="default"/>
        <w:lang w:val="en-US" w:eastAsia="en-US" w:bidi="ar-SA"/>
      </w:rPr>
    </w:lvl>
    <w:lvl w:ilvl="6" w:tplc="B5C4C726">
      <w:numFmt w:val="bullet"/>
      <w:lvlText w:val="•"/>
      <w:lvlJc w:val="left"/>
      <w:pPr>
        <w:ind w:left="5875" w:hanging="360"/>
      </w:pPr>
      <w:rPr>
        <w:rFonts w:hint="default"/>
        <w:lang w:val="en-US" w:eastAsia="en-US" w:bidi="ar-SA"/>
      </w:rPr>
    </w:lvl>
    <w:lvl w:ilvl="7" w:tplc="91BE9210">
      <w:numFmt w:val="bullet"/>
      <w:lvlText w:val="•"/>
      <w:lvlJc w:val="left"/>
      <w:pPr>
        <w:ind w:left="6718" w:hanging="360"/>
      </w:pPr>
      <w:rPr>
        <w:rFonts w:hint="default"/>
        <w:lang w:val="en-US" w:eastAsia="en-US" w:bidi="ar-SA"/>
      </w:rPr>
    </w:lvl>
    <w:lvl w:ilvl="8" w:tplc="D91A5EFC">
      <w:numFmt w:val="bullet"/>
      <w:lvlText w:val="•"/>
      <w:lvlJc w:val="left"/>
      <w:pPr>
        <w:ind w:left="7561" w:hanging="360"/>
      </w:pPr>
      <w:rPr>
        <w:rFonts w:hint="default"/>
        <w:lang w:val="en-US" w:eastAsia="en-US" w:bidi="ar-SA"/>
      </w:rPr>
    </w:lvl>
  </w:abstractNum>
  <w:abstractNum w:abstractNumId="30">
    <w:nsid w:val="6A267027"/>
    <w:multiLevelType w:val="hybridMultilevel"/>
    <w:tmpl w:val="9634D042"/>
    <w:lvl w:ilvl="0" w:tplc="0038A3C8">
      <w:numFmt w:val="bullet"/>
      <w:lvlText w:val=""/>
      <w:lvlJc w:val="left"/>
      <w:pPr>
        <w:ind w:left="813" w:hanging="356"/>
      </w:pPr>
      <w:rPr>
        <w:rFonts w:ascii="Symbol" w:eastAsia="Symbol" w:hAnsi="Symbol" w:cs="Symbol" w:hint="default"/>
        <w:w w:val="100"/>
        <w:sz w:val="24"/>
        <w:szCs w:val="24"/>
        <w:lang w:val="en-US" w:eastAsia="en-US" w:bidi="ar-SA"/>
      </w:rPr>
    </w:lvl>
    <w:lvl w:ilvl="1" w:tplc="D540A484">
      <w:numFmt w:val="bullet"/>
      <w:lvlText w:val="–"/>
      <w:lvlJc w:val="left"/>
      <w:pPr>
        <w:ind w:left="1178" w:hanging="360"/>
      </w:pPr>
      <w:rPr>
        <w:rFonts w:ascii="Arial" w:eastAsia="Arial" w:hAnsi="Arial" w:cs="Arial" w:hint="default"/>
        <w:spacing w:val="-2"/>
        <w:w w:val="99"/>
        <w:sz w:val="24"/>
        <w:szCs w:val="24"/>
        <w:lang w:val="en-US" w:eastAsia="en-US" w:bidi="ar-SA"/>
      </w:rPr>
    </w:lvl>
    <w:lvl w:ilvl="2" w:tplc="DB7229BE">
      <w:numFmt w:val="bullet"/>
      <w:lvlText w:val="•"/>
      <w:lvlJc w:val="left"/>
      <w:pPr>
        <w:ind w:left="2076" w:hanging="360"/>
      </w:pPr>
      <w:rPr>
        <w:rFonts w:hint="default"/>
        <w:lang w:val="en-US" w:eastAsia="en-US" w:bidi="ar-SA"/>
      </w:rPr>
    </w:lvl>
    <w:lvl w:ilvl="3" w:tplc="A3E40666">
      <w:numFmt w:val="bullet"/>
      <w:lvlText w:val="•"/>
      <w:lvlJc w:val="left"/>
      <w:pPr>
        <w:ind w:left="2972" w:hanging="360"/>
      </w:pPr>
      <w:rPr>
        <w:rFonts w:hint="default"/>
        <w:lang w:val="en-US" w:eastAsia="en-US" w:bidi="ar-SA"/>
      </w:rPr>
    </w:lvl>
    <w:lvl w:ilvl="4" w:tplc="B2760578">
      <w:numFmt w:val="bullet"/>
      <w:lvlText w:val="•"/>
      <w:lvlJc w:val="left"/>
      <w:pPr>
        <w:ind w:left="3868" w:hanging="360"/>
      </w:pPr>
      <w:rPr>
        <w:rFonts w:hint="default"/>
        <w:lang w:val="en-US" w:eastAsia="en-US" w:bidi="ar-SA"/>
      </w:rPr>
    </w:lvl>
    <w:lvl w:ilvl="5" w:tplc="3BF22D82">
      <w:numFmt w:val="bullet"/>
      <w:lvlText w:val="•"/>
      <w:lvlJc w:val="left"/>
      <w:pPr>
        <w:ind w:left="4765" w:hanging="360"/>
      </w:pPr>
      <w:rPr>
        <w:rFonts w:hint="default"/>
        <w:lang w:val="en-US" w:eastAsia="en-US" w:bidi="ar-SA"/>
      </w:rPr>
    </w:lvl>
    <w:lvl w:ilvl="6" w:tplc="5EF8E5E8">
      <w:numFmt w:val="bullet"/>
      <w:lvlText w:val="•"/>
      <w:lvlJc w:val="left"/>
      <w:pPr>
        <w:ind w:left="5661" w:hanging="360"/>
      </w:pPr>
      <w:rPr>
        <w:rFonts w:hint="default"/>
        <w:lang w:val="en-US" w:eastAsia="en-US" w:bidi="ar-SA"/>
      </w:rPr>
    </w:lvl>
    <w:lvl w:ilvl="7" w:tplc="A07C32E0">
      <w:numFmt w:val="bullet"/>
      <w:lvlText w:val="•"/>
      <w:lvlJc w:val="left"/>
      <w:pPr>
        <w:ind w:left="6557" w:hanging="360"/>
      </w:pPr>
      <w:rPr>
        <w:rFonts w:hint="default"/>
        <w:lang w:val="en-US" w:eastAsia="en-US" w:bidi="ar-SA"/>
      </w:rPr>
    </w:lvl>
    <w:lvl w:ilvl="8" w:tplc="08F03980">
      <w:numFmt w:val="bullet"/>
      <w:lvlText w:val="•"/>
      <w:lvlJc w:val="left"/>
      <w:pPr>
        <w:ind w:left="7453" w:hanging="360"/>
      </w:pPr>
      <w:rPr>
        <w:rFonts w:hint="default"/>
        <w:lang w:val="en-US" w:eastAsia="en-US" w:bidi="ar-SA"/>
      </w:rPr>
    </w:lvl>
  </w:abstractNum>
  <w:abstractNum w:abstractNumId="31">
    <w:nsid w:val="6CB777FA"/>
    <w:multiLevelType w:val="hybridMultilevel"/>
    <w:tmpl w:val="FFA05834"/>
    <w:lvl w:ilvl="0" w:tplc="18F85002">
      <w:numFmt w:val="bullet"/>
      <w:lvlText w:val=""/>
      <w:lvlJc w:val="left"/>
      <w:pPr>
        <w:ind w:left="820" w:hanging="360"/>
      </w:pPr>
      <w:rPr>
        <w:rFonts w:ascii="Wingdings" w:eastAsia="Wingdings" w:hAnsi="Wingdings" w:cs="Wingdings" w:hint="default"/>
        <w:w w:val="100"/>
        <w:sz w:val="24"/>
        <w:szCs w:val="24"/>
        <w:lang w:val="en-US" w:eastAsia="en-US" w:bidi="ar-SA"/>
      </w:rPr>
    </w:lvl>
    <w:lvl w:ilvl="1" w:tplc="AE523150">
      <w:numFmt w:val="bullet"/>
      <w:lvlText w:val="•"/>
      <w:lvlJc w:val="left"/>
      <w:pPr>
        <w:ind w:left="1662" w:hanging="360"/>
      </w:pPr>
      <w:rPr>
        <w:rFonts w:hint="default"/>
        <w:lang w:val="en-US" w:eastAsia="en-US" w:bidi="ar-SA"/>
      </w:rPr>
    </w:lvl>
    <w:lvl w:ilvl="2" w:tplc="17DCBD3E">
      <w:numFmt w:val="bullet"/>
      <w:lvlText w:val="•"/>
      <w:lvlJc w:val="left"/>
      <w:pPr>
        <w:ind w:left="2505" w:hanging="360"/>
      </w:pPr>
      <w:rPr>
        <w:rFonts w:hint="default"/>
        <w:lang w:val="en-US" w:eastAsia="en-US" w:bidi="ar-SA"/>
      </w:rPr>
    </w:lvl>
    <w:lvl w:ilvl="3" w:tplc="9C421AF4">
      <w:numFmt w:val="bullet"/>
      <w:lvlText w:val="•"/>
      <w:lvlJc w:val="left"/>
      <w:pPr>
        <w:ind w:left="3347" w:hanging="360"/>
      </w:pPr>
      <w:rPr>
        <w:rFonts w:hint="default"/>
        <w:lang w:val="en-US" w:eastAsia="en-US" w:bidi="ar-SA"/>
      </w:rPr>
    </w:lvl>
    <w:lvl w:ilvl="4" w:tplc="7FA44730">
      <w:numFmt w:val="bullet"/>
      <w:lvlText w:val="•"/>
      <w:lvlJc w:val="left"/>
      <w:pPr>
        <w:ind w:left="4190" w:hanging="360"/>
      </w:pPr>
      <w:rPr>
        <w:rFonts w:hint="default"/>
        <w:lang w:val="en-US" w:eastAsia="en-US" w:bidi="ar-SA"/>
      </w:rPr>
    </w:lvl>
    <w:lvl w:ilvl="5" w:tplc="65E20C52">
      <w:numFmt w:val="bullet"/>
      <w:lvlText w:val="•"/>
      <w:lvlJc w:val="left"/>
      <w:pPr>
        <w:ind w:left="5033" w:hanging="360"/>
      </w:pPr>
      <w:rPr>
        <w:rFonts w:hint="default"/>
        <w:lang w:val="en-US" w:eastAsia="en-US" w:bidi="ar-SA"/>
      </w:rPr>
    </w:lvl>
    <w:lvl w:ilvl="6" w:tplc="2A46416A">
      <w:numFmt w:val="bullet"/>
      <w:lvlText w:val="•"/>
      <w:lvlJc w:val="left"/>
      <w:pPr>
        <w:ind w:left="5875" w:hanging="360"/>
      </w:pPr>
      <w:rPr>
        <w:rFonts w:hint="default"/>
        <w:lang w:val="en-US" w:eastAsia="en-US" w:bidi="ar-SA"/>
      </w:rPr>
    </w:lvl>
    <w:lvl w:ilvl="7" w:tplc="01EC3814">
      <w:numFmt w:val="bullet"/>
      <w:lvlText w:val="•"/>
      <w:lvlJc w:val="left"/>
      <w:pPr>
        <w:ind w:left="6718" w:hanging="360"/>
      </w:pPr>
      <w:rPr>
        <w:rFonts w:hint="default"/>
        <w:lang w:val="en-US" w:eastAsia="en-US" w:bidi="ar-SA"/>
      </w:rPr>
    </w:lvl>
    <w:lvl w:ilvl="8" w:tplc="9F9E048E">
      <w:numFmt w:val="bullet"/>
      <w:lvlText w:val="•"/>
      <w:lvlJc w:val="left"/>
      <w:pPr>
        <w:ind w:left="7561" w:hanging="360"/>
      </w:pPr>
      <w:rPr>
        <w:rFonts w:hint="default"/>
        <w:lang w:val="en-US" w:eastAsia="en-US" w:bidi="ar-SA"/>
      </w:rPr>
    </w:lvl>
  </w:abstractNum>
  <w:abstractNum w:abstractNumId="32">
    <w:nsid w:val="6EF31FBB"/>
    <w:multiLevelType w:val="hybridMultilevel"/>
    <w:tmpl w:val="E07C78BA"/>
    <w:lvl w:ilvl="0" w:tplc="E2F08CD8">
      <w:numFmt w:val="bullet"/>
      <w:lvlText w:val="o"/>
      <w:lvlJc w:val="left"/>
      <w:pPr>
        <w:ind w:left="2181" w:hanging="359"/>
      </w:pPr>
      <w:rPr>
        <w:rFonts w:ascii="Courier New" w:eastAsia="Courier New" w:hAnsi="Courier New" w:cs="Courier New" w:hint="default"/>
        <w:w w:val="100"/>
        <w:sz w:val="24"/>
        <w:szCs w:val="24"/>
        <w:lang w:val="en-US" w:eastAsia="en-US" w:bidi="ar-SA"/>
      </w:rPr>
    </w:lvl>
    <w:lvl w:ilvl="1" w:tplc="A732A9EE">
      <w:numFmt w:val="bullet"/>
      <w:lvlText w:val="•"/>
      <w:lvlJc w:val="left"/>
      <w:pPr>
        <w:ind w:left="2886" w:hanging="359"/>
      </w:pPr>
      <w:rPr>
        <w:rFonts w:hint="default"/>
        <w:lang w:val="en-US" w:eastAsia="en-US" w:bidi="ar-SA"/>
      </w:rPr>
    </w:lvl>
    <w:lvl w:ilvl="2" w:tplc="80F0D89E">
      <w:numFmt w:val="bullet"/>
      <w:lvlText w:val="•"/>
      <w:lvlJc w:val="left"/>
      <w:pPr>
        <w:ind w:left="3593" w:hanging="359"/>
      </w:pPr>
      <w:rPr>
        <w:rFonts w:hint="default"/>
        <w:lang w:val="en-US" w:eastAsia="en-US" w:bidi="ar-SA"/>
      </w:rPr>
    </w:lvl>
    <w:lvl w:ilvl="3" w:tplc="E766DAFA">
      <w:numFmt w:val="bullet"/>
      <w:lvlText w:val="•"/>
      <w:lvlJc w:val="left"/>
      <w:pPr>
        <w:ind w:left="4299" w:hanging="359"/>
      </w:pPr>
      <w:rPr>
        <w:rFonts w:hint="default"/>
        <w:lang w:val="en-US" w:eastAsia="en-US" w:bidi="ar-SA"/>
      </w:rPr>
    </w:lvl>
    <w:lvl w:ilvl="4" w:tplc="39387488">
      <w:numFmt w:val="bullet"/>
      <w:lvlText w:val="•"/>
      <w:lvlJc w:val="left"/>
      <w:pPr>
        <w:ind w:left="5006" w:hanging="359"/>
      </w:pPr>
      <w:rPr>
        <w:rFonts w:hint="default"/>
        <w:lang w:val="en-US" w:eastAsia="en-US" w:bidi="ar-SA"/>
      </w:rPr>
    </w:lvl>
    <w:lvl w:ilvl="5" w:tplc="197CEF68">
      <w:numFmt w:val="bullet"/>
      <w:lvlText w:val="•"/>
      <w:lvlJc w:val="left"/>
      <w:pPr>
        <w:ind w:left="5713" w:hanging="359"/>
      </w:pPr>
      <w:rPr>
        <w:rFonts w:hint="default"/>
        <w:lang w:val="en-US" w:eastAsia="en-US" w:bidi="ar-SA"/>
      </w:rPr>
    </w:lvl>
    <w:lvl w:ilvl="6" w:tplc="30684CCA">
      <w:numFmt w:val="bullet"/>
      <w:lvlText w:val="•"/>
      <w:lvlJc w:val="left"/>
      <w:pPr>
        <w:ind w:left="6419" w:hanging="359"/>
      </w:pPr>
      <w:rPr>
        <w:rFonts w:hint="default"/>
        <w:lang w:val="en-US" w:eastAsia="en-US" w:bidi="ar-SA"/>
      </w:rPr>
    </w:lvl>
    <w:lvl w:ilvl="7" w:tplc="3D4885FA">
      <w:numFmt w:val="bullet"/>
      <w:lvlText w:val="•"/>
      <w:lvlJc w:val="left"/>
      <w:pPr>
        <w:ind w:left="7126" w:hanging="359"/>
      </w:pPr>
      <w:rPr>
        <w:rFonts w:hint="default"/>
        <w:lang w:val="en-US" w:eastAsia="en-US" w:bidi="ar-SA"/>
      </w:rPr>
    </w:lvl>
    <w:lvl w:ilvl="8" w:tplc="60A2859A">
      <w:numFmt w:val="bullet"/>
      <w:lvlText w:val="•"/>
      <w:lvlJc w:val="left"/>
      <w:pPr>
        <w:ind w:left="7833" w:hanging="359"/>
      </w:pPr>
      <w:rPr>
        <w:rFonts w:hint="default"/>
        <w:lang w:val="en-US" w:eastAsia="en-US" w:bidi="ar-SA"/>
      </w:rPr>
    </w:lvl>
  </w:abstractNum>
  <w:abstractNum w:abstractNumId="33">
    <w:nsid w:val="79520BF2"/>
    <w:multiLevelType w:val="hybridMultilevel"/>
    <w:tmpl w:val="097E8542"/>
    <w:lvl w:ilvl="0" w:tplc="933027F8">
      <w:numFmt w:val="bullet"/>
      <w:lvlText w:val=""/>
      <w:lvlJc w:val="left"/>
      <w:pPr>
        <w:ind w:left="820" w:hanging="360"/>
      </w:pPr>
      <w:rPr>
        <w:rFonts w:ascii="Symbol" w:eastAsia="Symbol" w:hAnsi="Symbol" w:cs="Symbol" w:hint="default"/>
        <w:w w:val="100"/>
        <w:sz w:val="24"/>
        <w:szCs w:val="24"/>
        <w:lang w:val="en-US" w:eastAsia="en-US" w:bidi="ar-SA"/>
      </w:rPr>
    </w:lvl>
    <w:lvl w:ilvl="1" w:tplc="B88A08E8">
      <w:numFmt w:val="bullet"/>
      <w:lvlText w:val="•"/>
      <w:lvlJc w:val="left"/>
      <w:pPr>
        <w:ind w:left="1662" w:hanging="360"/>
      </w:pPr>
      <w:rPr>
        <w:rFonts w:hint="default"/>
        <w:lang w:val="en-US" w:eastAsia="en-US" w:bidi="ar-SA"/>
      </w:rPr>
    </w:lvl>
    <w:lvl w:ilvl="2" w:tplc="F296E3E0">
      <w:numFmt w:val="bullet"/>
      <w:lvlText w:val="•"/>
      <w:lvlJc w:val="left"/>
      <w:pPr>
        <w:ind w:left="2505" w:hanging="360"/>
      </w:pPr>
      <w:rPr>
        <w:rFonts w:hint="default"/>
        <w:lang w:val="en-US" w:eastAsia="en-US" w:bidi="ar-SA"/>
      </w:rPr>
    </w:lvl>
    <w:lvl w:ilvl="3" w:tplc="8B3053F0">
      <w:numFmt w:val="bullet"/>
      <w:lvlText w:val="•"/>
      <w:lvlJc w:val="left"/>
      <w:pPr>
        <w:ind w:left="3347" w:hanging="360"/>
      </w:pPr>
      <w:rPr>
        <w:rFonts w:hint="default"/>
        <w:lang w:val="en-US" w:eastAsia="en-US" w:bidi="ar-SA"/>
      </w:rPr>
    </w:lvl>
    <w:lvl w:ilvl="4" w:tplc="A8FC7C04">
      <w:numFmt w:val="bullet"/>
      <w:lvlText w:val="•"/>
      <w:lvlJc w:val="left"/>
      <w:pPr>
        <w:ind w:left="4190" w:hanging="360"/>
      </w:pPr>
      <w:rPr>
        <w:rFonts w:hint="default"/>
        <w:lang w:val="en-US" w:eastAsia="en-US" w:bidi="ar-SA"/>
      </w:rPr>
    </w:lvl>
    <w:lvl w:ilvl="5" w:tplc="25F6A506">
      <w:numFmt w:val="bullet"/>
      <w:lvlText w:val="•"/>
      <w:lvlJc w:val="left"/>
      <w:pPr>
        <w:ind w:left="5033" w:hanging="360"/>
      </w:pPr>
      <w:rPr>
        <w:rFonts w:hint="default"/>
        <w:lang w:val="en-US" w:eastAsia="en-US" w:bidi="ar-SA"/>
      </w:rPr>
    </w:lvl>
    <w:lvl w:ilvl="6" w:tplc="507E44E8">
      <w:numFmt w:val="bullet"/>
      <w:lvlText w:val="•"/>
      <w:lvlJc w:val="left"/>
      <w:pPr>
        <w:ind w:left="5875" w:hanging="360"/>
      </w:pPr>
      <w:rPr>
        <w:rFonts w:hint="default"/>
        <w:lang w:val="en-US" w:eastAsia="en-US" w:bidi="ar-SA"/>
      </w:rPr>
    </w:lvl>
    <w:lvl w:ilvl="7" w:tplc="C900AB84">
      <w:numFmt w:val="bullet"/>
      <w:lvlText w:val="•"/>
      <w:lvlJc w:val="left"/>
      <w:pPr>
        <w:ind w:left="6718" w:hanging="360"/>
      </w:pPr>
      <w:rPr>
        <w:rFonts w:hint="default"/>
        <w:lang w:val="en-US" w:eastAsia="en-US" w:bidi="ar-SA"/>
      </w:rPr>
    </w:lvl>
    <w:lvl w:ilvl="8" w:tplc="8F96D882">
      <w:numFmt w:val="bullet"/>
      <w:lvlText w:val="•"/>
      <w:lvlJc w:val="left"/>
      <w:pPr>
        <w:ind w:left="7561" w:hanging="360"/>
      </w:pPr>
      <w:rPr>
        <w:rFonts w:hint="default"/>
        <w:lang w:val="en-US" w:eastAsia="en-US" w:bidi="ar-SA"/>
      </w:rPr>
    </w:lvl>
  </w:abstractNum>
  <w:abstractNum w:abstractNumId="34">
    <w:nsid w:val="7D53313A"/>
    <w:multiLevelType w:val="hybridMultilevel"/>
    <w:tmpl w:val="80EC81D6"/>
    <w:lvl w:ilvl="0" w:tplc="6914A262">
      <w:numFmt w:val="bullet"/>
      <w:lvlText w:val=""/>
      <w:lvlJc w:val="left"/>
      <w:pPr>
        <w:ind w:left="820" w:hanging="360"/>
      </w:pPr>
      <w:rPr>
        <w:rFonts w:ascii="Wingdings" w:eastAsia="Wingdings" w:hAnsi="Wingdings" w:cs="Wingdings" w:hint="default"/>
        <w:w w:val="100"/>
        <w:sz w:val="24"/>
        <w:szCs w:val="24"/>
        <w:lang w:val="en-US" w:eastAsia="en-US" w:bidi="ar-SA"/>
      </w:rPr>
    </w:lvl>
    <w:lvl w:ilvl="1" w:tplc="17E65798">
      <w:numFmt w:val="bullet"/>
      <w:lvlText w:val="•"/>
      <w:lvlJc w:val="left"/>
      <w:pPr>
        <w:ind w:left="1662" w:hanging="360"/>
      </w:pPr>
      <w:rPr>
        <w:rFonts w:hint="default"/>
        <w:lang w:val="en-US" w:eastAsia="en-US" w:bidi="ar-SA"/>
      </w:rPr>
    </w:lvl>
    <w:lvl w:ilvl="2" w:tplc="D7AEB924">
      <w:numFmt w:val="bullet"/>
      <w:lvlText w:val="•"/>
      <w:lvlJc w:val="left"/>
      <w:pPr>
        <w:ind w:left="2505" w:hanging="360"/>
      </w:pPr>
      <w:rPr>
        <w:rFonts w:hint="default"/>
        <w:lang w:val="en-US" w:eastAsia="en-US" w:bidi="ar-SA"/>
      </w:rPr>
    </w:lvl>
    <w:lvl w:ilvl="3" w:tplc="3A3EB89E">
      <w:numFmt w:val="bullet"/>
      <w:lvlText w:val="•"/>
      <w:lvlJc w:val="left"/>
      <w:pPr>
        <w:ind w:left="3347" w:hanging="360"/>
      </w:pPr>
      <w:rPr>
        <w:rFonts w:hint="default"/>
        <w:lang w:val="en-US" w:eastAsia="en-US" w:bidi="ar-SA"/>
      </w:rPr>
    </w:lvl>
    <w:lvl w:ilvl="4" w:tplc="39C0F48C">
      <w:numFmt w:val="bullet"/>
      <w:lvlText w:val="•"/>
      <w:lvlJc w:val="left"/>
      <w:pPr>
        <w:ind w:left="4190" w:hanging="360"/>
      </w:pPr>
      <w:rPr>
        <w:rFonts w:hint="default"/>
        <w:lang w:val="en-US" w:eastAsia="en-US" w:bidi="ar-SA"/>
      </w:rPr>
    </w:lvl>
    <w:lvl w:ilvl="5" w:tplc="5BA43568">
      <w:numFmt w:val="bullet"/>
      <w:lvlText w:val="•"/>
      <w:lvlJc w:val="left"/>
      <w:pPr>
        <w:ind w:left="5033" w:hanging="360"/>
      </w:pPr>
      <w:rPr>
        <w:rFonts w:hint="default"/>
        <w:lang w:val="en-US" w:eastAsia="en-US" w:bidi="ar-SA"/>
      </w:rPr>
    </w:lvl>
    <w:lvl w:ilvl="6" w:tplc="3A729702">
      <w:numFmt w:val="bullet"/>
      <w:lvlText w:val="•"/>
      <w:lvlJc w:val="left"/>
      <w:pPr>
        <w:ind w:left="5875" w:hanging="360"/>
      </w:pPr>
      <w:rPr>
        <w:rFonts w:hint="default"/>
        <w:lang w:val="en-US" w:eastAsia="en-US" w:bidi="ar-SA"/>
      </w:rPr>
    </w:lvl>
    <w:lvl w:ilvl="7" w:tplc="A5ECDC66">
      <w:numFmt w:val="bullet"/>
      <w:lvlText w:val="•"/>
      <w:lvlJc w:val="left"/>
      <w:pPr>
        <w:ind w:left="6718" w:hanging="360"/>
      </w:pPr>
      <w:rPr>
        <w:rFonts w:hint="default"/>
        <w:lang w:val="en-US" w:eastAsia="en-US" w:bidi="ar-SA"/>
      </w:rPr>
    </w:lvl>
    <w:lvl w:ilvl="8" w:tplc="E0C6B5FA">
      <w:numFmt w:val="bullet"/>
      <w:lvlText w:val="•"/>
      <w:lvlJc w:val="left"/>
      <w:pPr>
        <w:ind w:left="7561" w:hanging="360"/>
      </w:pPr>
      <w:rPr>
        <w:rFonts w:hint="default"/>
        <w:lang w:val="en-US" w:eastAsia="en-US" w:bidi="ar-SA"/>
      </w:rPr>
    </w:lvl>
  </w:abstractNum>
  <w:abstractNum w:abstractNumId="35">
    <w:nsid w:val="7FC20DFB"/>
    <w:multiLevelType w:val="hybridMultilevel"/>
    <w:tmpl w:val="1E6C90D8"/>
    <w:lvl w:ilvl="0" w:tplc="4552AE1E">
      <w:numFmt w:val="bullet"/>
      <w:lvlText w:val=""/>
      <w:lvlJc w:val="left"/>
      <w:pPr>
        <w:ind w:left="820" w:hanging="360"/>
      </w:pPr>
      <w:rPr>
        <w:rFonts w:ascii="Symbol" w:eastAsia="Symbol" w:hAnsi="Symbol" w:cs="Symbol" w:hint="default"/>
        <w:w w:val="100"/>
        <w:sz w:val="24"/>
        <w:szCs w:val="24"/>
        <w:lang w:val="en-US" w:eastAsia="en-US" w:bidi="ar-SA"/>
      </w:rPr>
    </w:lvl>
    <w:lvl w:ilvl="1" w:tplc="5C7C82D2">
      <w:numFmt w:val="bullet"/>
      <w:lvlText w:val="•"/>
      <w:lvlJc w:val="left"/>
      <w:pPr>
        <w:ind w:left="1662" w:hanging="360"/>
      </w:pPr>
      <w:rPr>
        <w:rFonts w:hint="default"/>
        <w:lang w:val="en-US" w:eastAsia="en-US" w:bidi="ar-SA"/>
      </w:rPr>
    </w:lvl>
    <w:lvl w:ilvl="2" w:tplc="3CFA9356">
      <w:numFmt w:val="bullet"/>
      <w:lvlText w:val="•"/>
      <w:lvlJc w:val="left"/>
      <w:pPr>
        <w:ind w:left="2505" w:hanging="360"/>
      </w:pPr>
      <w:rPr>
        <w:rFonts w:hint="default"/>
        <w:lang w:val="en-US" w:eastAsia="en-US" w:bidi="ar-SA"/>
      </w:rPr>
    </w:lvl>
    <w:lvl w:ilvl="3" w:tplc="ED124AA8">
      <w:numFmt w:val="bullet"/>
      <w:lvlText w:val="•"/>
      <w:lvlJc w:val="left"/>
      <w:pPr>
        <w:ind w:left="3347" w:hanging="360"/>
      </w:pPr>
      <w:rPr>
        <w:rFonts w:hint="default"/>
        <w:lang w:val="en-US" w:eastAsia="en-US" w:bidi="ar-SA"/>
      </w:rPr>
    </w:lvl>
    <w:lvl w:ilvl="4" w:tplc="8200CD74">
      <w:numFmt w:val="bullet"/>
      <w:lvlText w:val="•"/>
      <w:lvlJc w:val="left"/>
      <w:pPr>
        <w:ind w:left="4190" w:hanging="360"/>
      </w:pPr>
      <w:rPr>
        <w:rFonts w:hint="default"/>
        <w:lang w:val="en-US" w:eastAsia="en-US" w:bidi="ar-SA"/>
      </w:rPr>
    </w:lvl>
    <w:lvl w:ilvl="5" w:tplc="73B0B1D2">
      <w:numFmt w:val="bullet"/>
      <w:lvlText w:val="•"/>
      <w:lvlJc w:val="left"/>
      <w:pPr>
        <w:ind w:left="5033" w:hanging="360"/>
      </w:pPr>
      <w:rPr>
        <w:rFonts w:hint="default"/>
        <w:lang w:val="en-US" w:eastAsia="en-US" w:bidi="ar-SA"/>
      </w:rPr>
    </w:lvl>
    <w:lvl w:ilvl="6" w:tplc="5694C342">
      <w:numFmt w:val="bullet"/>
      <w:lvlText w:val="•"/>
      <w:lvlJc w:val="left"/>
      <w:pPr>
        <w:ind w:left="5875" w:hanging="360"/>
      </w:pPr>
      <w:rPr>
        <w:rFonts w:hint="default"/>
        <w:lang w:val="en-US" w:eastAsia="en-US" w:bidi="ar-SA"/>
      </w:rPr>
    </w:lvl>
    <w:lvl w:ilvl="7" w:tplc="678CF59E">
      <w:numFmt w:val="bullet"/>
      <w:lvlText w:val="•"/>
      <w:lvlJc w:val="left"/>
      <w:pPr>
        <w:ind w:left="6718" w:hanging="360"/>
      </w:pPr>
      <w:rPr>
        <w:rFonts w:hint="default"/>
        <w:lang w:val="en-US" w:eastAsia="en-US" w:bidi="ar-SA"/>
      </w:rPr>
    </w:lvl>
    <w:lvl w:ilvl="8" w:tplc="72A6BB50">
      <w:numFmt w:val="bullet"/>
      <w:lvlText w:val="•"/>
      <w:lvlJc w:val="left"/>
      <w:pPr>
        <w:ind w:left="7561" w:hanging="360"/>
      </w:pPr>
      <w:rPr>
        <w:rFonts w:hint="default"/>
        <w:lang w:val="en-US" w:eastAsia="en-US" w:bidi="ar-SA"/>
      </w:rPr>
    </w:lvl>
  </w:abstractNum>
  <w:num w:numId="1">
    <w:abstractNumId w:val="35"/>
  </w:num>
  <w:num w:numId="2">
    <w:abstractNumId w:val="12"/>
  </w:num>
  <w:num w:numId="3">
    <w:abstractNumId w:val="30"/>
  </w:num>
  <w:num w:numId="4">
    <w:abstractNumId w:val="15"/>
  </w:num>
  <w:num w:numId="5">
    <w:abstractNumId w:val="22"/>
  </w:num>
  <w:num w:numId="6">
    <w:abstractNumId w:val="29"/>
  </w:num>
  <w:num w:numId="7">
    <w:abstractNumId w:val="21"/>
  </w:num>
  <w:num w:numId="8">
    <w:abstractNumId w:val="5"/>
  </w:num>
  <w:num w:numId="9">
    <w:abstractNumId w:val="25"/>
  </w:num>
  <w:num w:numId="10">
    <w:abstractNumId w:val="16"/>
  </w:num>
  <w:num w:numId="11">
    <w:abstractNumId w:val="7"/>
  </w:num>
  <w:num w:numId="12">
    <w:abstractNumId w:val="13"/>
  </w:num>
  <w:num w:numId="13">
    <w:abstractNumId w:val="17"/>
  </w:num>
  <w:num w:numId="14">
    <w:abstractNumId w:val="8"/>
  </w:num>
  <w:num w:numId="15">
    <w:abstractNumId w:val="10"/>
  </w:num>
  <w:num w:numId="16">
    <w:abstractNumId w:val="6"/>
  </w:num>
  <w:num w:numId="17">
    <w:abstractNumId w:val="32"/>
  </w:num>
  <w:num w:numId="18">
    <w:abstractNumId w:val="27"/>
  </w:num>
  <w:num w:numId="19">
    <w:abstractNumId w:val="26"/>
  </w:num>
  <w:num w:numId="20">
    <w:abstractNumId w:val="1"/>
  </w:num>
  <w:num w:numId="21">
    <w:abstractNumId w:val="23"/>
  </w:num>
  <w:num w:numId="22">
    <w:abstractNumId w:val="33"/>
  </w:num>
  <w:num w:numId="23">
    <w:abstractNumId w:val="18"/>
  </w:num>
  <w:num w:numId="24">
    <w:abstractNumId w:val="9"/>
  </w:num>
  <w:num w:numId="25">
    <w:abstractNumId w:val="31"/>
  </w:num>
  <w:num w:numId="26">
    <w:abstractNumId w:val="34"/>
  </w:num>
  <w:num w:numId="27">
    <w:abstractNumId w:val="28"/>
  </w:num>
  <w:num w:numId="28">
    <w:abstractNumId w:val="2"/>
  </w:num>
  <w:num w:numId="29">
    <w:abstractNumId w:val="24"/>
  </w:num>
  <w:num w:numId="30">
    <w:abstractNumId w:val="19"/>
  </w:num>
  <w:num w:numId="31">
    <w:abstractNumId w:val="0"/>
  </w:num>
  <w:num w:numId="32">
    <w:abstractNumId w:val="3"/>
  </w:num>
  <w:num w:numId="33">
    <w:abstractNumId w:val="11"/>
  </w:num>
  <w:num w:numId="34">
    <w:abstractNumId w:val="14"/>
  </w:num>
  <w:num w:numId="35">
    <w:abstractNumId w:val="2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docVars>
    <w:docVar w:name="__Grammarly_42____i" w:val="H4sIAAAAAAAEAKtWckksSQxILCpxzi/NK1GyMqwFAAEhoTITAAAA"/>
    <w:docVar w:name="__Grammarly_42___1" w:val="H4sIAAAAAAAEAKtWcslP9kxRslIyNDYyNjE2NzY3MzA3MzcwNLNQ0lEKTi0uzszPAykwrAUAZBlE2iwAAAA="/>
  </w:docVars>
  <w:rsids>
    <w:rsidRoot w:val="006F66F1"/>
    <w:rsid w:val="000D1D5F"/>
    <w:rsid w:val="000E35BD"/>
    <w:rsid w:val="00495263"/>
    <w:rsid w:val="004E0FEE"/>
    <w:rsid w:val="00557109"/>
    <w:rsid w:val="006F66F1"/>
    <w:rsid w:val="007F2E05"/>
    <w:rsid w:val="00C00F99"/>
    <w:rsid w:val="00E1456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6F1"/>
    <w:rPr>
      <w:rFonts w:ascii="Times New Roman" w:eastAsia="Times New Roman" w:hAnsi="Times New Roman" w:cs="Times New Roman"/>
    </w:rPr>
  </w:style>
  <w:style w:type="paragraph" w:styleId="Heading1">
    <w:name w:val="heading 1"/>
    <w:basedOn w:val="Normal"/>
    <w:uiPriority w:val="1"/>
    <w:qFormat/>
    <w:rsid w:val="006F66F1"/>
    <w:pPr>
      <w:ind w:left="458" w:hanging="359"/>
      <w:outlineLvl w:val="0"/>
    </w:pPr>
    <w:rPr>
      <w:b/>
      <w:bCs/>
      <w:sz w:val="28"/>
      <w:szCs w:val="28"/>
    </w:rPr>
  </w:style>
  <w:style w:type="paragraph" w:styleId="Heading2">
    <w:name w:val="heading 2"/>
    <w:basedOn w:val="Normal"/>
    <w:uiPriority w:val="1"/>
    <w:qFormat/>
    <w:rsid w:val="006F66F1"/>
    <w:pPr>
      <w:spacing w:line="274" w:lineRule="exact"/>
      <w:ind w:left="458" w:hanging="359"/>
      <w:outlineLvl w:val="1"/>
    </w:pPr>
    <w:rPr>
      <w:b/>
      <w:bCs/>
      <w:sz w:val="24"/>
      <w:szCs w:val="24"/>
    </w:rPr>
  </w:style>
  <w:style w:type="paragraph" w:styleId="Heading3">
    <w:name w:val="heading 3"/>
    <w:basedOn w:val="Normal"/>
    <w:uiPriority w:val="1"/>
    <w:qFormat/>
    <w:rsid w:val="006F66F1"/>
    <w:pPr>
      <w:spacing w:line="274" w:lineRule="exact"/>
      <w:ind w:left="458"/>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F66F1"/>
    <w:pPr>
      <w:ind w:left="820"/>
    </w:pPr>
    <w:rPr>
      <w:sz w:val="24"/>
      <w:szCs w:val="24"/>
    </w:rPr>
  </w:style>
  <w:style w:type="paragraph" w:styleId="Title">
    <w:name w:val="Title"/>
    <w:basedOn w:val="Normal"/>
    <w:uiPriority w:val="1"/>
    <w:qFormat/>
    <w:rsid w:val="006F66F1"/>
    <w:pPr>
      <w:spacing w:before="88"/>
      <w:ind w:left="2257" w:right="2277"/>
      <w:jc w:val="center"/>
    </w:pPr>
    <w:rPr>
      <w:b/>
      <w:bCs/>
      <w:sz w:val="32"/>
      <w:szCs w:val="32"/>
      <w:u w:val="single" w:color="000000"/>
    </w:rPr>
  </w:style>
  <w:style w:type="paragraph" w:styleId="ListParagraph">
    <w:name w:val="List Paragraph"/>
    <w:basedOn w:val="Normal"/>
    <w:uiPriority w:val="1"/>
    <w:qFormat/>
    <w:rsid w:val="006F66F1"/>
    <w:pPr>
      <w:ind w:left="820" w:hanging="361"/>
    </w:pPr>
  </w:style>
  <w:style w:type="paragraph" w:customStyle="1" w:styleId="TableParagraph">
    <w:name w:val="Table Paragraph"/>
    <w:basedOn w:val="Normal"/>
    <w:uiPriority w:val="1"/>
    <w:qFormat/>
    <w:rsid w:val="006F66F1"/>
  </w:style>
  <w:style w:type="paragraph" w:styleId="BalloonText">
    <w:name w:val="Balloon Text"/>
    <w:basedOn w:val="Normal"/>
    <w:link w:val="BalloonTextChar"/>
    <w:uiPriority w:val="99"/>
    <w:semiHidden/>
    <w:unhideWhenUsed/>
    <w:rsid w:val="00C00F99"/>
    <w:rPr>
      <w:rFonts w:ascii="Tahoma" w:hAnsi="Tahoma" w:cs="Tahoma"/>
      <w:sz w:val="16"/>
      <w:szCs w:val="16"/>
    </w:rPr>
  </w:style>
  <w:style w:type="character" w:customStyle="1" w:styleId="BalloonTextChar">
    <w:name w:val="Balloon Text Char"/>
    <w:basedOn w:val="DefaultParagraphFont"/>
    <w:link w:val="BalloonText"/>
    <w:uiPriority w:val="99"/>
    <w:semiHidden/>
    <w:rsid w:val="00C00F99"/>
    <w:rPr>
      <w:rFonts w:ascii="Tahoma" w:eastAsia="Times New Roman" w:hAnsi="Tahoma" w:cs="Tahoma"/>
      <w:sz w:val="16"/>
      <w:szCs w:val="16"/>
    </w:rPr>
  </w:style>
  <w:style w:type="paragraph" w:styleId="Header">
    <w:name w:val="header"/>
    <w:basedOn w:val="Normal"/>
    <w:link w:val="HeaderChar"/>
    <w:uiPriority w:val="99"/>
    <w:semiHidden/>
    <w:unhideWhenUsed/>
    <w:rsid w:val="00C00F99"/>
    <w:pPr>
      <w:tabs>
        <w:tab w:val="center" w:pos="4680"/>
        <w:tab w:val="right" w:pos="9360"/>
      </w:tabs>
    </w:pPr>
  </w:style>
  <w:style w:type="character" w:customStyle="1" w:styleId="HeaderChar">
    <w:name w:val="Header Char"/>
    <w:basedOn w:val="DefaultParagraphFont"/>
    <w:link w:val="Header"/>
    <w:uiPriority w:val="99"/>
    <w:semiHidden/>
    <w:rsid w:val="00C00F99"/>
    <w:rPr>
      <w:rFonts w:ascii="Times New Roman" w:eastAsia="Times New Roman" w:hAnsi="Times New Roman" w:cs="Times New Roman"/>
    </w:rPr>
  </w:style>
  <w:style w:type="paragraph" w:styleId="Footer">
    <w:name w:val="footer"/>
    <w:basedOn w:val="Normal"/>
    <w:link w:val="FooterChar"/>
    <w:uiPriority w:val="99"/>
    <w:semiHidden/>
    <w:unhideWhenUsed/>
    <w:rsid w:val="00C00F99"/>
    <w:pPr>
      <w:tabs>
        <w:tab w:val="center" w:pos="4680"/>
        <w:tab w:val="right" w:pos="9360"/>
      </w:tabs>
    </w:pPr>
  </w:style>
  <w:style w:type="character" w:customStyle="1" w:styleId="FooterChar">
    <w:name w:val="Footer Char"/>
    <w:basedOn w:val="DefaultParagraphFont"/>
    <w:link w:val="Footer"/>
    <w:uiPriority w:val="99"/>
    <w:semiHidden/>
    <w:rsid w:val="00C00F99"/>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mhhe.com/compsci/forouzan/" TargetMode="External"/><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5710</Words>
  <Characters>32549</Characters>
  <Application>Microsoft Office Word</Application>
  <DocSecurity>0</DocSecurity>
  <Lines>271</Lines>
  <Paragraphs>76</Paragraphs>
  <ScaleCrop>false</ScaleCrop>
  <Company/>
  <LinksUpToDate>false</LinksUpToDate>
  <CharactersWithSpaces>38183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Aravinthan</dc:creator>
  <cp:lastModifiedBy>Dr Mani S S</cp:lastModifiedBy>
  <cp:revision>4</cp:revision>
  <dcterms:created xsi:type="dcterms:W3CDTF">2020-05-16T06:05:00Z</dcterms:created>
  <dcterms:modified xsi:type="dcterms:W3CDTF">2020-05-19T14:56:00Z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Microsoft® Office Word 2007</vt:lpwstr>
  </property>
  <property fmtid="{D5CDD505-2E9C-101B-9397-08002B2CF9AE}" pid="4" name="LastSaved">
    <vt:filetime>2020-03-10T00:00:00Z</vt:filetime>
  </property>
</Properties>
</file>